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8BB" w:rsidRDefault="00AD3B77">
      <w:r>
        <w:rPr>
          <w:noProof/>
          <w:lang w:eastAsia="ru-RU"/>
        </w:rPr>
        <w:pict>
          <v:rect id="Надпись 1" o:spid="_x0000_s1026" style="position:absolute;left:0;text-align:left;margin-left:8.4pt;margin-top:181.95pt;width:72.05pt;height:20.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" fillcolor="white [3201]" stroked="f" strokeweight=".18mm">
            <v:textbox>
              <w:txbxContent>
                <w:p w:rsidR="00472CEF" w:rsidRDefault="00472CEF">
                  <w:pPr>
                    <w:pStyle w:val="aff1"/>
                    <w:ind w:firstLine="0"/>
                    <w:rPr>
                      <w:color w:val="000000"/>
                    </w:rPr>
                  </w:pPr>
                  <w:r>
                    <w:rPr>
                      <w:color w:val="000000"/>
                    </w:rPr>
                    <w:t>Клинические рекомендации</w:t>
                  </w:r>
                </w:p>
              </w:txbxContent>
            </v:textbox>
          </v:rect>
        </w:pict>
      </w:r>
      <w:r>
        <w:rPr>
          <w:noProof/>
          <w:lang w:eastAsia="ru-RU"/>
        </w:rPr>
        <w:pict>
          <v:rect id="Надпись 3" o:spid="_x0000_s1027" style="position:absolute;left:0;text-align:left;margin-left:9.9pt;margin-top:269.1pt;width:434.85pt;height:67.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" fillcolor="white [3201]" stroked="f" strokeweight=".18mm">
            <v:textbox>
              <w:txbxContent>
                <w:p w:rsidR="00472CEF" w:rsidRDefault="00472CEF">
                  <w:pPr>
                    <w:pStyle w:val="aff1"/>
                    <w:ind w:firstLine="0"/>
                    <w:rPr>
                      <w:color w:val="000000"/>
                    </w:rPr>
                  </w:pPr>
                  <w:r>
                    <w:rPr>
                      <w:color w:val="000000"/>
                    </w:rPr>
                    <w:t>МКБ 10:  К00.4</w:t>
                  </w:r>
                  <w:r>
                    <w:rPr>
                      <w:color w:val="000000"/>
                    </w:rPr>
                    <w:br/>
                    <w:t xml:space="preserve">Возрастная группа: дети </w:t>
                  </w:r>
                </w:p>
              </w:txbxContent>
            </v:textbox>
          </v:rect>
        </w:pict>
      </w:r>
      <w:r>
        <w:rPr>
          <w:noProof/>
          <w:lang w:eastAsia="ru-RU"/>
        </w:rPr>
        <w:pict>
          <v:rect id="Надпись 8" o:spid="_x0000_s1028" style="position:absolute;left:0;text-align:left;margin-left:8.4pt;margin-top:409.2pt;width:459.05pt;height:103.8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" fillcolor="white [3201]" stroked="f" strokeweight=".18mm">
            <v:textbox>
              <w:txbxContent>
                <w:p w:rsidR="00472CEF" w:rsidRDefault="00472CEF">
                  <w:pPr>
                    <w:pStyle w:val="aff1"/>
                    <w:ind w:firstLine="0"/>
                    <w:rPr>
                      <w:color w:val="000000"/>
                    </w:rPr>
                  </w:pPr>
                  <w:r>
                    <w:rPr>
                      <w:color w:val="000000"/>
                    </w:rPr>
                    <w:t>Медицинские профессиональные некоммерческие организации-разработчики:</w:t>
                  </w:r>
                </w:p>
                <w:p w:rsidR="00472CEF" w:rsidRPr="00EA77AA" w:rsidRDefault="00472CEF">
                  <w:pPr>
                    <w:pStyle w:val="af8"/>
                    <w:numPr>
                      <w:ilvl w:val="0"/>
                      <w:numId w:val="2"/>
                    </w:numPr>
                    <w:ind w:left="993" w:hanging="284"/>
                    <w:rPr>
                      <w:color w:val="000000"/>
                    </w:rPr>
                  </w:pPr>
                  <w:r w:rsidRPr="00EA77AA">
                    <w:rPr>
                      <w:color w:val="000000"/>
                    </w:rPr>
                    <w:t>Стоматологическая Ассоциация России</w:t>
                  </w:r>
                </w:p>
                <w:p w:rsidR="00472CEF" w:rsidRDefault="00472CEF">
                  <w:pPr>
                    <w:pStyle w:val="aff1"/>
                    <w:rPr>
                      <w:color w:val="000000"/>
                    </w:rPr>
                  </w:pPr>
                </w:p>
              </w:txbxContent>
            </v:textbox>
            <w10:wrap anchorx="margin"/>
          </v:rect>
        </w:pict>
      </w:r>
    </w:p>
    <w:p w:rsidR="001718BB" w:rsidRDefault="001718BB">
      <w:pPr>
        <w:pStyle w:val="af9"/>
        <w:spacing w:before="0" w:line="360" w:lineRule="auto"/>
        <w:rPr>
          <w:rFonts w:eastAsia="Times New Roman"/>
          <w:b w:val="0"/>
          <w:bCs w:val="0"/>
          <w:color w:val="00000A"/>
          <w:sz w:val="24"/>
          <w:szCs w:val="24"/>
        </w:rPr>
      </w:pPr>
    </w:p>
    <w:p w:rsidR="001718BB" w:rsidRDefault="00AD3B77">
      <w:r>
        <w:rPr>
          <w:noProof/>
          <w:lang w:eastAsia="ru-RU"/>
        </w:rPr>
        <w:pict>
          <v:rect id="Надпись 5" o:spid="_x0000_s1029" style="position:absolute;left:0;text-align:left;margin-left:9.45pt;margin-top:273.4pt;width:386.25pt;height:52.6pt;z-index:2516561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" fillcolor="white [3201]" stroked="f" strokeweight=".18mm">
            <v:textbox style="mso-next-textbox:#Надпись 5">
              <w:txbxContent>
                <w:p w:rsidR="00472CEF" w:rsidRDefault="00472CEF">
                  <w:pPr>
                    <w:pStyle w:val="aff1"/>
                    <w:ind w:firstLine="0"/>
                  </w:pPr>
                  <w:r w:rsidRPr="00784D0B">
                    <w:t>Год утверждения (частота пересмотра): 201</w:t>
                  </w:r>
                  <w:r>
                    <w:t>9</w:t>
                  </w:r>
                  <w:r w:rsidRPr="00784D0B">
                    <w:t xml:space="preserve"> (не реже </w:t>
                  </w:r>
                  <w:r>
                    <w:t>1 раз в 3 года</w:t>
                  </w:r>
                  <w:r w:rsidRPr="00784D0B">
                    <w:t>)</w:t>
                  </w:r>
                </w:p>
              </w:txbxContent>
            </v:textbox>
          </v:rect>
        </w:pict>
      </w:r>
      <w:r>
        <w:rPr>
          <w:noProof/>
          <w:lang w:eastAsia="ru-RU"/>
        </w:rPr>
        <w:pict>
          <v:rect id="Надпись 2" o:spid="_x0000_s1030" style="position:absolute;left:0;text-align:left;margin-left:8.7pt;margin-top:142.25pt;width:391.55pt;height:65.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" fillcolor="white [3201]" stroked="f" strokeweight=".18mm">
            <v:textbox style="mso-next-textbox:#Надпись 2">
              <w:txbxContent>
                <w:p w:rsidR="00472CEF" w:rsidRPr="00784D0B" w:rsidRDefault="00472CEF">
                  <w:pPr>
                    <w:pStyle w:val="aff1"/>
                    <w:spacing w:line="240" w:lineRule="auto"/>
                    <w:ind w:firstLine="0"/>
                    <w:rPr>
                      <w:color w:val="000000"/>
                      <w:szCs w:val="24"/>
                    </w:rPr>
                  </w:pPr>
                  <w:r w:rsidRPr="00784D0B">
                    <w:rPr>
                      <w:color w:val="000000"/>
                      <w:szCs w:val="24"/>
                    </w:rPr>
                    <w:t>Клинические рекомендации</w:t>
                  </w:r>
                </w:p>
                <w:p w:rsidR="00472CEF" w:rsidRDefault="00472CEF">
                  <w:pPr>
                    <w:pStyle w:val="aff1"/>
                    <w:spacing w:line="240" w:lineRule="auto"/>
                    <w:ind w:firstLine="0"/>
                    <w:rPr>
                      <w:color w:val="000000"/>
                    </w:rPr>
                  </w:pPr>
                  <w:r>
                    <w:rPr>
                      <w:b/>
                      <w:color w:val="000000"/>
                      <w:sz w:val="44"/>
                      <w:szCs w:val="44"/>
                    </w:rPr>
                    <w:t>Гипоплазия зубов</w:t>
                  </w:r>
                  <w:r>
                    <w:rPr>
                      <w:b/>
                      <w:color w:val="000000"/>
                      <w:sz w:val="44"/>
                      <w:szCs w:val="44"/>
                    </w:rPr>
                    <w:tab/>
                  </w:r>
                </w:p>
              </w:txbxContent>
            </v:textbox>
          </v:rect>
        </w:pict>
      </w:r>
      <w:r>
        <w:rPr>
          <w:noProof/>
          <w:lang w:eastAsia="ru-RU"/>
        </w:rPr>
        <w:pict>
          <v:rect id="Надпись 12" o:spid="_x0000_s1031" style="position:absolute;left:0;text-align:left;margin-left:7680pt;margin-top:586.45pt;width:526.3pt;height:114.7pt;z-index:-25165824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" fillcolor="white [3201]" stroked="f" strokeweight=".18mm">
            <v:textbox style="mso-next-textbox:#Надпись 12">
              <w:txbxContent>
                <w:p w:rsidR="00472CEF" w:rsidRDefault="00472CEF">
                  <w:pPr>
                    <w:pStyle w:val="aff1"/>
                    <w:ind w:firstLine="0"/>
                    <w:jc w:val="center"/>
                    <w:rPr>
                      <w:color w:val="000000"/>
                    </w:rPr>
                  </w:pPr>
                </w:p>
              </w:txbxContent>
            </v:textbox>
            <w10:wrap anchorx="margin"/>
          </v:rect>
        </w:pict>
      </w:r>
      <w:r w:rsidR="006B73D4">
        <w:br w:type="page"/>
      </w:r>
    </w:p>
    <w:bookmarkStart w:id="0" w:name="_Toc28085625" w:displacedByCustomXml="next"/>
    <w:sdt>
      <w:sdtPr>
        <w:rPr>
          <w:rFonts w:eastAsiaTheme="minorHAnsi" w:cstheme="minorBidi"/>
          <w:b w:val="0"/>
          <w:bCs w:val="0"/>
          <w:color w:val="auto"/>
          <w:sz w:val="24"/>
          <w:szCs w:val="24"/>
        </w:rPr>
        <w:id w:val="1501788877"/>
        <w:docPartObj>
          <w:docPartGallery w:val="Table of Contents"/>
          <w:docPartUnique/>
        </w:docPartObj>
      </w:sdtPr>
      <w:sdtContent>
        <w:p w:rsidR="00CD4967" w:rsidRPr="00CD4967" w:rsidRDefault="00C55D0E" w:rsidP="00CD4967">
          <w:pPr>
            <w:pStyle w:val="af9"/>
            <w:spacing w:before="0" w:line="360" w:lineRule="auto"/>
            <w:contextualSpacing/>
          </w:pPr>
          <w:r w:rsidRPr="00CD4967">
            <w:rPr>
              <w:lang w:eastAsia="ja-JP" w:bidi="fa-IR"/>
            </w:rPr>
            <w:t>Оглавление</w:t>
          </w:r>
          <w:bookmarkEnd w:id="0"/>
        </w:p>
        <w:p w:rsidR="00CD4967" w:rsidRDefault="00AD3B77" w:rsidP="00874545">
          <w:pPr>
            <w:pStyle w:val="11"/>
            <w:spacing w:after="0"/>
            <w:rPr>
              <w:rFonts w:asciiTheme="minorHAnsi" w:eastAsiaTheme="minorEastAsia" w:hAnsiTheme="minorHAnsi"/>
              <w:noProof/>
              <w:color w:val="auto"/>
              <w:sz w:val="22"/>
              <w:szCs w:val="22"/>
              <w:lang w:eastAsia="ru-RU"/>
            </w:rPr>
          </w:pPr>
          <w:r w:rsidRPr="00AD3B77">
            <w:fldChar w:fldCharType="begin"/>
          </w:r>
          <w:r w:rsidR="00C55D0E" w:rsidRPr="00EA77AA">
            <w:instrText>TOC \z \o "1-3" \u \h</w:instrText>
          </w:r>
          <w:r w:rsidRPr="00AD3B77">
            <w:fldChar w:fldCharType="separate"/>
          </w:r>
          <w:hyperlink w:anchor="_Toc28085626" w:history="1">
            <w:r w:rsidR="00CD4967" w:rsidRPr="00CC79F5">
              <w:rPr>
                <w:rStyle w:val="aff3"/>
                <w:noProof/>
              </w:rPr>
              <w:t>Ключевые слова</w:t>
            </w:r>
            <w:r w:rsidR="00CD4967">
              <w:rPr>
                <w:noProof/>
                <w:webHidden/>
              </w:rPr>
              <w:tab/>
            </w:r>
            <w:r>
              <w:rPr>
                <w:noProof/>
                <w:webHidden/>
              </w:rPr>
              <w:fldChar w:fldCharType="begin"/>
            </w:r>
            <w:r w:rsidR="00CD4967">
              <w:rPr>
                <w:noProof/>
                <w:webHidden/>
              </w:rPr>
              <w:instrText xml:space="preserve"> PAGEREF _Toc28085626 \h </w:instrText>
            </w:r>
            <w:r>
              <w:rPr>
                <w:noProof/>
                <w:webHidden/>
              </w:rPr>
            </w:r>
            <w:r>
              <w:rPr>
                <w:noProof/>
                <w:webHidden/>
              </w:rPr>
              <w:fldChar w:fldCharType="separate"/>
            </w:r>
            <w:r w:rsidR="00CD4967">
              <w:rPr>
                <w:noProof/>
                <w:webHidden/>
              </w:rPr>
              <w:t>4</w:t>
            </w:r>
            <w:r>
              <w:rPr>
                <w:noProof/>
                <w:webHidden/>
              </w:rPr>
              <w:fldChar w:fldCharType="end"/>
            </w:r>
          </w:hyperlink>
        </w:p>
        <w:p w:rsidR="00CD4967" w:rsidRDefault="00AD3B77" w:rsidP="00874545">
          <w:pPr>
            <w:pStyle w:val="11"/>
            <w:spacing w:after="0"/>
            <w:rPr>
              <w:rFonts w:asciiTheme="minorHAnsi" w:eastAsiaTheme="minorEastAsia" w:hAnsiTheme="minorHAnsi"/>
              <w:noProof/>
              <w:color w:val="auto"/>
              <w:sz w:val="22"/>
              <w:szCs w:val="22"/>
              <w:lang w:eastAsia="ru-RU"/>
            </w:rPr>
          </w:pPr>
          <w:hyperlink w:anchor="_Toc28085627" w:history="1">
            <w:r w:rsidR="00CD4967" w:rsidRPr="00CC79F5">
              <w:rPr>
                <w:rStyle w:val="aff3"/>
                <w:noProof/>
              </w:rPr>
              <w:t>Список сокращений</w:t>
            </w:r>
            <w:r w:rsidR="00CD4967">
              <w:rPr>
                <w:noProof/>
                <w:webHidden/>
              </w:rPr>
              <w:tab/>
            </w:r>
            <w:r>
              <w:rPr>
                <w:noProof/>
                <w:webHidden/>
              </w:rPr>
              <w:fldChar w:fldCharType="begin"/>
            </w:r>
            <w:r w:rsidR="00CD4967">
              <w:rPr>
                <w:noProof/>
                <w:webHidden/>
              </w:rPr>
              <w:instrText xml:space="preserve"> PAGEREF _Toc28085627 \h </w:instrText>
            </w:r>
            <w:r>
              <w:rPr>
                <w:noProof/>
                <w:webHidden/>
              </w:rPr>
            </w:r>
            <w:r>
              <w:rPr>
                <w:noProof/>
                <w:webHidden/>
              </w:rPr>
              <w:fldChar w:fldCharType="separate"/>
            </w:r>
            <w:r w:rsidR="00CD4967">
              <w:rPr>
                <w:noProof/>
                <w:webHidden/>
              </w:rPr>
              <w:t>5</w:t>
            </w:r>
            <w:r>
              <w:rPr>
                <w:noProof/>
                <w:webHidden/>
              </w:rPr>
              <w:fldChar w:fldCharType="end"/>
            </w:r>
          </w:hyperlink>
        </w:p>
        <w:p w:rsidR="00CD4967" w:rsidRDefault="00AD3B77" w:rsidP="00874545">
          <w:pPr>
            <w:pStyle w:val="11"/>
            <w:spacing w:after="0"/>
            <w:rPr>
              <w:rFonts w:asciiTheme="minorHAnsi" w:eastAsiaTheme="minorEastAsia" w:hAnsiTheme="minorHAnsi"/>
              <w:noProof/>
              <w:color w:val="auto"/>
              <w:sz w:val="22"/>
              <w:szCs w:val="22"/>
              <w:lang w:eastAsia="ru-RU"/>
            </w:rPr>
          </w:pPr>
          <w:hyperlink w:anchor="_Toc28085628" w:history="1">
            <w:r w:rsidR="00CD4967" w:rsidRPr="00CC79F5">
              <w:rPr>
                <w:rStyle w:val="aff3"/>
                <w:noProof/>
              </w:rPr>
              <w:t>Термины и определения</w:t>
            </w:r>
            <w:r w:rsidR="00CD4967">
              <w:rPr>
                <w:noProof/>
                <w:webHidden/>
              </w:rPr>
              <w:tab/>
            </w:r>
            <w:r>
              <w:rPr>
                <w:noProof/>
                <w:webHidden/>
              </w:rPr>
              <w:fldChar w:fldCharType="begin"/>
            </w:r>
            <w:r w:rsidR="00CD4967">
              <w:rPr>
                <w:noProof/>
                <w:webHidden/>
              </w:rPr>
              <w:instrText xml:space="preserve"> PAGEREF _Toc28085628 \h </w:instrText>
            </w:r>
            <w:r>
              <w:rPr>
                <w:noProof/>
                <w:webHidden/>
              </w:rPr>
            </w:r>
            <w:r>
              <w:rPr>
                <w:noProof/>
                <w:webHidden/>
              </w:rPr>
              <w:fldChar w:fldCharType="separate"/>
            </w:r>
            <w:r w:rsidR="00CD4967">
              <w:rPr>
                <w:noProof/>
                <w:webHidden/>
              </w:rPr>
              <w:t>6</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29" w:history="1">
            <w:r w:rsidR="00CD4967" w:rsidRPr="00CC79F5">
              <w:rPr>
                <w:rStyle w:val="aff3"/>
                <w:noProof/>
              </w:rPr>
              <w:t>1.</w:t>
            </w:r>
            <w:r w:rsidR="00CD4967">
              <w:rPr>
                <w:rFonts w:asciiTheme="minorHAnsi" w:eastAsiaTheme="minorEastAsia" w:hAnsiTheme="minorHAnsi"/>
                <w:noProof/>
                <w:color w:val="auto"/>
                <w:sz w:val="22"/>
                <w:szCs w:val="22"/>
                <w:lang w:eastAsia="ru-RU"/>
              </w:rPr>
              <w:tab/>
            </w:r>
            <w:r w:rsidR="00CD4967" w:rsidRPr="00CC79F5">
              <w:rPr>
                <w:rStyle w:val="aff3"/>
                <w:noProof/>
              </w:rPr>
              <w:t>Краткая информация</w:t>
            </w:r>
            <w:r w:rsidR="00CD4967">
              <w:rPr>
                <w:noProof/>
                <w:webHidden/>
              </w:rPr>
              <w:tab/>
            </w:r>
            <w:r>
              <w:rPr>
                <w:noProof/>
                <w:webHidden/>
              </w:rPr>
              <w:fldChar w:fldCharType="begin"/>
            </w:r>
            <w:r w:rsidR="00CD4967">
              <w:rPr>
                <w:noProof/>
                <w:webHidden/>
              </w:rPr>
              <w:instrText xml:space="preserve"> PAGEREF _Toc28085629 \h </w:instrText>
            </w:r>
            <w:r>
              <w:rPr>
                <w:noProof/>
                <w:webHidden/>
              </w:rPr>
            </w:r>
            <w:r>
              <w:rPr>
                <w:noProof/>
                <w:webHidden/>
              </w:rPr>
              <w:fldChar w:fldCharType="separate"/>
            </w:r>
            <w:r w:rsidR="00CD4967">
              <w:rPr>
                <w:noProof/>
                <w:webHidden/>
              </w:rPr>
              <w:t>6</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30" w:history="1">
            <w:r w:rsidR="00CD4967" w:rsidRPr="00CC79F5">
              <w:rPr>
                <w:rStyle w:val="aff3"/>
                <w:noProof/>
              </w:rPr>
              <w:t>1.1</w:t>
            </w:r>
            <w:r w:rsidR="00CD4967">
              <w:rPr>
                <w:rFonts w:asciiTheme="minorHAnsi" w:eastAsiaTheme="minorEastAsia" w:hAnsiTheme="minorHAnsi"/>
                <w:noProof/>
                <w:color w:val="auto"/>
                <w:sz w:val="22"/>
                <w:szCs w:val="22"/>
                <w:lang w:eastAsia="ru-RU"/>
              </w:rPr>
              <w:tab/>
            </w:r>
            <w:r w:rsidR="00CD4967" w:rsidRPr="00CC79F5">
              <w:rPr>
                <w:rStyle w:val="aff3"/>
                <w:noProof/>
              </w:rPr>
              <w:t>Определение</w:t>
            </w:r>
            <w:r w:rsidR="00CD4967">
              <w:rPr>
                <w:noProof/>
                <w:webHidden/>
              </w:rPr>
              <w:tab/>
            </w:r>
            <w:r>
              <w:rPr>
                <w:noProof/>
                <w:webHidden/>
              </w:rPr>
              <w:fldChar w:fldCharType="begin"/>
            </w:r>
            <w:r w:rsidR="00CD4967">
              <w:rPr>
                <w:noProof/>
                <w:webHidden/>
              </w:rPr>
              <w:instrText xml:space="preserve"> PAGEREF _Toc28085630 \h </w:instrText>
            </w:r>
            <w:r>
              <w:rPr>
                <w:noProof/>
                <w:webHidden/>
              </w:rPr>
            </w:r>
            <w:r>
              <w:rPr>
                <w:noProof/>
                <w:webHidden/>
              </w:rPr>
              <w:fldChar w:fldCharType="separate"/>
            </w:r>
            <w:r w:rsidR="00CD4967">
              <w:rPr>
                <w:noProof/>
                <w:webHidden/>
              </w:rPr>
              <w:t>6</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31" w:history="1">
            <w:r w:rsidR="00CD4967" w:rsidRPr="00CC79F5">
              <w:rPr>
                <w:rStyle w:val="aff3"/>
                <w:noProof/>
              </w:rPr>
              <w:t>1.2</w:t>
            </w:r>
            <w:r w:rsidR="00CD4967">
              <w:rPr>
                <w:rFonts w:asciiTheme="minorHAnsi" w:eastAsiaTheme="minorEastAsia" w:hAnsiTheme="minorHAnsi"/>
                <w:noProof/>
                <w:color w:val="auto"/>
                <w:sz w:val="22"/>
                <w:szCs w:val="22"/>
                <w:lang w:eastAsia="ru-RU"/>
              </w:rPr>
              <w:tab/>
            </w:r>
            <w:r w:rsidR="00CD4967" w:rsidRPr="00CC79F5">
              <w:rPr>
                <w:rStyle w:val="aff3"/>
                <w:noProof/>
              </w:rPr>
              <w:t>Этиология и патогенез</w:t>
            </w:r>
            <w:r w:rsidR="00CD4967">
              <w:rPr>
                <w:noProof/>
                <w:webHidden/>
              </w:rPr>
              <w:tab/>
            </w:r>
            <w:r>
              <w:rPr>
                <w:noProof/>
                <w:webHidden/>
              </w:rPr>
              <w:fldChar w:fldCharType="begin"/>
            </w:r>
            <w:r w:rsidR="00CD4967">
              <w:rPr>
                <w:noProof/>
                <w:webHidden/>
              </w:rPr>
              <w:instrText xml:space="preserve"> PAGEREF _Toc28085631 \h </w:instrText>
            </w:r>
            <w:r>
              <w:rPr>
                <w:noProof/>
                <w:webHidden/>
              </w:rPr>
            </w:r>
            <w:r>
              <w:rPr>
                <w:noProof/>
                <w:webHidden/>
              </w:rPr>
              <w:fldChar w:fldCharType="separate"/>
            </w:r>
            <w:r w:rsidR="00CD4967">
              <w:rPr>
                <w:noProof/>
                <w:webHidden/>
              </w:rPr>
              <w:t>6</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32" w:history="1">
            <w:r w:rsidR="00CD4967" w:rsidRPr="00CC79F5">
              <w:rPr>
                <w:rStyle w:val="aff3"/>
                <w:noProof/>
              </w:rPr>
              <w:t>1.3</w:t>
            </w:r>
            <w:r w:rsidR="00CD4967">
              <w:rPr>
                <w:rFonts w:asciiTheme="minorHAnsi" w:eastAsiaTheme="minorEastAsia" w:hAnsiTheme="minorHAnsi"/>
                <w:noProof/>
                <w:color w:val="auto"/>
                <w:sz w:val="22"/>
                <w:szCs w:val="22"/>
                <w:lang w:eastAsia="ru-RU"/>
              </w:rPr>
              <w:tab/>
            </w:r>
            <w:r w:rsidR="00CD4967" w:rsidRPr="00CC79F5">
              <w:rPr>
                <w:rStyle w:val="aff3"/>
                <w:noProof/>
              </w:rPr>
              <w:t>Эпидемиология</w:t>
            </w:r>
            <w:r w:rsidR="00CD4967">
              <w:rPr>
                <w:noProof/>
                <w:webHidden/>
              </w:rPr>
              <w:tab/>
            </w:r>
            <w:r>
              <w:rPr>
                <w:noProof/>
                <w:webHidden/>
              </w:rPr>
              <w:fldChar w:fldCharType="begin"/>
            </w:r>
            <w:r w:rsidR="00CD4967">
              <w:rPr>
                <w:noProof/>
                <w:webHidden/>
              </w:rPr>
              <w:instrText xml:space="preserve"> PAGEREF _Toc28085632 \h </w:instrText>
            </w:r>
            <w:r>
              <w:rPr>
                <w:noProof/>
                <w:webHidden/>
              </w:rPr>
            </w:r>
            <w:r>
              <w:rPr>
                <w:noProof/>
                <w:webHidden/>
              </w:rPr>
              <w:fldChar w:fldCharType="separate"/>
            </w:r>
            <w:r w:rsidR="00CD4967">
              <w:rPr>
                <w:noProof/>
                <w:webHidden/>
              </w:rPr>
              <w:t>8</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33" w:history="1">
            <w:r w:rsidR="00CD4967" w:rsidRPr="00CC79F5">
              <w:rPr>
                <w:rStyle w:val="aff3"/>
                <w:noProof/>
              </w:rPr>
              <w:t>1.4</w:t>
            </w:r>
            <w:r w:rsidR="00CD4967">
              <w:rPr>
                <w:rFonts w:asciiTheme="minorHAnsi" w:eastAsiaTheme="minorEastAsia" w:hAnsiTheme="minorHAnsi"/>
                <w:noProof/>
                <w:color w:val="auto"/>
                <w:sz w:val="22"/>
                <w:szCs w:val="22"/>
                <w:lang w:eastAsia="ru-RU"/>
              </w:rPr>
              <w:tab/>
            </w:r>
            <w:r w:rsidR="00CD4967" w:rsidRPr="00CC79F5">
              <w:rPr>
                <w:rStyle w:val="aff3"/>
                <w:noProof/>
              </w:rPr>
              <w:t>Кодирование по МКБ-10</w:t>
            </w:r>
            <w:r w:rsidR="00CD4967">
              <w:rPr>
                <w:noProof/>
                <w:webHidden/>
              </w:rPr>
              <w:tab/>
            </w:r>
            <w:r>
              <w:rPr>
                <w:noProof/>
                <w:webHidden/>
              </w:rPr>
              <w:fldChar w:fldCharType="begin"/>
            </w:r>
            <w:r w:rsidR="00CD4967">
              <w:rPr>
                <w:noProof/>
                <w:webHidden/>
              </w:rPr>
              <w:instrText xml:space="preserve"> PAGEREF _Toc28085633 \h </w:instrText>
            </w:r>
            <w:r>
              <w:rPr>
                <w:noProof/>
                <w:webHidden/>
              </w:rPr>
            </w:r>
            <w:r>
              <w:rPr>
                <w:noProof/>
                <w:webHidden/>
              </w:rPr>
              <w:fldChar w:fldCharType="separate"/>
            </w:r>
            <w:r w:rsidR="00CD4967">
              <w:rPr>
                <w:noProof/>
                <w:webHidden/>
              </w:rPr>
              <w:t>8</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34" w:history="1">
            <w:r w:rsidR="00CD4967" w:rsidRPr="00CC79F5">
              <w:rPr>
                <w:rStyle w:val="aff3"/>
                <w:noProof/>
              </w:rPr>
              <w:t>1.5</w:t>
            </w:r>
            <w:r w:rsidR="00CD4967">
              <w:rPr>
                <w:rFonts w:asciiTheme="minorHAnsi" w:eastAsiaTheme="minorEastAsia" w:hAnsiTheme="minorHAnsi"/>
                <w:noProof/>
                <w:color w:val="auto"/>
                <w:sz w:val="22"/>
                <w:szCs w:val="22"/>
                <w:lang w:eastAsia="ru-RU"/>
              </w:rPr>
              <w:tab/>
            </w:r>
            <w:r w:rsidR="00CD4967" w:rsidRPr="00CC79F5">
              <w:rPr>
                <w:rStyle w:val="aff3"/>
                <w:noProof/>
              </w:rPr>
              <w:t>Классификация</w:t>
            </w:r>
            <w:r w:rsidR="00CD4967">
              <w:rPr>
                <w:noProof/>
                <w:webHidden/>
              </w:rPr>
              <w:tab/>
            </w:r>
            <w:r>
              <w:rPr>
                <w:noProof/>
                <w:webHidden/>
              </w:rPr>
              <w:fldChar w:fldCharType="begin"/>
            </w:r>
            <w:r w:rsidR="00CD4967">
              <w:rPr>
                <w:noProof/>
                <w:webHidden/>
              </w:rPr>
              <w:instrText xml:space="preserve"> PAGEREF _Toc28085634 \h </w:instrText>
            </w:r>
            <w:r>
              <w:rPr>
                <w:noProof/>
                <w:webHidden/>
              </w:rPr>
            </w:r>
            <w:r>
              <w:rPr>
                <w:noProof/>
                <w:webHidden/>
              </w:rPr>
              <w:fldChar w:fldCharType="separate"/>
            </w:r>
            <w:r w:rsidR="00CD4967">
              <w:rPr>
                <w:noProof/>
                <w:webHidden/>
              </w:rPr>
              <w:t>8</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35" w:history="1">
            <w:r w:rsidR="00CD4967" w:rsidRPr="00CC79F5">
              <w:rPr>
                <w:rStyle w:val="aff3"/>
                <w:noProof/>
              </w:rPr>
              <w:t>1.6</w:t>
            </w:r>
            <w:r w:rsidR="00CD4967">
              <w:rPr>
                <w:rFonts w:asciiTheme="minorHAnsi" w:eastAsiaTheme="minorEastAsia" w:hAnsiTheme="minorHAnsi"/>
                <w:noProof/>
                <w:color w:val="auto"/>
                <w:sz w:val="22"/>
                <w:szCs w:val="22"/>
                <w:lang w:eastAsia="ru-RU"/>
              </w:rPr>
              <w:tab/>
            </w:r>
            <w:r w:rsidR="00CD4967" w:rsidRPr="00CC79F5">
              <w:rPr>
                <w:rStyle w:val="aff3"/>
                <w:noProof/>
              </w:rPr>
              <w:t>Клиническая картина</w:t>
            </w:r>
            <w:r w:rsidR="00CD4967">
              <w:rPr>
                <w:noProof/>
                <w:webHidden/>
              </w:rPr>
              <w:tab/>
            </w:r>
            <w:r>
              <w:rPr>
                <w:noProof/>
                <w:webHidden/>
              </w:rPr>
              <w:fldChar w:fldCharType="begin"/>
            </w:r>
            <w:r w:rsidR="00CD4967">
              <w:rPr>
                <w:noProof/>
                <w:webHidden/>
              </w:rPr>
              <w:instrText xml:space="preserve"> PAGEREF _Toc28085635 \h </w:instrText>
            </w:r>
            <w:r>
              <w:rPr>
                <w:noProof/>
                <w:webHidden/>
              </w:rPr>
            </w:r>
            <w:r>
              <w:rPr>
                <w:noProof/>
                <w:webHidden/>
              </w:rPr>
              <w:fldChar w:fldCharType="separate"/>
            </w:r>
            <w:r w:rsidR="00CD4967">
              <w:rPr>
                <w:noProof/>
                <w:webHidden/>
              </w:rPr>
              <w:t>9</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36" w:history="1">
            <w:r w:rsidR="00CD4967" w:rsidRPr="00CC79F5">
              <w:rPr>
                <w:rStyle w:val="aff3"/>
                <w:noProof/>
              </w:rPr>
              <w:t>2.</w:t>
            </w:r>
            <w:r w:rsidR="00CD4967">
              <w:rPr>
                <w:rFonts w:asciiTheme="minorHAnsi" w:eastAsiaTheme="minorEastAsia" w:hAnsiTheme="minorHAnsi"/>
                <w:noProof/>
                <w:color w:val="auto"/>
                <w:sz w:val="22"/>
                <w:szCs w:val="22"/>
                <w:lang w:eastAsia="ru-RU"/>
              </w:rPr>
              <w:tab/>
            </w:r>
            <w:r w:rsidR="00CD4967" w:rsidRPr="00CC79F5">
              <w:rPr>
                <w:rStyle w:val="aff3"/>
                <w:noProof/>
              </w:rPr>
              <w:t>Диагностика</w:t>
            </w:r>
            <w:r w:rsidR="00CD4967">
              <w:rPr>
                <w:noProof/>
                <w:webHidden/>
              </w:rPr>
              <w:tab/>
            </w:r>
            <w:r>
              <w:rPr>
                <w:noProof/>
                <w:webHidden/>
              </w:rPr>
              <w:fldChar w:fldCharType="begin"/>
            </w:r>
            <w:r w:rsidR="00CD4967">
              <w:rPr>
                <w:noProof/>
                <w:webHidden/>
              </w:rPr>
              <w:instrText xml:space="preserve"> PAGEREF _Toc28085636 \h </w:instrText>
            </w:r>
            <w:r>
              <w:rPr>
                <w:noProof/>
                <w:webHidden/>
              </w:rPr>
            </w:r>
            <w:r>
              <w:rPr>
                <w:noProof/>
                <w:webHidden/>
              </w:rPr>
              <w:fldChar w:fldCharType="separate"/>
            </w:r>
            <w:r w:rsidR="00CD4967">
              <w:rPr>
                <w:noProof/>
                <w:webHidden/>
              </w:rPr>
              <w:t>11</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37" w:history="1">
            <w:r w:rsidR="00CD4967" w:rsidRPr="00CC79F5">
              <w:rPr>
                <w:rStyle w:val="aff3"/>
                <w:noProof/>
              </w:rPr>
              <w:t>2.1</w:t>
            </w:r>
            <w:r w:rsidR="00CD4967">
              <w:rPr>
                <w:rFonts w:asciiTheme="minorHAnsi" w:eastAsiaTheme="minorEastAsia" w:hAnsiTheme="minorHAnsi"/>
                <w:noProof/>
                <w:color w:val="auto"/>
                <w:sz w:val="22"/>
                <w:szCs w:val="22"/>
                <w:lang w:eastAsia="ru-RU"/>
              </w:rPr>
              <w:tab/>
            </w:r>
            <w:r w:rsidR="00CD4967" w:rsidRPr="00CC79F5">
              <w:rPr>
                <w:rStyle w:val="aff3"/>
                <w:noProof/>
              </w:rPr>
              <w:t>Жалобы и анамнез</w:t>
            </w:r>
            <w:r w:rsidR="00CD4967">
              <w:rPr>
                <w:noProof/>
                <w:webHidden/>
              </w:rPr>
              <w:tab/>
            </w:r>
            <w:r>
              <w:rPr>
                <w:noProof/>
                <w:webHidden/>
              </w:rPr>
              <w:fldChar w:fldCharType="begin"/>
            </w:r>
            <w:r w:rsidR="00CD4967">
              <w:rPr>
                <w:noProof/>
                <w:webHidden/>
              </w:rPr>
              <w:instrText xml:space="preserve"> PAGEREF _Toc28085637 \h </w:instrText>
            </w:r>
            <w:r>
              <w:rPr>
                <w:noProof/>
                <w:webHidden/>
              </w:rPr>
            </w:r>
            <w:r>
              <w:rPr>
                <w:noProof/>
                <w:webHidden/>
              </w:rPr>
              <w:fldChar w:fldCharType="separate"/>
            </w:r>
            <w:r w:rsidR="00CD4967">
              <w:rPr>
                <w:noProof/>
                <w:webHidden/>
              </w:rPr>
              <w:t>12</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38" w:history="1">
            <w:r w:rsidR="00CD4967" w:rsidRPr="00CC79F5">
              <w:rPr>
                <w:rStyle w:val="aff3"/>
                <w:noProof/>
              </w:rPr>
              <w:t>2.2</w:t>
            </w:r>
            <w:r w:rsidR="00CD4967">
              <w:rPr>
                <w:rFonts w:asciiTheme="minorHAnsi" w:eastAsiaTheme="minorEastAsia" w:hAnsiTheme="minorHAnsi"/>
                <w:noProof/>
                <w:color w:val="auto"/>
                <w:sz w:val="22"/>
                <w:szCs w:val="22"/>
                <w:lang w:eastAsia="ru-RU"/>
              </w:rPr>
              <w:tab/>
            </w:r>
            <w:r w:rsidR="00CD4967" w:rsidRPr="00CC79F5">
              <w:rPr>
                <w:rStyle w:val="aff3"/>
                <w:noProof/>
              </w:rPr>
              <w:t>Физикальное обследование</w:t>
            </w:r>
            <w:r w:rsidR="00CD4967">
              <w:rPr>
                <w:noProof/>
                <w:webHidden/>
              </w:rPr>
              <w:tab/>
            </w:r>
            <w:r>
              <w:rPr>
                <w:noProof/>
                <w:webHidden/>
              </w:rPr>
              <w:fldChar w:fldCharType="begin"/>
            </w:r>
            <w:r w:rsidR="00CD4967">
              <w:rPr>
                <w:noProof/>
                <w:webHidden/>
              </w:rPr>
              <w:instrText xml:space="preserve"> PAGEREF _Toc28085638 \h </w:instrText>
            </w:r>
            <w:r>
              <w:rPr>
                <w:noProof/>
                <w:webHidden/>
              </w:rPr>
            </w:r>
            <w:r>
              <w:rPr>
                <w:noProof/>
                <w:webHidden/>
              </w:rPr>
              <w:fldChar w:fldCharType="separate"/>
            </w:r>
            <w:r w:rsidR="00CD4967">
              <w:rPr>
                <w:noProof/>
                <w:webHidden/>
              </w:rPr>
              <w:t>13</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39" w:history="1">
            <w:r w:rsidR="00CD4967" w:rsidRPr="00CC79F5">
              <w:rPr>
                <w:rStyle w:val="aff3"/>
                <w:noProof/>
              </w:rPr>
              <w:t>2.3</w:t>
            </w:r>
            <w:r w:rsidR="00CD4967">
              <w:rPr>
                <w:rFonts w:asciiTheme="minorHAnsi" w:eastAsiaTheme="minorEastAsia" w:hAnsiTheme="minorHAnsi"/>
                <w:noProof/>
                <w:color w:val="auto"/>
                <w:sz w:val="22"/>
                <w:szCs w:val="22"/>
                <w:lang w:eastAsia="ru-RU"/>
              </w:rPr>
              <w:tab/>
            </w:r>
            <w:r w:rsidR="00CD4967" w:rsidRPr="00CC79F5">
              <w:rPr>
                <w:rStyle w:val="aff3"/>
                <w:noProof/>
              </w:rPr>
              <w:t>Инструментальная диагностика</w:t>
            </w:r>
            <w:r w:rsidR="00CD4967">
              <w:rPr>
                <w:noProof/>
                <w:webHidden/>
              </w:rPr>
              <w:tab/>
            </w:r>
            <w:r>
              <w:rPr>
                <w:noProof/>
                <w:webHidden/>
              </w:rPr>
              <w:fldChar w:fldCharType="begin"/>
            </w:r>
            <w:r w:rsidR="00CD4967">
              <w:rPr>
                <w:noProof/>
                <w:webHidden/>
              </w:rPr>
              <w:instrText xml:space="preserve"> PAGEREF _Toc28085639 \h </w:instrText>
            </w:r>
            <w:r>
              <w:rPr>
                <w:noProof/>
                <w:webHidden/>
              </w:rPr>
            </w:r>
            <w:r>
              <w:rPr>
                <w:noProof/>
                <w:webHidden/>
              </w:rPr>
              <w:fldChar w:fldCharType="separate"/>
            </w:r>
            <w:r w:rsidR="00CD4967">
              <w:rPr>
                <w:noProof/>
                <w:webHidden/>
              </w:rPr>
              <w:t>14</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40" w:history="1">
            <w:r w:rsidR="00CD4967" w:rsidRPr="00CC79F5">
              <w:rPr>
                <w:rStyle w:val="aff3"/>
                <w:noProof/>
              </w:rPr>
              <w:t>2.4</w:t>
            </w:r>
            <w:r w:rsidR="00CD4967">
              <w:rPr>
                <w:rFonts w:asciiTheme="minorHAnsi" w:eastAsiaTheme="minorEastAsia" w:hAnsiTheme="minorHAnsi"/>
                <w:noProof/>
                <w:color w:val="auto"/>
                <w:sz w:val="22"/>
                <w:szCs w:val="22"/>
                <w:lang w:eastAsia="ru-RU"/>
              </w:rPr>
              <w:tab/>
            </w:r>
            <w:r w:rsidR="00CD4967" w:rsidRPr="00CC79F5">
              <w:rPr>
                <w:rStyle w:val="aff3"/>
                <w:noProof/>
              </w:rPr>
              <w:t>Иная диагностика</w:t>
            </w:r>
            <w:r w:rsidR="00CD4967">
              <w:rPr>
                <w:noProof/>
                <w:webHidden/>
              </w:rPr>
              <w:tab/>
            </w:r>
            <w:r>
              <w:rPr>
                <w:noProof/>
                <w:webHidden/>
              </w:rPr>
              <w:fldChar w:fldCharType="begin"/>
            </w:r>
            <w:r w:rsidR="00CD4967">
              <w:rPr>
                <w:noProof/>
                <w:webHidden/>
              </w:rPr>
              <w:instrText xml:space="preserve"> PAGEREF _Toc28085640 \h </w:instrText>
            </w:r>
            <w:r>
              <w:rPr>
                <w:noProof/>
                <w:webHidden/>
              </w:rPr>
            </w:r>
            <w:r>
              <w:rPr>
                <w:noProof/>
                <w:webHidden/>
              </w:rPr>
              <w:fldChar w:fldCharType="separate"/>
            </w:r>
            <w:r w:rsidR="00CD4967">
              <w:rPr>
                <w:noProof/>
                <w:webHidden/>
              </w:rPr>
              <w:t>18</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41" w:history="1">
            <w:r w:rsidR="00CD4967" w:rsidRPr="00CC79F5">
              <w:rPr>
                <w:rStyle w:val="aff3"/>
                <w:noProof/>
              </w:rPr>
              <w:t>3.</w:t>
            </w:r>
            <w:r w:rsidR="00CD4967">
              <w:rPr>
                <w:rFonts w:asciiTheme="minorHAnsi" w:eastAsiaTheme="minorEastAsia" w:hAnsiTheme="minorHAnsi"/>
                <w:noProof/>
                <w:color w:val="auto"/>
                <w:sz w:val="22"/>
                <w:szCs w:val="22"/>
                <w:lang w:eastAsia="ru-RU"/>
              </w:rPr>
              <w:tab/>
            </w:r>
            <w:r w:rsidR="00CD4967" w:rsidRPr="00CC79F5">
              <w:rPr>
                <w:rStyle w:val="aff3"/>
                <w:noProof/>
              </w:rPr>
              <w:t>Лечение</w:t>
            </w:r>
            <w:r w:rsidR="00CD4967">
              <w:rPr>
                <w:noProof/>
                <w:webHidden/>
              </w:rPr>
              <w:tab/>
            </w:r>
            <w:r>
              <w:rPr>
                <w:noProof/>
                <w:webHidden/>
              </w:rPr>
              <w:fldChar w:fldCharType="begin"/>
            </w:r>
            <w:r w:rsidR="00CD4967">
              <w:rPr>
                <w:noProof/>
                <w:webHidden/>
              </w:rPr>
              <w:instrText xml:space="preserve"> PAGEREF _Toc28085641 \h </w:instrText>
            </w:r>
            <w:r>
              <w:rPr>
                <w:noProof/>
                <w:webHidden/>
              </w:rPr>
            </w:r>
            <w:r>
              <w:rPr>
                <w:noProof/>
                <w:webHidden/>
              </w:rPr>
              <w:fldChar w:fldCharType="separate"/>
            </w:r>
            <w:r w:rsidR="00CD4967">
              <w:rPr>
                <w:noProof/>
                <w:webHidden/>
              </w:rPr>
              <w:t>19</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42" w:history="1">
            <w:r w:rsidR="00CD4967" w:rsidRPr="00CC79F5">
              <w:rPr>
                <w:rStyle w:val="aff3"/>
                <w:noProof/>
              </w:rPr>
              <w:t>3.1</w:t>
            </w:r>
            <w:r w:rsidR="00CD4967">
              <w:rPr>
                <w:rFonts w:asciiTheme="minorHAnsi" w:eastAsiaTheme="minorEastAsia" w:hAnsiTheme="minorHAnsi"/>
                <w:noProof/>
                <w:color w:val="auto"/>
                <w:sz w:val="22"/>
                <w:szCs w:val="22"/>
                <w:lang w:eastAsia="ru-RU"/>
              </w:rPr>
              <w:tab/>
            </w:r>
            <w:r w:rsidR="00CD4967" w:rsidRPr="00CC79F5">
              <w:rPr>
                <w:rStyle w:val="aff3"/>
                <w:noProof/>
              </w:rPr>
              <w:t>Консервативное лечение</w:t>
            </w:r>
            <w:r w:rsidR="00CD4967">
              <w:rPr>
                <w:noProof/>
                <w:webHidden/>
              </w:rPr>
              <w:tab/>
            </w:r>
            <w:r>
              <w:rPr>
                <w:noProof/>
                <w:webHidden/>
              </w:rPr>
              <w:fldChar w:fldCharType="begin"/>
            </w:r>
            <w:r w:rsidR="00CD4967">
              <w:rPr>
                <w:noProof/>
                <w:webHidden/>
              </w:rPr>
              <w:instrText xml:space="preserve"> PAGEREF _Toc28085642 \h </w:instrText>
            </w:r>
            <w:r>
              <w:rPr>
                <w:noProof/>
                <w:webHidden/>
              </w:rPr>
            </w:r>
            <w:r>
              <w:rPr>
                <w:noProof/>
                <w:webHidden/>
              </w:rPr>
              <w:fldChar w:fldCharType="separate"/>
            </w:r>
            <w:r w:rsidR="00CD4967">
              <w:rPr>
                <w:noProof/>
                <w:webHidden/>
              </w:rPr>
              <w:t>19</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43" w:history="1">
            <w:r w:rsidR="00CD4967" w:rsidRPr="00CC79F5">
              <w:rPr>
                <w:rStyle w:val="aff3"/>
                <w:noProof/>
              </w:rPr>
              <w:t>3.2.</w:t>
            </w:r>
            <w:r w:rsidR="00CD4967">
              <w:rPr>
                <w:rFonts w:asciiTheme="minorHAnsi" w:eastAsiaTheme="minorEastAsia" w:hAnsiTheme="minorHAnsi"/>
                <w:noProof/>
                <w:color w:val="auto"/>
                <w:sz w:val="22"/>
                <w:szCs w:val="22"/>
                <w:lang w:eastAsia="ru-RU"/>
              </w:rPr>
              <w:tab/>
            </w:r>
            <w:r w:rsidR="00CD4967" w:rsidRPr="00CC79F5">
              <w:rPr>
                <w:rStyle w:val="aff3"/>
                <w:noProof/>
              </w:rPr>
              <w:t>Оперативное лечение</w:t>
            </w:r>
            <w:r w:rsidR="00CD4967">
              <w:rPr>
                <w:noProof/>
                <w:webHidden/>
              </w:rPr>
              <w:tab/>
            </w:r>
            <w:r>
              <w:rPr>
                <w:noProof/>
                <w:webHidden/>
              </w:rPr>
              <w:fldChar w:fldCharType="begin"/>
            </w:r>
            <w:r w:rsidR="00CD4967">
              <w:rPr>
                <w:noProof/>
                <w:webHidden/>
              </w:rPr>
              <w:instrText xml:space="preserve"> PAGEREF _Toc28085643 \h </w:instrText>
            </w:r>
            <w:r>
              <w:rPr>
                <w:noProof/>
                <w:webHidden/>
              </w:rPr>
            </w:r>
            <w:r>
              <w:rPr>
                <w:noProof/>
                <w:webHidden/>
              </w:rPr>
              <w:fldChar w:fldCharType="separate"/>
            </w:r>
            <w:r w:rsidR="00CD4967">
              <w:rPr>
                <w:noProof/>
                <w:webHidden/>
              </w:rPr>
              <w:t>21</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44" w:history="1">
            <w:r w:rsidR="00CD4967" w:rsidRPr="00CC79F5">
              <w:rPr>
                <w:rStyle w:val="aff3"/>
                <w:noProof/>
              </w:rPr>
              <w:t>4.</w:t>
            </w:r>
            <w:r w:rsidR="00CD4967">
              <w:rPr>
                <w:rFonts w:asciiTheme="minorHAnsi" w:eastAsiaTheme="minorEastAsia" w:hAnsiTheme="minorHAnsi"/>
                <w:noProof/>
                <w:color w:val="auto"/>
                <w:sz w:val="22"/>
                <w:szCs w:val="22"/>
                <w:lang w:eastAsia="ru-RU"/>
              </w:rPr>
              <w:tab/>
            </w:r>
            <w:r w:rsidR="00CD4967" w:rsidRPr="00CC79F5">
              <w:rPr>
                <w:rStyle w:val="aff3"/>
                <w:noProof/>
              </w:rPr>
              <w:t>Реабилитация и диспансерное наблюдение</w:t>
            </w:r>
            <w:r w:rsidR="00CD4967">
              <w:rPr>
                <w:noProof/>
                <w:webHidden/>
              </w:rPr>
              <w:tab/>
            </w:r>
            <w:r>
              <w:rPr>
                <w:noProof/>
                <w:webHidden/>
              </w:rPr>
              <w:fldChar w:fldCharType="begin"/>
            </w:r>
            <w:r w:rsidR="00CD4967">
              <w:rPr>
                <w:noProof/>
                <w:webHidden/>
              </w:rPr>
              <w:instrText xml:space="preserve"> PAGEREF _Toc28085644 \h </w:instrText>
            </w:r>
            <w:r>
              <w:rPr>
                <w:noProof/>
                <w:webHidden/>
              </w:rPr>
            </w:r>
            <w:r>
              <w:rPr>
                <w:noProof/>
                <w:webHidden/>
              </w:rPr>
              <w:fldChar w:fldCharType="separate"/>
            </w:r>
            <w:r w:rsidR="00CD4967">
              <w:rPr>
                <w:noProof/>
                <w:webHidden/>
              </w:rPr>
              <w:t>26</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45" w:history="1">
            <w:r w:rsidR="00CD4967" w:rsidRPr="00CC79F5">
              <w:rPr>
                <w:rStyle w:val="aff3"/>
                <w:noProof/>
              </w:rPr>
              <w:t>5.</w:t>
            </w:r>
            <w:r w:rsidR="00CD4967">
              <w:rPr>
                <w:rFonts w:asciiTheme="minorHAnsi" w:eastAsiaTheme="minorEastAsia" w:hAnsiTheme="minorHAnsi"/>
                <w:noProof/>
                <w:color w:val="auto"/>
                <w:sz w:val="22"/>
                <w:szCs w:val="22"/>
                <w:lang w:eastAsia="ru-RU"/>
              </w:rPr>
              <w:tab/>
            </w:r>
            <w:r w:rsidR="00CD4967" w:rsidRPr="00CC79F5">
              <w:rPr>
                <w:rStyle w:val="aff3"/>
                <w:noProof/>
              </w:rPr>
              <w:t>Профилактика</w:t>
            </w:r>
            <w:r w:rsidR="00CD4967">
              <w:rPr>
                <w:noProof/>
                <w:webHidden/>
              </w:rPr>
              <w:tab/>
            </w:r>
            <w:r>
              <w:rPr>
                <w:noProof/>
                <w:webHidden/>
              </w:rPr>
              <w:fldChar w:fldCharType="begin"/>
            </w:r>
            <w:r w:rsidR="00CD4967">
              <w:rPr>
                <w:noProof/>
                <w:webHidden/>
              </w:rPr>
              <w:instrText xml:space="preserve"> PAGEREF _Toc28085645 \h </w:instrText>
            </w:r>
            <w:r>
              <w:rPr>
                <w:noProof/>
                <w:webHidden/>
              </w:rPr>
            </w:r>
            <w:r>
              <w:rPr>
                <w:noProof/>
                <w:webHidden/>
              </w:rPr>
              <w:fldChar w:fldCharType="separate"/>
            </w:r>
            <w:r w:rsidR="00CD4967">
              <w:rPr>
                <w:noProof/>
                <w:webHidden/>
              </w:rPr>
              <w:t>27</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46" w:history="1">
            <w:r w:rsidR="00CD4967" w:rsidRPr="00CC79F5">
              <w:rPr>
                <w:rStyle w:val="aff3"/>
                <w:noProof/>
              </w:rPr>
              <w:t>6.</w:t>
            </w:r>
            <w:r w:rsidR="00CD4967">
              <w:rPr>
                <w:rFonts w:asciiTheme="minorHAnsi" w:eastAsiaTheme="minorEastAsia" w:hAnsiTheme="minorHAnsi"/>
                <w:noProof/>
                <w:color w:val="auto"/>
                <w:sz w:val="22"/>
                <w:szCs w:val="22"/>
                <w:lang w:eastAsia="ru-RU"/>
              </w:rPr>
              <w:tab/>
            </w:r>
            <w:r w:rsidR="00CD4967" w:rsidRPr="00CC79F5">
              <w:rPr>
                <w:rStyle w:val="aff3"/>
                <w:noProof/>
              </w:rPr>
              <w:t>Организация оказания медицинской помощи</w:t>
            </w:r>
            <w:r w:rsidR="00CD4967">
              <w:rPr>
                <w:noProof/>
                <w:webHidden/>
              </w:rPr>
              <w:tab/>
            </w:r>
            <w:r>
              <w:rPr>
                <w:noProof/>
                <w:webHidden/>
              </w:rPr>
              <w:fldChar w:fldCharType="begin"/>
            </w:r>
            <w:r w:rsidR="00CD4967">
              <w:rPr>
                <w:noProof/>
                <w:webHidden/>
              </w:rPr>
              <w:instrText xml:space="preserve"> PAGEREF _Toc28085646 \h </w:instrText>
            </w:r>
            <w:r>
              <w:rPr>
                <w:noProof/>
                <w:webHidden/>
              </w:rPr>
            </w:r>
            <w:r>
              <w:rPr>
                <w:noProof/>
                <w:webHidden/>
              </w:rPr>
              <w:fldChar w:fldCharType="separate"/>
            </w:r>
            <w:r w:rsidR="00CD4967">
              <w:rPr>
                <w:noProof/>
                <w:webHidden/>
              </w:rPr>
              <w:t>28</w:t>
            </w:r>
            <w:r>
              <w:rPr>
                <w:noProof/>
                <w:webHidden/>
              </w:rPr>
              <w:fldChar w:fldCharType="end"/>
            </w:r>
          </w:hyperlink>
        </w:p>
        <w:p w:rsidR="00CD4967" w:rsidRDefault="00AD3B77" w:rsidP="00874545">
          <w:pPr>
            <w:pStyle w:val="11"/>
            <w:tabs>
              <w:tab w:val="left" w:pos="1320"/>
            </w:tabs>
            <w:spacing w:after="0"/>
            <w:rPr>
              <w:rFonts w:asciiTheme="minorHAnsi" w:eastAsiaTheme="minorEastAsia" w:hAnsiTheme="minorHAnsi"/>
              <w:noProof/>
              <w:color w:val="auto"/>
              <w:sz w:val="22"/>
              <w:szCs w:val="22"/>
              <w:lang w:eastAsia="ru-RU"/>
            </w:rPr>
          </w:pPr>
          <w:hyperlink w:anchor="_Toc28085647" w:history="1">
            <w:r w:rsidR="00CD4967" w:rsidRPr="00CC79F5">
              <w:rPr>
                <w:rStyle w:val="aff3"/>
                <w:noProof/>
              </w:rPr>
              <w:t>7.</w:t>
            </w:r>
            <w:r w:rsidR="00CD4967">
              <w:rPr>
                <w:rFonts w:asciiTheme="minorHAnsi" w:eastAsiaTheme="minorEastAsia" w:hAnsiTheme="minorHAnsi"/>
                <w:noProof/>
                <w:color w:val="auto"/>
                <w:sz w:val="22"/>
                <w:szCs w:val="22"/>
                <w:lang w:eastAsia="ru-RU"/>
              </w:rPr>
              <w:tab/>
            </w:r>
            <w:r w:rsidR="00CD4967" w:rsidRPr="00CC79F5">
              <w:rPr>
                <w:rStyle w:val="aff3"/>
                <w:noProof/>
              </w:rPr>
              <w:t>Дополнительная информация, влияющая на течение и исход заболевания</w:t>
            </w:r>
            <w:r w:rsidR="00CD4967">
              <w:rPr>
                <w:noProof/>
                <w:webHidden/>
              </w:rPr>
              <w:tab/>
            </w:r>
            <w:r>
              <w:rPr>
                <w:noProof/>
                <w:webHidden/>
              </w:rPr>
              <w:fldChar w:fldCharType="begin"/>
            </w:r>
            <w:r w:rsidR="00CD4967">
              <w:rPr>
                <w:noProof/>
                <w:webHidden/>
              </w:rPr>
              <w:instrText xml:space="preserve"> PAGEREF _Toc28085647 \h </w:instrText>
            </w:r>
            <w:r>
              <w:rPr>
                <w:noProof/>
                <w:webHidden/>
              </w:rPr>
            </w:r>
            <w:r>
              <w:rPr>
                <w:noProof/>
                <w:webHidden/>
              </w:rPr>
              <w:fldChar w:fldCharType="separate"/>
            </w:r>
            <w:r w:rsidR="00CD4967">
              <w:rPr>
                <w:noProof/>
                <w:webHidden/>
              </w:rPr>
              <w:t>28</w:t>
            </w:r>
            <w:r>
              <w:rPr>
                <w:noProof/>
                <w:webHidden/>
              </w:rPr>
              <w:fldChar w:fldCharType="end"/>
            </w:r>
          </w:hyperlink>
        </w:p>
        <w:p w:rsidR="00CD4967" w:rsidRDefault="00AD3B77" w:rsidP="00874545">
          <w:pPr>
            <w:pStyle w:val="11"/>
            <w:spacing w:after="0"/>
            <w:rPr>
              <w:rFonts w:asciiTheme="minorHAnsi" w:eastAsiaTheme="minorEastAsia" w:hAnsiTheme="minorHAnsi"/>
              <w:noProof/>
              <w:color w:val="auto"/>
              <w:sz w:val="22"/>
              <w:szCs w:val="22"/>
              <w:lang w:eastAsia="ru-RU"/>
            </w:rPr>
          </w:pPr>
          <w:hyperlink w:anchor="_Toc28085648" w:history="1">
            <w:r w:rsidR="00CD4967" w:rsidRPr="00CC79F5">
              <w:rPr>
                <w:rStyle w:val="aff3"/>
                <w:noProof/>
              </w:rPr>
              <w:t>Список литературы</w:t>
            </w:r>
            <w:r w:rsidR="00CD4967">
              <w:rPr>
                <w:noProof/>
                <w:webHidden/>
              </w:rPr>
              <w:tab/>
            </w:r>
            <w:r>
              <w:rPr>
                <w:noProof/>
                <w:webHidden/>
              </w:rPr>
              <w:fldChar w:fldCharType="begin"/>
            </w:r>
            <w:r w:rsidR="00CD4967">
              <w:rPr>
                <w:noProof/>
                <w:webHidden/>
              </w:rPr>
              <w:instrText xml:space="preserve"> PAGEREF _Toc28085648 \h </w:instrText>
            </w:r>
            <w:r>
              <w:rPr>
                <w:noProof/>
                <w:webHidden/>
              </w:rPr>
            </w:r>
            <w:r>
              <w:rPr>
                <w:noProof/>
                <w:webHidden/>
              </w:rPr>
              <w:fldChar w:fldCharType="separate"/>
            </w:r>
            <w:r w:rsidR="00CD4967">
              <w:rPr>
                <w:noProof/>
                <w:webHidden/>
              </w:rPr>
              <w:t>30</w:t>
            </w:r>
            <w:r>
              <w:rPr>
                <w:noProof/>
                <w:webHidden/>
              </w:rPr>
              <w:fldChar w:fldCharType="end"/>
            </w:r>
          </w:hyperlink>
        </w:p>
        <w:p w:rsidR="00CD4967" w:rsidRDefault="00AD3B77" w:rsidP="00874545">
          <w:pPr>
            <w:pStyle w:val="11"/>
            <w:spacing w:after="0"/>
            <w:rPr>
              <w:rFonts w:asciiTheme="minorHAnsi" w:eastAsiaTheme="minorEastAsia" w:hAnsiTheme="minorHAnsi"/>
              <w:noProof/>
              <w:color w:val="auto"/>
              <w:sz w:val="22"/>
              <w:szCs w:val="22"/>
              <w:lang w:eastAsia="ru-RU"/>
            </w:rPr>
          </w:pPr>
          <w:hyperlink w:anchor="_Toc28085649" w:history="1">
            <w:r w:rsidR="00CD4967" w:rsidRPr="00CC79F5">
              <w:rPr>
                <w:rStyle w:val="aff3"/>
                <w:noProof/>
              </w:rPr>
              <w:t>Приложение А1. Состав рабочей группы</w:t>
            </w:r>
            <w:r w:rsidR="00CD4967">
              <w:rPr>
                <w:noProof/>
                <w:webHidden/>
              </w:rPr>
              <w:tab/>
            </w:r>
            <w:r>
              <w:rPr>
                <w:noProof/>
                <w:webHidden/>
              </w:rPr>
              <w:fldChar w:fldCharType="begin"/>
            </w:r>
            <w:r w:rsidR="00CD4967">
              <w:rPr>
                <w:noProof/>
                <w:webHidden/>
              </w:rPr>
              <w:instrText xml:space="preserve"> PAGEREF _Toc28085649 \h </w:instrText>
            </w:r>
            <w:r>
              <w:rPr>
                <w:noProof/>
                <w:webHidden/>
              </w:rPr>
            </w:r>
            <w:r>
              <w:rPr>
                <w:noProof/>
                <w:webHidden/>
              </w:rPr>
              <w:fldChar w:fldCharType="separate"/>
            </w:r>
            <w:r w:rsidR="00CD4967">
              <w:rPr>
                <w:noProof/>
                <w:webHidden/>
              </w:rPr>
              <w:t>33</w:t>
            </w:r>
            <w:r>
              <w:rPr>
                <w:noProof/>
                <w:webHidden/>
              </w:rPr>
              <w:fldChar w:fldCharType="end"/>
            </w:r>
          </w:hyperlink>
        </w:p>
        <w:p w:rsidR="00CD4967" w:rsidRDefault="00AD3B77" w:rsidP="00874545">
          <w:pPr>
            <w:pStyle w:val="11"/>
            <w:spacing w:after="0"/>
            <w:rPr>
              <w:rFonts w:asciiTheme="minorHAnsi" w:eastAsiaTheme="minorEastAsia" w:hAnsiTheme="minorHAnsi"/>
              <w:noProof/>
              <w:color w:val="auto"/>
              <w:sz w:val="22"/>
              <w:szCs w:val="22"/>
              <w:lang w:eastAsia="ru-RU"/>
            </w:rPr>
          </w:pPr>
          <w:hyperlink w:anchor="_Toc28085650" w:history="1">
            <w:r w:rsidR="00CD4967" w:rsidRPr="00CC79F5">
              <w:rPr>
                <w:rStyle w:val="aff3"/>
                <w:noProof/>
              </w:rPr>
              <w:t>Приложение А2. Методология разработки клинических рекомендаций</w:t>
            </w:r>
            <w:r w:rsidR="00CD4967">
              <w:rPr>
                <w:noProof/>
                <w:webHidden/>
              </w:rPr>
              <w:tab/>
            </w:r>
            <w:r>
              <w:rPr>
                <w:noProof/>
                <w:webHidden/>
              </w:rPr>
              <w:fldChar w:fldCharType="begin"/>
            </w:r>
            <w:r w:rsidR="00CD4967">
              <w:rPr>
                <w:noProof/>
                <w:webHidden/>
              </w:rPr>
              <w:instrText xml:space="preserve"> PAGEREF _Toc28085650 \h </w:instrText>
            </w:r>
            <w:r>
              <w:rPr>
                <w:noProof/>
                <w:webHidden/>
              </w:rPr>
            </w:r>
            <w:r>
              <w:rPr>
                <w:noProof/>
                <w:webHidden/>
              </w:rPr>
              <w:fldChar w:fldCharType="separate"/>
            </w:r>
            <w:r w:rsidR="00CD4967">
              <w:rPr>
                <w:noProof/>
                <w:webHidden/>
              </w:rPr>
              <w:t>34</w:t>
            </w:r>
            <w:r>
              <w:rPr>
                <w:noProof/>
                <w:webHidden/>
              </w:rPr>
              <w:fldChar w:fldCharType="end"/>
            </w:r>
          </w:hyperlink>
        </w:p>
        <w:p w:rsidR="00CD4967" w:rsidRDefault="00AD3B77" w:rsidP="00874545">
          <w:pPr>
            <w:pStyle w:val="11"/>
            <w:spacing w:after="0"/>
            <w:rPr>
              <w:rFonts w:asciiTheme="minorHAnsi" w:eastAsiaTheme="minorEastAsia" w:hAnsiTheme="minorHAnsi"/>
              <w:noProof/>
              <w:color w:val="auto"/>
              <w:sz w:val="22"/>
              <w:szCs w:val="22"/>
              <w:lang w:eastAsia="ru-RU"/>
            </w:rPr>
          </w:pPr>
          <w:hyperlink w:anchor="_Toc28085651" w:history="1">
            <w:r w:rsidR="00CD4967" w:rsidRPr="00CC79F5">
              <w:rPr>
                <w:rStyle w:val="aff3"/>
                <w:noProof/>
              </w:rPr>
              <w:t>Приложение А3. Связанные документы</w:t>
            </w:r>
            <w:r w:rsidR="00CD4967">
              <w:rPr>
                <w:noProof/>
                <w:webHidden/>
              </w:rPr>
              <w:tab/>
            </w:r>
            <w:r>
              <w:rPr>
                <w:noProof/>
                <w:webHidden/>
              </w:rPr>
              <w:fldChar w:fldCharType="begin"/>
            </w:r>
            <w:r w:rsidR="00CD4967">
              <w:rPr>
                <w:noProof/>
                <w:webHidden/>
              </w:rPr>
              <w:instrText xml:space="preserve"> PAGEREF _Toc28085651 \h </w:instrText>
            </w:r>
            <w:r>
              <w:rPr>
                <w:noProof/>
                <w:webHidden/>
              </w:rPr>
            </w:r>
            <w:r>
              <w:rPr>
                <w:noProof/>
                <w:webHidden/>
              </w:rPr>
              <w:fldChar w:fldCharType="separate"/>
            </w:r>
            <w:r w:rsidR="00CD4967">
              <w:rPr>
                <w:noProof/>
                <w:webHidden/>
              </w:rPr>
              <w:t>36</w:t>
            </w:r>
            <w:r>
              <w:rPr>
                <w:noProof/>
                <w:webHidden/>
              </w:rPr>
              <w:fldChar w:fldCharType="end"/>
            </w:r>
          </w:hyperlink>
        </w:p>
        <w:p w:rsidR="00CD4967" w:rsidRDefault="00AD3B77" w:rsidP="00874545">
          <w:pPr>
            <w:pStyle w:val="11"/>
            <w:spacing w:after="0"/>
            <w:rPr>
              <w:rFonts w:asciiTheme="minorHAnsi" w:eastAsiaTheme="minorEastAsia" w:hAnsiTheme="minorHAnsi"/>
              <w:noProof/>
              <w:color w:val="auto"/>
              <w:sz w:val="22"/>
              <w:szCs w:val="22"/>
              <w:lang w:eastAsia="ru-RU"/>
            </w:rPr>
          </w:pPr>
          <w:hyperlink w:anchor="_Toc28085652" w:history="1">
            <w:r w:rsidR="00CD4967" w:rsidRPr="00CC79F5">
              <w:rPr>
                <w:rStyle w:val="aff3"/>
                <w:noProof/>
              </w:rPr>
              <w:t>Приложение Б . Алгоритмы действий врача</w:t>
            </w:r>
            <w:r w:rsidR="00CD4967">
              <w:rPr>
                <w:noProof/>
                <w:webHidden/>
              </w:rPr>
              <w:tab/>
            </w:r>
            <w:r>
              <w:rPr>
                <w:noProof/>
                <w:webHidden/>
              </w:rPr>
              <w:fldChar w:fldCharType="begin"/>
            </w:r>
            <w:r w:rsidR="00CD4967">
              <w:rPr>
                <w:noProof/>
                <w:webHidden/>
              </w:rPr>
              <w:instrText xml:space="preserve"> PAGEREF _Toc28085652 \h </w:instrText>
            </w:r>
            <w:r>
              <w:rPr>
                <w:noProof/>
                <w:webHidden/>
              </w:rPr>
            </w:r>
            <w:r>
              <w:rPr>
                <w:noProof/>
                <w:webHidden/>
              </w:rPr>
              <w:fldChar w:fldCharType="separate"/>
            </w:r>
            <w:r w:rsidR="00CD4967">
              <w:rPr>
                <w:noProof/>
                <w:webHidden/>
              </w:rPr>
              <w:t>37</w:t>
            </w:r>
            <w:r>
              <w:rPr>
                <w:noProof/>
                <w:webHidden/>
              </w:rPr>
              <w:fldChar w:fldCharType="end"/>
            </w:r>
          </w:hyperlink>
        </w:p>
        <w:p w:rsidR="00CD4967" w:rsidRDefault="00AD3B77" w:rsidP="00874545">
          <w:pPr>
            <w:pStyle w:val="11"/>
            <w:spacing w:after="0"/>
            <w:rPr>
              <w:rFonts w:asciiTheme="minorHAnsi" w:eastAsiaTheme="minorEastAsia" w:hAnsiTheme="minorHAnsi"/>
              <w:noProof/>
              <w:color w:val="auto"/>
              <w:sz w:val="22"/>
              <w:szCs w:val="22"/>
              <w:lang w:eastAsia="ru-RU"/>
            </w:rPr>
          </w:pPr>
          <w:hyperlink w:anchor="_Toc28085653" w:history="1">
            <w:r w:rsidR="00CD4967" w:rsidRPr="00CC79F5">
              <w:rPr>
                <w:rStyle w:val="aff3"/>
                <w:noProof/>
              </w:rPr>
              <w:t>Приложение В. Информация для пациента</w:t>
            </w:r>
            <w:r w:rsidR="00CD4967">
              <w:rPr>
                <w:noProof/>
                <w:webHidden/>
              </w:rPr>
              <w:tab/>
            </w:r>
            <w:r>
              <w:rPr>
                <w:noProof/>
                <w:webHidden/>
              </w:rPr>
              <w:fldChar w:fldCharType="begin"/>
            </w:r>
            <w:r w:rsidR="00CD4967">
              <w:rPr>
                <w:noProof/>
                <w:webHidden/>
              </w:rPr>
              <w:instrText xml:space="preserve"> PAGEREF _Toc28085653 \h </w:instrText>
            </w:r>
            <w:r>
              <w:rPr>
                <w:noProof/>
                <w:webHidden/>
              </w:rPr>
            </w:r>
            <w:r>
              <w:rPr>
                <w:noProof/>
                <w:webHidden/>
              </w:rPr>
              <w:fldChar w:fldCharType="separate"/>
            </w:r>
            <w:r w:rsidR="00CD4967">
              <w:rPr>
                <w:noProof/>
                <w:webHidden/>
              </w:rPr>
              <w:t>4</w:t>
            </w:r>
            <w:r>
              <w:rPr>
                <w:noProof/>
                <w:webHidden/>
              </w:rPr>
              <w:fldChar w:fldCharType="end"/>
            </w:r>
          </w:hyperlink>
          <w:r w:rsidR="00DA70F7">
            <w:rPr>
              <w:noProof/>
            </w:rPr>
            <w:t>4</w:t>
          </w:r>
        </w:p>
        <w:p w:rsidR="00CD4967" w:rsidRDefault="00AD3B77" w:rsidP="00874545">
          <w:pPr>
            <w:pStyle w:val="11"/>
            <w:spacing w:after="0"/>
            <w:rPr>
              <w:rFonts w:asciiTheme="minorHAnsi" w:eastAsiaTheme="minorEastAsia" w:hAnsiTheme="minorHAnsi"/>
              <w:noProof/>
              <w:color w:val="auto"/>
              <w:sz w:val="22"/>
              <w:szCs w:val="22"/>
              <w:lang w:eastAsia="ru-RU"/>
            </w:rPr>
          </w:pPr>
          <w:hyperlink w:anchor="_Toc28085654" w:history="1">
            <w:r w:rsidR="00CD4967" w:rsidRPr="00CC79F5">
              <w:rPr>
                <w:rStyle w:val="aff3"/>
                <w:rFonts w:eastAsia="Times New Roman"/>
                <w:noProof/>
              </w:rPr>
              <w:t xml:space="preserve">Приложение Г. </w:t>
            </w:r>
            <w:r w:rsidR="00CD4967" w:rsidRPr="00CC79F5">
              <w:rPr>
                <w:rStyle w:val="aff3"/>
                <w:noProof/>
              </w:rPr>
              <w:t>Перечень медицинских услуг для диагностики и лечения гипоплазии эмали</w:t>
            </w:r>
            <w:r w:rsidR="00CD4967">
              <w:rPr>
                <w:noProof/>
                <w:webHidden/>
              </w:rPr>
              <w:tab/>
            </w:r>
            <w:r>
              <w:rPr>
                <w:noProof/>
                <w:webHidden/>
              </w:rPr>
              <w:fldChar w:fldCharType="begin"/>
            </w:r>
            <w:r w:rsidR="00CD4967">
              <w:rPr>
                <w:noProof/>
                <w:webHidden/>
              </w:rPr>
              <w:instrText xml:space="preserve"> PAGEREF _Toc28085654 \h </w:instrText>
            </w:r>
            <w:r>
              <w:rPr>
                <w:noProof/>
                <w:webHidden/>
              </w:rPr>
            </w:r>
            <w:r>
              <w:rPr>
                <w:noProof/>
                <w:webHidden/>
              </w:rPr>
              <w:fldChar w:fldCharType="separate"/>
            </w:r>
            <w:r w:rsidR="00CD4967">
              <w:rPr>
                <w:noProof/>
                <w:webHidden/>
              </w:rPr>
              <w:t>4</w:t>
            </w:r>
            <w:r>
              <w:rPr>
                <w:noProof/>
                <w:webHidden/>
              </w:rPr>
              <w:fldChar w:fldCharType="end"/>
            </w:r>
          </w:hyperlink>
          <w:r w:rsidR="00DA70F7">
            <w:rPr>
              <w:noProof/>
            </w:rPr>
            <w:t>5</w:t>
          </w:r>
        </w:p>
        <w:p w:rsidR="00C55D0E" w:rsidRDefault="00AD3B77" w:rsidP="00C55D0E">
          <w:pPr>
            <w:ind w:left="-567"/>
            <w:contextualSpacing/>
            <w:rPr>
              <w:szCs w:val="24"/>
            </w:rPr>
          </w:pPr>
          <w:r w:rsidRPr="00EA77AA">
            <w:rPr>
              <w:szCs w:val="24"/>
            </w:rPr>
            <w:fldChar w:fldCharType="end"/>
          </w:r>
        </w:p>
      </w:sdtContent>
    </w:sdt>
    <w:p w:rsidR="003455E4" w:rsidRDefault="003455E4">
      <w:pPr>
        <w:spacing w:line="240" w:lineRule="auto"/>
        <w:ind w:firstLine="0"/>
        <w:rPr>
          <w:rFonts w:cs="Times New Roman"/>
          <w:sz w:val="32"/>
          <w:szCs w:val="32"/>
        </w:rPr>
      </w:pPr>
      <w:r>
        <w:rPr>
          <w:rFonts w:cs="Times New Roman"/>
          <w:sz w:val="32"/>
          <w:szCs w:val="32"/>
        </w:rPr>
        <w:br w:type="page"/>
      </w:r>
    </w:p>
    <w:p w:rsidR="001718BB" w:rsidRDefault="006B73D4">
      <w:pPr>
        <w:pStyle w:val="1"/>
        <w:spacing w:before="0"/>
      </w:pPr>
      <w:bookmarkStart w:id="1" w:name="_Toc27044840"/>
      <w:bookmarkStart w:id="2" w:name="_Toc28026125"/>
      <w:bookmarkStart w:id="3" w:name="_Toc28085626"/>
      <w:r>
        <w:lastRenderedPageBreak/>
        <w:t>Ключевые слова</w:t>
      </w:r>
      <w:bookmarkEnd w:id="1"/>
      <w:bookmarkEnd w:id="2"/>
      <w:bookmarkEnd w:id="3"/>
    </w:p>
    <w:p w:rsidR="001718BB" w:rsidRDefault="006B73D4" w:rsidP="003455E4">
      <w:pPr>
        <w:pStyle w:val="af8"/>
        <w:numPr>
          <w:ilvl w:val="0"/>
          <w:numId w:val="30"/>
        </w:numPr>
        <w:suppressAutoHyphens/>
        <w:ind w:left="0" w:firstLine="709"/>
        <w:jc w:val="both"/>
        <w:rPr>
          <w:rFonts w:cs="Times New Roman"/>
          <w:szCs w:val="24"/>
        </w:rPr>
      </w:pPr>
      <w:r>
        <w:t>Герметизация фиссур и ямок</w:t>
      </w:r>
    </w:p>
    <w:p w:rsidR="001718BB" w:rsidRDefault="006B73D4" w:rsidP="003455E4">
      <w:pPr>
        <w:pStyle w:val="af8"/>
        <w:numPr>
          <w:ilvl w:val="0"/>
          <w:numId w:val="30"/>
        </w:numPr>
        <w:suppressAutoHyphens/>
        <w:ind w:left="0" w:firstLine="709"/>
        <w:jc w:val="both"/>
      </w:pPr>
      <w:r>
        <w:t>Индекс нуждаемости в лечении молярно-резцовой гипоминерализации</w:t>
      </w:r>
    </w:p>
    <w:p w:rsidR="001718BB" w:rsidRDefault="006B73D4" w:rsidP="003455E4">
      <w:pPr>
        <w:pStyle w:val="af8"/>
        <w:numPr>
          <w:ilvl w:val="0"/>
          <w:numId w:val="30"/>
        </w:numPr>
        <w:suppressAutoHyphens/>
        <w:ind w:left="0" w:firstLine="709"/>
        <w:jc w:val="both"/>
        <w:rPr>
          <w:rFonts w:cs="Times New Roman"/>
          <w:szCs w:val="24"/>
        </w:rPr>
      </w:pPr>
      <w:r>
        <w:rPr>
          <w:rFonts w:cs="Times New Roman"/>
          <w:szCs w:val="24"/>
        </w:rPr>
        <w:t>Кариес зубов</w:t>
      </w:r>
    </w:p>
    <w:p w:rsidR="001718BB" w:rsidRDefault="006B73D4" w:rsidP="003455E4">
      <w:pPr>
        <w:pStyle w:val="af8"/>
        <w:numPr>
          <w:ilvl w:val="0"/>
          <w:numId w:val="30"/>
        </w:numPr>
        <w:suppressAutoHyphens/>
        <w:ind w:left="0" w:firstLine="709"/>
        <w:jc w:val="both"/>
        <w:rPr>
          <w:rFonts w:cs="Times New Roman"/>
          <w:szCs w:val="24"/>
        </w:rPr>
      </w:pPr>
      <w:r>
        <w:rPr>
          <w:rFonts w:cs="Times New Roman"/>
          <w:szCs w:val="24"/>
        </w:rPr>
        <w:t>Местная гипоплазия эмали</w:t>
      </w:r>
    </w:p>
    <w:p w:rsidR="001718BB" w:rsidRDefault="006B73D4" w:rsidP="003455E4">
      <w:pPr>
        <w:pStyle w:val="af8"/>
        <w:numPr>
          <w:ilvl w:val="0"/>
          <w:numId w:val="30"/>
        </w:numPr>
        <w:suppressAutoHyphens/>
        <w:ind w:left="0" w:firstLine="709"/>
        <w:jc w:val="both"/>
        <w:rPr>
          <w:rFonts w:cs="Times New Roman"/>
          <w:szCs w:val="24"/>
        </w:rPr>
      </w:pPr>
      <w:r>
        <w:rPr>
          <w:rFonts w:cs="Times New Roman"/>
          <w:szCs w:val="24"/>
        </w:rPr>
        <w:t>МКБ10 – Международная классификация болезней 10 пересмотра</w:t>
      </w:r>
    </w:p>
    <w:p w:rsidR="001718BB" w:rsidRDefault="006B73D4" w:rsidP="003455E4">
      <w:pPr>
        <w:pStyle w:val="af8"/>
        <w:numPr>
          <w:ilvl w:val="0"/>
          <w:numId w:val="30"/>
        </w:numPr>
        <w:suppressAutoHyphens/>
        <w:ind w:left="0" w:firstLine="709"/>
        <w:jc w:val="both"/>
        <w:rPr>
          <w:rFonts w:cs="Times New Roman"/>
          <w:szCs w:val="24"/>
        </w:rPr>
      </w:pPr>
      <w:r>
        <w:rPr>
          <w:rFonts w:cs="Times New Roman"/>
          <w:szCs w:val="24"/>
        </w:rPr>
        <w:t>Молярно-резцовая гипоминерализация</w:t>
      </w:r>
    </w:p>
    <w:p w:rsidR="001718BB" w:rsidRDefault="006B73D4" w:rsidP="003455E4">
      <w:pPr>
        <w:pStyle w:val="af8"/>
        <w:numPr>
          <w:ilvl w:val="0"/>
          <w:numId w:val="30"/>
        </w:numPr>
        <w:suppressAutoHyphens/>
        <w:ind w:left="0" w:firstLine="709"/>
        <w:jc w:val="both"/>
        <w:rPr>
          <w:rFonts w:cs="Times New Roman"/>
          <w:szCs w:val="24"/>
        </w:rPr>
      </w:pPr>
      <w:r>
        <w:t>Пломбирование зуба</w:t>
      </w:r>
    </w:p>
    <w:p w:rsidR="001718BB" w:rsidRDefault="006B73D4" w:rsidP="003455E4">
      <w:pPr>
        <w:pStyle w:val="af8"/>
        <w:numPr>
          <w:ilvl w:val="0"/>
          <w:numId w:val="30"/>
        </w:numPr>
        <w:suppressAutoHyphens/>
        <w:ind w:left="0" w:firstLine="709"/>
        <w:jc w:val="both"/>
        <w:rPr>
          <w:rFonts w:cs="Times New Roman"/>
          <w:szCs w:val="24"/>
        </w:rPr>
      </w:pPr>
      <w:r>
        <w:rPr>
          <w:rFonts w:cs="Times New Roman"/>
        </w:rPr>
        <w:t>Реминерализующая терапия</w:t>
      </w:r>
    </w:p>
    <w:p w:rsidR="001718BB" w:rsidRDefault="006B73D4" w:rsidP="003455E4">
      <w:pPr>
        <w:pStyle w:val="af8"/>
        <w:numPr>
          <w:ilvl w:val="0"/>
          <w:numId w:val="30"/>
        </w:numPr>
        <w:suppressAutoHyphens/>
        <w:ind w:left="0" w:firstLine="709"/>
        <w:jc w:val="both"/>
        <w:rPr>
          <w:rFonts w:cs="Times New Roman"/>
          <w:szCs w:val="24"/>
        </w:rPr>
      </w:pPr>
      <w:r>
        <w:rPr>
          <w:rFonts w:cs="Times New Roman"/>
          <w:szCs w:val="24"/>
        </w:rPr>
        <w:t>Системная гипоплазия эмали</w:t>
      </w:r>
    </w:p>
    <w:p w:rsidR="001718BB" w:rsidRDefault="006B73D4" w:rsidP="003455E4">
      <w:pPr>
        <w:pStyle w:val="af8"/>
        <w:numPr>
          <w:ilvl w:val="0"/>
          <w:numId w:val="30"/>
        </w:numPr>
        <w:suppressAutoHyphens/>
        <w:ind w:left="0" w:firstLine="709"/>
        <w:jc w:val="both"/>
        <w:rPr>
          <w:rFonts w:cs="Times New Roman"/>
          <w:szCs w:val="24"/>
        </w:rPr>
      </w:pPr>
      <w:r>
        <w:rPr>
          <w:rFonts w:cs="Times New Roman"/>
          <w:szCs w:val="24"/>
        </w:rPr>
        <w:t>Фторирование эмали</w:t>
      </w:r>
    </w:p>
    <w:p w:rsidR="001718BB" w:rsidRDefault="001718BB">
      <w:pPr>
        <w:suppressAutoHyphens/>
        <w:jc w:val="both"/>
        <w:rPr>
          <w:rFonts w:cs="Times New Roman"/>
          <w:sz w:val="32"/>
          <w:szCs w:val="32"/>
        </w:rPr>
      </w:pPr>
    </w:p>
    <w:p w:rsidR="003455E4" w:rsidRDefault="003455E4">
      <w:pPr>
        <w:spacing w:line="240" w:lineRule="auto"/>
        <w:ind w:firstLine="0"/>
        <w:rPr>
          <w:rFonts w:cs="Times New Roman"/>
          <w:sz w:val="32"/>
          <w:szCs w:val="32"/>
        </w:rPr>
      </w:pPr>
      <w:r>
        <w:rPr>
          <w:rFonts w:cs="Times New Roman"/>
          <w:sz w:val="32"/>
          <w:szCs w:val="32"/>
        </w:rPr>
        <w:br w:type="page"/>
      </w:r>
    </w:p>
    <w:p w:rsidR="001718BB" w:rsidRDefault="006B73D4">
      <w:pPr>
        <w:pStyle w:val="1"/>
        <w:spacing w:before="0"/>
      </w:pPr>
      <w:bookmarkStart w:id="4" w:name="_Toc27044841"/>
      <w:bookmarkStart w:id="5" w:name="_Toc28026126"/>
      <w:bookmarkStart w:id="6" w:name="_Toc28085627"/>
      <w:r>
        <w:lastRenderedPageBreak/>
        <w:t>Список сокращений</w:t>
      </w:r>
      <w:bookmarkEnd w:id="4"/>
      <w:bookmarkEnd w:id="5"/>
      <w:bookmarkEnd w:id="6"/>
    </w:p>
    <w:p w:rsidR="00EA77AA" w:rsidRDefault="00EA77AA" w:rsidP="003455E4">
      <w:pPr>
        <w:pStyle w:val="12"/>
        <w:spacing w:line="360" w:lineRule="auto"/>
        <w:ind w:firstLine="0"/>
        <w:jc w:val="both"/>
        <w:rPr>
          <w:szCs w:val="24"/>
        </w:rPr>
      </w:pPr>
      <w:r>
        <w:rPr>
          <w:szCs w:val="24"/>
        </w:rPr>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1718BB" w:rsidRDefault="006B73D4" w:rsidP="003455E4">
      <w:pPr>
        <w:pStyle w:val="Standard"/>
        <w:spacing w:line="360" w:lineRule="auto"/>
        <w:jc w:val="both"/>
        <w:rPr>
          <w:rFonts w:cs="Times New Roman"/>
          <w:lang w:val="ru-RU"/>
        </w:rPr>
      </w:pPr>
      <w:r>
        <w:rPr>
          <w:rFonts w:cs="Times New Roman"/>
          <w:lang w:val="ru-RU"/>
        </w:rPr>
        <w:t>ВУПР – внутриутробный период развития</w:t>
      </w:r>
    </w:p>
    <w:p w:rsidR="001718BB" w:rsidRDefault="006B73D4" w:rsidP="003455E4">
      <w:pPr>
        <w:pStyle w:val="Standard"/>
        <w:spacing w:line="360" w:lineRule="auto"/>
        <w:jc w:val="both"/>
        <w:rPr>
          <w:rFonts w:cs="Times New Roman"/>
          <w:lang w:val="ru-RU"/>
        </w:rPr>
      </w:pPr>
      <w:r>
        <w:rPr>
          <w:rFonts w:cs="Times New Roman"/>
          <w:lang w:val="ru-RU"/>
        </w:rPr>
        <w:t xml:space="preserve">в/ч </w:t>
      </w:r>
      <w:r w:rsidR="00EA77AA">
        <w:t>–</w:t>
      </w:r>
      <w:r>
        <w:rPr>
          <w:rFonts w:cs="Times New Roman"/>
          <w:lang w:val="ru-RU"/>
        </w:rPr>
        <w:t xml:space="preserve"> верхняя челюсть </w:t>
      </w:r>
    </w:p>
    <w:p w:rsidR="0095352C" w:rsidRPr="0095352C" w:rsidRDefault="0095352C" w:rsidP="003455E4">
      <w:pPr>
        <w:pStyle w:val="Standard"/>
        <w:spacing w:line="360" w:lineRule="auto"/>
        <w:jc w:val="both"/>
        <w:rPr>
          <w:rFonts w:cs="Times New Roman"/>
          <w:color w:val="FF0000"/>
          <w:lang w:val="ru-RU"/>
        </w:rPr>
      </w:pPr>
      <w:r w:rsidRPr="0095352C">
        <w:rPr>
          <w:rFonts w:cs="Times New Roman"/>
          <w:color w:val="FF0000"/>
          <w:lang w:val="ru-RU"/>
        </w:rPr>
        <w:t>ИРОПЗ - индекс разрушения окклюзионной поверхности зуба</w:t>
      </w:r>
    </w:p>
    <w:p w:rsidR="001718BB" w:rsidRDefault="006B73D4" w:rsidP="003455E4">
      <w:pPr>
        <w:pStyle w:val="Standard"/>
        <w:spacing w:line="360" w:lineRule="auto"/>
        <w:jc w:val="both"/>
        <w:rPr>
          <w:rFonts w:cs="Times New Roman"/>
          <w:lang w:val="ru-RU"/>
        </w:rPr>
      </w:pPr>
      <w:r>
        <w:rPr>
          <w:rFonts w:cs="Times New Roman"/>
          <w:lang w:val="ru-RU"/>
        </w:rPr>
        <w:t>МГЭ</w:t>
      </w:r>
      <w:r w:rsidR="00EA77AA">
        <w:t>–</w:t>
      </w:r>
      <w:r>
        <w:rPr>
          <w:rFonts w:cs="Times New Roman"/>
          <w:lang w:val="ru-RU"/>
        </w:rPr>
        <w:t>местная гипоплазия эмали</w:t>
      </w:r>
    </w:p>
    <w:p w:rsidR="001718BB" w:rsidRDefault="00EA77AA" w:rsidP="003455E4">
      <w:pPr>
        <w:pStyle w:val="Standard"/>
        <w:spacing w:line="360" w:lineRule="auto"/>
        <w:jc w:val="both"/>
        <w:rPr>
          <w:lang w:val="ru-RU"/>
        </w:rPr>
      </w:pPr>
      <w:r>
        <w:rPr>
          <w:lang w:val="ru-RU"/>
        </w:rPr>
        <w:t xml:space="preserve">МРГ </w:t>
      </w:r>
      <w:r>
        <w:t>–</w:t>
      </w:r>
      <w:r>
        <w:rPr>
          <w:lang w:val="ru-RU"/>
        </w:rPr>
        <w:t xml:space="preserve"> м</w:t>
      </w:r>
      <w:r w:rsidR="006B73D4">
        <w:rPr>
          <w:lang w:val="ru-RU"/>
        </w:rPr>
        <w:t>олярно-резцовая гипоминерализация</w:t>
      </w:r>
    </w:p>
    <w:p w:rsidR="001718BB" w:rsidRDefault="006B73D4" w:rsidP="003455E4">
      <w:pPr>
        <w:pStyle w:val="Standard"/>
        <w:spacing w:line="360" w:lineRule="auto"/>
        <w:jc w:val="both"/>
        <w:rPr>
          <w:rFonts w:cs="Times New Roman"/>
          <w:lang w:val="ru-RU"/>
        </w:rPr>
      </w:pPr>
      <w:r>
        <w:rPr>
          <w:rFonts w:cs="Times New Roman"/>
          <w:lang w:val="ru-RU"/>
        </w:rPr>
        <w:t xml:space="preserve">н/ч </w:t>
      </w:r>
      <w:r w:rsidR="00EA77AA">
        <w:t>–</w:t>
      </w:r>
      <w:r>
        <w:rPr>
          <w:rFonts w:cs="Times New Roman"/>
          <w:lang w:val="ru-RU"/>
        </w:rPr>
        <w:t xml:space="preserve"> нижняя челюсть</w:t>
      </w:r>
    </w:p>
    <w:p w:rsidR="001718BB" w:rsidRDefault="006B73D4" w:rsidP="003455E4">
      <w:pPr>
        <w:pStyle w:val="Standard"/>
        <w:spacing w:line="360" w:lineRule="auto"/>
        <w:jc w:val="both"/>
        <w:rPr>
          <w:lang w:val="ru-RU"/>
        </w:rPr>
      </w:pPr>
      <w:r>
        <w:t>ИНЛ</w:t>
      </w:r>
      <w:r w:rsidR="00D816F0">
        <w:rPr>
          <w:lang w:val="ru-RU"/>
        </w:rPr>
        <w:t>СГЭ</w:t>
      </w:r>
      <w:r>
        <w:rPr>
          <w:lang w:val="ru-RU"/>
        </w:rPr>
        <w:t xml:space="preserve"> – индекс нуждаемости в лечении </w:t>
      </w:r>
      <w:r w:rsidR="00D816F0">
        <w:rPr>
          <w:lang w:val="ru-RU"/>
        </w:rPr>
        <w:t>системной гипоплазии эмали</w:t>
      </w:r>
    </w:p>
    <w:p w:rsidR="001718BB" w:rsidRDefault="006B73D4" w:rsidP="003455E4">
      <w:pPr>
        <w:pStyle w:val="Standard"/>
        <w:spacing w:line="360" w:lineRule="auto"/>
        <w:jc w:val="both"/>
        <w:rPr>
          <w:rFonts w:cs="Times New Roman"/>
          <w:lang w:val="ru-RU"/>
        </w:rPr>
      </w:pPr>
      <w:r>
        <w:rPr>
          <w:rFonts w:cs="Times New Roman"/>
        </w:rPr>
        <w:t>ПГПР</w:t>
      </w:r>
      <w:r>
        <w:rPr>
          <w:rFonts w:cs="Times New Roman"/>
          <w:lang w:val="ru-RU"/>
        </w:rPr>
        <w:t xml:space="preserve"> – профессиональная гигиена полости рта</w:t>
      </w:r>
    </w:p>
    <w:p w:rsidR="001718BB" w:rsidRDefault="006B73D4" w:rsidP="003455E4">
      <w:pPr>
        <w:pStyle w:val="Standard"/>
        <w:spacing w:line="360" w:lineRule="auto"/>
        <w:jc w:val="both"/>
        <w:rPr>
          <w:rFonts w:cs="Times New Roman"/>
          <w:lang w:val="ru-RU"/>
        </w:rPr>
      </w:pPr>
      <w:r>
        <w:rPr>
          <w:rFonts w:cs="Times New Roman"/>
          <w:lang w:val="ru-RU"/>
        </w:rPr>
        <w:t xml:space="preserve">СГЭ </w:t>
      </w:r>
      <w:r w:rsidR="00EA77AA">
        <w:t>–</w:t>
      </w:r>
      <w:r>
        <w:rPr>
          <w:rFonts w:cs="Times New Roman"/>
          <w:lang w:val="ru-RU"/>
        </w:rPr>
        <w:t xml:space="preserve"> системная гипоплазия эмали</w:t>
      </w:r>
    </w:p>
    <w:p w:rsidR="001718BB" w:rsidRDefault="00EA77AA" w:rsidP="003455E4">
      <w:pPr>
        <w:pStyle w:val="Standard"/>
        <w:spacing w:line="360" w:lineRule="auto"/>
        <w:jc w:val="both"/>
        <w:rPr>
          <w:rFonts w:cs="Times New Roman"/>
          <w:lang w:val="ru-RU"/>
        </w:rPr>
      </w:pPr>
      <w:r>
        <w:rPr>
          <w:lang w:val="ru-RU"/>
        </w:rPr>
        <w:t xml:space="preserve">СИЦ </w:t>
      </w:r>
      <w:r>
        <w:t>–</w:t>
      </w:r>
      <w:r>
        <w:rPr>
          <w:lang w:val="ru-RU"/>
        </w:rPr>
        <w:t xml:space="preserve"> с</w:t>
      </w:r>
      <w:r w:rsidR="006B73D4">
        <w:rPr>
          <w:lang w:val="ru-RU"/>
        </w:rPr>
        <w:t>текло-иономерный цемент</w:t>
      </w:r>
    </w:p>
    <w:p w:rsidR="001718BB" w:rsidRDefault="006B73D4" w:rsidP="003455E4">
      <w:pPr>
        <w:pStyle w:val="Standard"/>
        <w:spacing w:line="360" w:lineRule="auto"/>
        <w:jc w:val="both"/>
        <w:rPr>
          <w:lang w:val="ru-RU"/>
        </w:rPr>
      </w:pPr>
      <w:r>
        <w:rPr>
          <w:lang w:val="ru-RU"/>
        </w:rPr>
        <w:t xml:space="preserve">ТЭР </w:t>
      </w:r>
      <w:r w:rsidR="00EA77AA">
        <w:t>–</w:t>
      </w:r>
      <w:r w:rsidR="00EA77AA">
        <w:rPr>
          <w:lang w:val="ru-RU"/>
        </w:rPr>
        <w:t>т</w:t>
      </w:r>
      <w:r>
        <w:rPr>
          <w:lang w:val="ru-RU"/>
        </w:rPr>
        <w:t>ест эмалевой резистентности</w:t>
      </w:r>
    </w:p>
    <w:p w:rsidR="001718BB" w:rsidRDefault="006B73D4" w:rsidP="003455E4">
      <w:pPr>
        <w:pStyle w:val="Standard"/>
        <w:spacing w:line="360" w:lineRule="auto"/>
        <w:jc w:val="both"/>
        <w:rPr>
          <w:rFonts w:cs="Times New Roman"/>
          <w:lang w:val="ru-RU"/>
        </w:rPr>
      </w:pPr>
      <w:r>
        <w:t xml:space="preserve">УДР </w:t>
      </w:r>
      <w:r w:rsidR="00EA77AA">
        <w:t>–</w:t>
      </w:r>
      <w:r w:rsidR="00EA77AA">
        <w:rPr>
          <w:lang w:val="ru-RU"/>
        </w:rPr>
        <w:t xml:space="preserve"> у</w:t>
      </w:r>
      <w:r>
        <w:t>ровеньубедительностирекомендаций</w:t>
      </w:r>
    </w:p>
    <w:p w:rsidR="001718BB" w:rsidRDefault="006B73D4" w:rsidP="003455E4">
      <w:pPr>
        <w:pStyle w:val="Standard"/>
        <w:spacing w:line="360" w:lineRule="auto"/>
        <w:jc w:val="both"/>
      </w:pPr>
      <w:r>
        <w:t xml:space="preserve">УДД </w:t>
      </w:r>
      <w:r w:rsidR="00EA77AA">
        <w:t>–</w:t>
      </w:r>
      <w:r w:rsidR="00EA77AA">
        <w:rPr>
          <w:lang w:val="ru-RU"/>
        </w:rPr>
        <w:t>у</w:t>
      </w:r>
      <w:r>
        <w:t>ровеньдостоверностидоказательств</w:t>
      </w:r>
    </w:p>
    <w:p w:rsidR="001718BB" w:rsidRPr="00041539" w:rsidRDefault="006B73D4" w:rsidP="003455E4">
      <w:pPr>
        <w:pStyle w:val="Standard"/>
        <w:spacing w:line="360" w:lineRule="auto"/>
        <w:jc w:val="both"/>
        <w:rPr>
          <w:rFonts w:cs="Times New Roman"/>
          <w:lang w:val="ru-RU"/>
        </w:rPr>
      </w:pPr>
      <w:r>
        <w:rPr>
          <w:rFonts w:cs="Times New Roman"/>
          <w:lang w:val="ru-RU"/>
        </w:rPr>
        <w:t>ЭОД</w:t>
      </w:r>
      <w:r w:rsidR="00EA77AA">
        <w:t>–</w:t>
      </w:r>
      <w:r>
        <w:rPr>
          <w:rFonts w:cs="Times New Roman"/>
          <w:lang w:val="ru-RU"/>
        </w:rPr>
        <w:t>электроодонтодиагностика</w:t>
      </w:r>
    </w:p>
    <w:p w:rsidR="003455E4" w:rsidRDefault="003455E4">
      <w:pPr>
        <w:spacing w:line="240" w:lineRule="auto"/>
        <w:ind w:firstLine="0"/>
        <w:rPr>
          <w:rFonts w:cs="Times New Roman"/>
          <w:sz w:val="32"/>
          <w:szCs w:val="32"/>
        </w:rPr>
      </w:pPr>
      <w:r>
        <w:rPr>
          <w:rFonts w:cs="Times New Roman"/>
          <w:sz w:val="32"/>
          <w:szCs w:val="32"/>
        </w:rPr>
        <w:br w:type="page"/>
      </w:r>
    </w:p>
    <w:p w:rsidR="001718BB" w:rsidRDefault="006B73D4">
      <w:pPr>
        <w:pStyle w:val="1"/>
        <w:spacing w:before="0"/>
      </w:pPr>
      <w:bookmarkStart w:id="7" w:name="_Toc27044842"/>
      <w:bookmarkStart w:id="8" w:name="_Toc28026127"/>
      <w:bookmarkStart w:id="9" w:name="_Toc28085628"/>
      <w:r>
        <w:lastRenderedPageBreak/>
        <w:t>Термины и определения</w:t>
      </w:r>
      <w:bookmarkEnd w:id="7"/>
      <w:bookmarkEnd w:id="8"/>
      <w:bookmarkEnd w:id="9"/>
    </w:p>
    <w:p w:rsidR="001718BB" w:rsidRDefault="006B73D4" w:rsidP="003455E4">
      <w:pPr>
        <w:widowControl w:val="0"/>
        <w:ind w:right="-2" w:firstLine="993"/>
        <w:jc w:val="both"/>
        <w:rPr>
          <w:rFonts w:cs="Times New Roman"/>
          <w:color w:val="231F20"/>
          <w:w w:val="104"/>
          <w:szCs w:val="24"/>
        </w:rPr>
      </w:pPr>
      <w:r>
        <w:rPr>
          <w:rFonts w:cs="Times New Roman"/>
          <w:b/>
          <w:color w:val="231F20"/>
          <w:spacing w:val="-19"/>
          <w:w w:val="96"/>
          <w:szCs w:val="24"/>
        </w:rPr>
        <w:t>Г</w:t>
      </w:r>
      <w:r>
        <w:rPr>
          <w:rFonts w:cs="Times New Roman"/>
          <w:b/>
          <w:color w:val="231F20"/>
          <w:w w:val="108"/>
          <w:szCs w:val="24"/>
        </w:rPr>
        <w:t>и</w:t>
      </w:r>
      <w:r>
        <w:rPr>
          <w:rFonts w:cs="Times New Roman"/>
          <w:b/>
          <w:color w:val="231F20"/>
          <w:w w:val="104"/>
          <w:szCs w:val="24"/>
        </w:rPr>
        <w:t>п</w:t>
      </w:r>
      <w:r>
        <w:rPr>
          <w:rFonts w:cs="Times New Roman"/>
          <w:b/>
          <w:color w:val="231F20"/>
          <w:w w:val="108"/>
          <w:szCs w:val="24"/>
        </w:rPr>
        <w:t>о</w:t>
      </w:r>
      <w:r>
        <w:rPr>
          <w:rFonts w:cs="Times New Roman"/>
          <w:b/>
          <w:color w:val="231F20"/>
          <w:w w:val="104"/>
          <w:szCs w:val="24"/>
        </w:rPr>
        <w:t>п</w:t>
      </w:r>
      <w:r>
        <w:rPr>
          <w:rFonts w:cs="Times New Roman"/>
          <w:b/>
          <w:color w:val="231F20"/>
          <w:w w:val="108"/>
          <w:szCs w:val="24"/>
        </w:rPr>
        <w:t>ла</w:t>
      </w:r>
      <w:r>
        <w:rPr>
          <w:rFonts w:cs="Times New Roman"/>
          <w:b/>
          <w:color w:val="231F20"/>
          <w:w w:val="111"/>
          <w:szCs w:val="24"/>
        </w:rPr>
        <w:t>з</w:t>
      </w:r>
      <w:r>
        <w:rPr>
          <w:rFonts w:cs="Times New Roman"/>
          <w:b/>
          <w:color w:val="231F20"/>
          <w:w w:val="108"/>
          <w:szCs w:val="24"/>
        </w:rPr>
        <w:t>и</w:t>
      </w:r>
      <w:r>
        <w:rPr>
          <w:rFonts w:cs="Times New Roman"/>
          <w:b/>
          <w:color w:val="231F20"/>
          <w:w w:val="114"/>
          <w:szCs w:val="24"/>
        </w:rPr>
        <w:t>я</w:t>
      </w:r>
      <w:r>
        <w:rPr>
          <w:rFonts w:cs="Times New Roman"/>
          <w:b/>
          <w:color w:val="231F20"/>
          <w:w w:val="109"/>
          <w:szCs w:val="24"/>
        </w:rPr>
        <w:t>э</w:t>
      </w:r>
      <w:r>
        <w:rPr>
          <w:rFonts w:cs="Times New Roman"/>
          <w:b/>
          <w:color w:val="231F20"/>
          <w:w w:val="106"/>
          <w:szCs w:val="24"/>
        </w:rPr>
        <w:t>м</w:t>
      </w:r>
      <w:r>
        <w:rPr>
          <w:rFonts w:cs="Times New Roman"/>
          <w:b/>
          <w:color w:val="231F20"/>
          <w:w w:val="108"/>
          <w:szCs w:val="24"/>
        </w:rPr>
        <w:t>али</w:t>
      </w:r>
      <w:r>
        <w:rPr>
          <w:rFonts w:cs="Times New Roman"/>
          <w:color w:val="231F20"/>
          <w:w w:val="88"/>
          <w:szCs w:val="24"/>
        </w:rPr>
        <w:t>—</w:t>
      </w:r>
      <w:r w:rsidR="00F81F38">
        <w:rPr>
          <w:rFonts w:cs="Times New Roman"/>
          <w:color w:val="231F20"/>
          <w:spacing w:val="6"/>
          <w:szCs w:val="24"/>
        </w:rPr>
        <w:t xml:space="preserve">это </w:t>
      </w:r>
      <w:r>
        <w:rPr>
          <w:rFonts w:cs="Times New Roman"/>
          <w:color w:val="231F20"/>
          <w:w w:val="104"/>
          <w:szCs w:val="24"/>
        </w:rPr>
        <w:t>п</w:t>
      </w:r>
      <w:r>
        <w:rPr>
          <w:rFonts w:cs="Times New Roman"/>
          <w:color w:val="231F20"/>
          <w:w w:val="108"/>
          <w:szCs w:val="24"/>
        </w:rPr>
        <w:t>орокра</w:t>
      </w:r>
      <w:r>
        <w:rPr>
          <w:rFonts w:cs="Times New Roman"/>
          <w:color w:val="231F20"/>
          <w:w w:val="111"/>
          <w:szCs w:val="24"/>
        </w:rPr>
        <w:t>з</w:t>
      </w:r>
      <w:r>
        <w:rPr>
          <w:rFonts w:cs="Times New Roman"/>
          <w:color w:val="231F20"/>
          <w:w w:val="105"/>
          <w:szCs w:val="24"/>
        </w:rPr>
        <w:t>в</w:t>
      </w:r>
      <w:r>
        <w:rPr>
          <w:rFonts w:cs="Times New Roman"/>
          <w:color w:val="231F20"/>
          <w:w w:val="108"/>
          <w:szCs w:val="24"/>
        </w:rPr>
        <w:t>и</w:t>
      </w:r>
      <w:r>
        <w:rPr>
          <w:rFonts w:cs="Times New Roman"/>
          <w:color w:val="231F20"/>
          <w:w w:val="105"/>
          <w:szCs w:val="24"/>
        </w:rPr>
        <w:t>т</w:t>
      </w:r>
      <w:r>
        <w:rPr>
          <w:rFonts w:cs="Times New Roman"/>
          <w:color w:val="231F20"/>
          <w:w w:val="108"/>
          <w:szCs w:val="24"/>
        </w:rPr>
        <w:t>и</w:t>
      </w:r>
      <w:r>
        <w:rPr>
          <w:rFonts w:cs="Times New Roman"/>
          <w:color w:val="231F20"/>
          <w:w w:val="114"/>
          <w:szCs w:val="24"/>
        </w:rPr>
        <w:t>я</w:t>
      </w:r>
      <w:r>
        <w:rPr>
          <w:rFonts w:cs="Times New Roman"/>
          <w:color w:val="231F20"/>
          <w:w w:val="109"/>
          <w:szCs w:val="24"/>
        </w:rPr>
        <w:t>э</w:t>
      </w:r>
      <w:r>
        <w:rPr>
          <w:rFonts w:cs="Times New Roman"/>
          <w:color w:val="231F20"/>
          <w:w w:val="106"/>
          <w:szCs w:val="24"/>
        </w:rPr>
        <w:t>м</w:t>
      </w:r>
      <w:r>
        <w:rPr>
          <w:rFonts w:cs="Times New Roman"/>
          <w:color w:val="231F20"/>
          <w:w w:val="108"/>
          <w:szCs w:val="24"/>
        </w:rPr>
        <w:t>али</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8"/>
          <w:szCs w:val="24"/>
        </w:rPr>
        <w:t>о</w:t>
      </w:r>
      <w:r>
        <w:rPr>
          <w:rFonts w:cs="Times New Roman"/>
          <w:color w:val="231F20"/>
          <w:w w:val="105"/>
          <w:szCs w:val="24"/>
        </w:rPr>
        <w:t>в</w:t>
      </w:r>
      <w:r>
        <w:rPr>
          <w:rFonts w:cs="Times New Roman"/>
          <w:color w:val="231F20"/>
          <w:w w:val="104"/>
          <w:szCs w:val="24"/>
        </w:rPr>
        <w:t>,</w:t>
      </w:r>
      <w:r>
        <w:rPr>
          <w:rFonts w:cs="Times New Roman"/>
          <w:color w:val="231F20"/>
          <w:w w:val="105"/>
          <w:szCs w:val="24"/>
        </w:rPr>
        <w:t>в</w:t>
      </w:r>
      <w:r>
        <w:rPr>
          <w:rFonts w:cs="Times New Roman"/>
          <w:color w:val="231F20"/>
          <w:w w:val="108"/>
          <w:szCs w:val="24"/>
        </w:rPr>
        <w:t>о</w:t>
      </w:r>
      <w:r>
        <w:rPr>
          <w:rFonts w:cs="Times New Roman"/>
          <w:color w:val="231F20"/>
          <w:w w:val="111"/>
          <w:szCs w:val="24"/>
        </w:rPr>
        <w:t>з</w:t>
      </w:r>
      <w:r>
        <w:rPr>
          <w:rFonts w:cs="Times New Roman"/>
          <w:color w:val="231F20"/>
          <w:w w:val="106"/>
          <w:szCs w:val="24"/>
        </w:rPr>
        <w:t>н</w:t>
      </w:r>
      <w:r>
        <w:rPr>
          <w:rFonts w:cs="Times New Roman"/>
          <w:color w:val="231F20"/>
          <w:w w:val="108"/>
          <w:szCs w:val="24"/>
        </w:rPr>
        <w:t>ика</w:t>
      </w:r>
      <w:r>
        <w:rPr>
          <w:rFonts w:cs="Times New Roman"/>
          <w:color w:val="231F20"/>
          <w:w w:val="104"/>
          <w:szCs w:val="24"/>
        </w:rPr>
        <w:t>ю</w:t>
      </w:r>
      <w:r>
        <w:rPr>
          <w:rFonts w:cs="Times New Roman"/>
          <w:color w:val="231F20"/>
          <w:w w:val="102"/>
          <w:szCs w:val="24"/>
        </w:rPr>
        <w:t>щ</w:t>
      </w:r>
      <w:r>
        <w:rPr>
          <w:rFonts w:cs="Times New Roman"/>
          <w:color w:val="231F20"/>
          <w:w w:val="108"/>
          <w:szCs w:val="24"/>
        </w:rPr>
        <w:t>ий</w:t>
      </w:r>
      <w:r>
        <w:rPr>
          <w:rFonts w:cs="Times New Roman"/>
          <w:color w:val="231F20"/>
          <w:w w:val="104"/>
          <w:szCs w:val="24"/>
        </w:rPr>
        <w:t>п</w:t>
      </w:r>
      <w:r>
        <w:rPr>
          <w:rFonts w:cs="Times New Roman"/>
          <w:color w:val="231F20"/>
          <w:w w:val="108"/>
          <w:szCs w:val="24"/>
        </w:rPr>
        <w:t>ри</w:t>
      </w:r>
      <w:r>
        <w:rPr>
          <w:rFonts w:cs="Times New Roman"/>
          <w:color w:val="231F20"/>
          <w:w w:val="106"/>
          <w:szCs w:val="24"/>
        </w:rPr>
        <w:t>м</w:t>
      </w:r>
      <w:r>
        <w:rPr>
          <w:rFonts w:cs="Times New Roman"/>
          <w:color w:val="231F20"/>
          <w:w w:val="104"/>
          <w:szCs w:val="24"/>
        </w:rPr>
        <w:t>е</w:t>
      </w:r>
      <w:r>
        <w:rPr>
          <w:rFonts w:cs="Times New Roman"/>
          <w:color w:val="231F20"/>
          <w:w w:val="105"/>
          <w:szCs w:val="24"/>
        </w:rPr>
        <w:t>т</w:t>
      </w:r>
      <w:r>
        <w:rPr>
          <w:rFonts w:cs="Times New Roman"/>
          <w:color w:val="231F20"/>
          <w:w w:val="108"/>
          <w:szCs w:val="24"/>
        </w:rPr>
        <w:t>а</w:t>
      </w:r>
      <w:r>
        <w:rPr>
          <w:rFonts w:cs="Times New Roman"/>
          <w:color w:val="231F20"/>
          <w:w w:val="106"/>
          <w:szCs w:val="24"/>
        </w:rPr>
        <w:t>б</w:t>
      </w:r>
      <w:r>
        <w:rPr>
          <w:rFonts w:cs="Times New Roman"/>
          <w:color w:val="231F20"/>
          <w:spacing w:val="-1"/>
          <w:w w:val="108"/>
          <w:szCs w:val="24"/>
        </w:rPr>
        <w:t>о</w:t>
      </w:r>
      <w:r>
        <w:rPr>
          <w:rFonts w:cs="Times New Roman"/>
          <w:color w:val="231F20"/>
          <w:w w:val="108"/>
          <w:szCs w:val="24"/>
        </w:rPr>
        <w:t>ли</w:t>
      </w:r>
      <w:r>
        <w:rPr>
          <w:rFonts w:cs="Times New Roman"/>
          <w:color w:val="231F20"/>
          <w:w w:val="106"/>
          <w:szCs w:val="24"/>
        </w:rPr>
        <w:t>ч</w:t>
      </w:r>
      <w:r>
        <w:rPr>
          <w:rFonts w:cs="Times New Roman"/>
          <w:color w:val="231F20"/>
          <w:w w:val="104"/>
          <w:szCs w:val="24"/>
        </w:rPr>
        <w:t>е</w:t>
      </w:r>
      <w:r>
        <w:rPr>
          <w:rFonts w:cs="Times New Roman"/>
          <w:color w:val="231F20"/>
          <w:w w:val="98"/>
          <w:szCs w:val="24"/>
        </w:rPr>
        <w:t>с</w:t>
      </w:r>
      <w:r>
        <w:rPr>
          <w:rFonts w:cs="Times New Roman"/>
          <w:color w:val="231F20"/>
          <w:w w:val="108"/>
          <w:szCs w:val="24"/>
        </w:rPr>
        <w:t>ки</w:t>
      </w:r>
      <w:r>
        <w:rPr>
          <w:rFonts w:cs="Times New Roman"/>
          <w:color w:val="231F20"/>
          <w:w w:val="106"/>
          <w:szCs w:val="24"/>
        </w:rPr>
        <w:t>хн</w:t>
      </w:r>
      <w:r>
        <w:rPr>
          <w:rFonts w:cs="Times New Roman"/>
          <w:color w:val="231F20"/>
          <w:w w:val="108"/>
          <w:szCs w:val="24"/>
        </w:rPr>
        <w:t>а</w:t>
      </w:r>
      <w:r>
        <w:rPr>
          <w:rFonts w:cs="Times New Roman"/>
          <w:color w:val="231F20"/>
          <w:spacing w:val="-1"/>
          <w:w w:val="108"/>
          <w:szCs w:val="24"/>
        </w:rPr>
        <w:t>р</w:t>
      </w:r>
      <w:r>
        <w:rPr>
          <w:rFonts w:cs="Times New Roman"/>
          <w:color w:val="231F20"/>
          <w:w w:val="97"/>
          <w:szCs w:val="24"/>
        </w:rPr>
        <w:t>у</w:t>
      </w:r>
      <w:r>
        <w:rPr>
          <w:rFonts w:cs="Times New Roman"/>
          <w:color w:val="231F20"/>
          <w:w w:val="102"/>
          <w:szCs w:val="24"/>
        </w:rPr>
        <w:t>ш</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14"/>
          <w:szCs w:val="24"/>
        </w:rPr>
        <w:t>я</w:t>
      </w:r>
      <w:r>
        <w:rPr>
          <w:rFonts w:cs="Times New Roman"/>
          <w:color w:val="231F20"/>
          <w:w w:val="106"/>
          <w:szCs w:val="24"/>
        </w:rPr>
        <w:t>х</w:t>
      </w:r>
      <w:r>
        <w:rPr>
          <w:rFonts w:cs="Times New Roman"/>
          <w:color w:val="231F20"/>
          <w:w w:val="105"/>
          <w:szCs w:val="24"/>
        </w:rPr>
        <w:t>в</w:t>
      </w:r>
      <w:r>
        <w:rPr>
          <w:rFonts w:cs="Times New Roman"/>
          <w:color w:val="231F20"/>
          <w:w w:val="108"/>
          <w:szCs w:val="24"/>
        </w:rPr>
        <w:t>ра</w:t>
      </w:r>
      <w:r>
        <w:rPr>
          <w:rFonts w:cs="Times New Roman"/>
          <w:color w:val="231F20"/>
          <w:w w:val="111"/>
          <w:szCs w:val="24"/>
        </w:rPr>
        <w:t>з</w:t>
      </w:r>
      <w:r>
        <w:rPr>
          <w:rFonts w:cs="Times New Roman"/>
          <w:color w:val="231F20"/>
          <w:w w:val="105"/>
          <w:szCs w:val="24"/>
        </w:rPr>
        <w:t>в</w:t>
      </w:r>
      <w:r>
        <w:rPr>
          <w:rFonts w:cs="Times New Roman"/>
          <w:color w:val="231F20"/>
          <w:w w:val="108"/>
          <w:szCs w:val="24"/>
        </w:rPr>
        <w:t>и</w:t>
      </w:r>
      <w:r>
        <w:rPr>
          <w:rFonts w:cs="Times New Roman"/>
          <w:color w:val="231F20"/>
          <w:w w:val="105"/>
          <w:szCs w:val="24"/>
        </w:rPr>
        <w:t>в</w:t>
      </w:r>
      <w:r>
        <w:rPr>
          <w:rFonts w:cs="Times New Roman"/>
          <w:color w:val="231F20"/>
          <w:w w:val="108"/>
          <w:szCs w:val="24"/>
        </w:rPr>
        <w:t>а</w:t>
      </w:r>
      <w:r>
        <w:rPr>
          <w:rFonts w:cs="Times New Roman"/>
          <w:color w:val="231F20"/>
          <w:w w:val="104"/>
          <w:szCs w:val="24"/>
        </w:rPr>
        <w:t>ю</w:t>
      </w:r>
      <w:r>
        <w:rPr>
          <w:rFonts w:cs="Times New Roman"/>
          <w:color w:val="231F20"/>
          <w:w w:val="102"/>
          <w:szCs w:val="24"/>
        </w:rPr>
        <w:t>щ</w:t>
      </w:r>
      <w:r>
        <w:rPr>
          <w:rFonts w:cs="Times New Roman"/>
          <w:color w:val="231F20"/>
          <w:w w:val="108"/>
          <w:szCs w:val="24"/>
        </w:rPr>
        <w:t>и</w:t>
      </w:r>
      <w:r>
        <w:rPr>
          <w:rFonts w:cs="Times New Roman"/>
          <w:color w:val="231F20"/>
          <w:w w:val="106"/>
          <w:szCs w:val="24"/>
        </w:rPr>
        <w:t>х</w:t>
      </w:r>
      <w:r>
        <w:rPr>
          <w:rFonts w:cs="Times New Roman"/>
          <w:color w:val="231F20"/>
          <w:w w:val="98"/>
          <w:szCs w:val="24"/>
        </w:rPr>
        <w:t>с</w:t>
      </w:r>
      <w:r>
        <w:rPr>
          <w:rFonts w:cs="Times New Roman"/>
          <w:color w:val="231F20"/>
          <w:w w:val="114"/>
          <w:szCs w:val="24"/>
        </w:rPr>
        <w:t>я</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8"/>
          <w:szCs w:val="24"/>
        </w:rPr>
        <w:t>а</w:t>
      </w:r>
      <w:r>
        <w:rPr>
          <w:rFonts w:cs="Times New Roman"/>
          <w:color w:val="231F20"/>
          <w:w w:val="106"/>
          <w:szCs w:val="24"/>
        </w:rPr>
        <w:t>х</w:t>
      </w:r>
      <w:r>
        <w:rPr>
          <w:rFonts w:cs="Times New Roman"/>
          <w:color w:val="231F20"/>
          <w:w w:val="104"/>
          <w:szCs w:val="24"/>
        </w:rPr>
        <w:t>,п</w:t>
      </w:r>
      <w:r>
        <w:rPr>
          <w:rFonts w:cs="Times New Roman"/>
          <w:color w:val="231F20"/>
          <w:w w:val="108"/>
          <w:szCs w:val="24"/>
        </w:rPr>
        <w:t>ро</w:t>
      </w:r>
      <w:r>
        <w:rPr>
          <w:rFonts w:cs="Times New Roman"/>
          <w:color w:val="231F20"/>
          <w:w w:val="114"/>
          <w:szCs w:val="24"/>
        </w:rPr>
        <w:t>я</w:t>
      </w:r>
      <w:r>
        <w:rPr>
          <w:rFonts w:cs="Times New Roman"/>
          <w:color w:val="231F20"/>
          <w:w w:val="105"/>
          <w:szCs w:val="24"/>
        </w:rPr>
        <w:t>в</w:t>
      </w:r>
      <w:r>
        <w:rPr>
          <w:rFonts w:cs="Times New Roman"/>
          <w:color w:val="231F20"/>
          <w:w w:val="108"/>
          <w:szCs w:val="24"/>
        </w:rPr>
        <w:t>л</w:t>
      </w:r>
      <w:r>
        <w:rPr>
          <w:rFonts w:cs="Times New Roman"/>
          <w:color w:val="231F20"/>
          <w:w w:val="114"/>
          <w:szCs w:val="24"/>
        </w:rPr>
        <w:t>я</w:t>
      </w:r>
      <w:r>
        <w:rPr>
          <w:rFonts w:cs="Times New Roman"/>
          <w:color w:val="231F20"/>
          <w:w w:val="104"/>
          <w:szCs w:val="24"/>
        </w:rPr>
        <w:t>ю</w:t>
      </w:r>
      <w:r>
        <w:rPr>
          <w:rFonts w:cs="Times New Roman"/>
          <w:color w:val="231F20"/>
          <w:w w:val="102"/>
          <w:szCs w:val="24"/>
        </w:rPr>
        <w:t>щ</w:t>
      </w:r>
      <w:r>
        <w:rPr>
          <w:rFonts w:cs="Times New Roman"/>
          <w:color w:val="231F20"/>
          <w:w w:val="108"/>
          <w:szCs w:val="24"/>
        </w:rPr>
        <w:t>ий</w:t>
      </w:r>
      <w:r>
        <w:rPr>
          <w:rFonts w:cs="Times New Roman"/>
          <w:color w:val="231F20"/>
          <w:w w:val="98"/>
          <w:szCs w:val="24"/>
        </w:rPr>
        <w:t>с</w:t>
      </w:r>
      <w:r>
        <w:rPr>
          <w:rFonts w:cs="Times New Roman"/>
          <w:color w:val="231F20"/>
          <w:w w:val="114"/>
          <w:szCs w:val="24"/>
        </w:rPr>
        <w:t>я</w:t>
      </w:r>
      <w:r>
        <w:rPr>
          <w:rFonts w:cs="Times New Roman"/>
          <w:color w:val="231F20"/>
          <w:w w:val="108"/>
          <w:szCs w:val="24"/>
        </w:rPr>
        <w:t>к</w:t>
      </w:r>
      <w:r>
        <w:rPr>
          <w:rFonts w:cs="Times New Roman"/>
          <w:color w:val="231F20"/>
          <w:spacing w:val="-1"/>
          <w:w w:val="108"/>
          <w:szCs w:val="24"/>
        </w:rPr>
        <w:t>о</w:t>
      </w:r>
      <w:r>
        <w:rPr>
          <w:rFonts w:cs="Times New Roman"/>
          <w:color w:val="231F20"/>
          <w:w w:val="108"/>
          <w:szCs w:val="24"/>
        </w:rPr>
        <w:t>ли</w:t>
      </w:r>
      <w:r>
        <w:rPr>
          <w:rFonts w:cs="Times New Roman"/>
          <w:color w:val="231F20"/>
          <w:w w:val="106"/>
          <w:szCs w:val="24"/>
        </w:rPr>
        <w:t>ч</w:t>
      </w:r>
      <w:r>
        <w:rPr>
          <w:rFonts w:cs="Times New Roman"/>
          <w:color w:val="231F20"/>
          <w:w w:val="104"/>
          <w:szCs w:val="24"/>
        </w:rPr>
        <w:t>е</w:t>
      </w:r>
      <w:r>
        <w:rPr>
          <w:rFonts w:cs="Times New Roman"/>
          <w:color w:val="231F20"/>
          <w:w w:val="98"/>
          <w:szCs w:val="24"/>
        </w:rPr>
        <w:t>с</w:t>
      </w:r>
      <w:r>
        <w:rPr>
          <w:rFonts w:cs="Times New Roman"/>
          <w:color w:val="231F20"/>
          <w:w w:val="105"/>
          <w:szCs w:val="24"/>
        </w:rPr>
        <w:t>тв</w:t>
      </w:r>
      <w:r>
        <w:rPr>
          <w:rFonts w:cs="Times New Roman"/>
          <w:color w:val="231F20"/>
          <w:w w:val="104"/>
          <w:szCs w:val="24"/>
        </w:rPr>
        <w:t>е</w:t>
      </w:r>
      <w:r>
        <w:rPr>
          <w:rFonts w:cs="Times New Roman"/>
          <w:color w:val="231F20"/>
          <w:w w:val="106"/>
          <w:szCs w:val="24"/>
        </w:rPr>
        <w:t>нн</w:t>
      </w:r>
      <w:r>
        <w:rPr>
          <w:rFonts w:cs="Times New Roman"/>
          <w:color w:val="231F20"/>
          <w:w w:val="109"/>
          <w:szCs w:val="24"/>
        </w:rPr>
        <w:t>ы</w:t>
      </w:r>
      <w:r>
        <w:rPr>
          <w:rFonts w:cs="Times New Roman"/>
          <w:color w:val="231F20"/>
          <w:w w:val="106"/>
          <w:szCs w:val="24"/>
        </w:rPr>
        <w:t>м</w:t>
      </w:r>
      <w:r>
        <w:rPr>
          <w:rFonts w:cs="Times New Roman"/>
          <w:color w:val="231F20"/>
          <w:w w:val="108"/>
          <w:szCs w:val="24"/>
        </w:rPr>
        <w:t>иика</w:t>
      </w:r>
      <w:r>
        <w:rPr>
          <w:rFonts w:cs="Times New Roman"/>
          <w:color w:val="231F20"/>
          <w:w w:val="106"/>
          <w:szCs w:val="24"/>
        </w:rPr>
        <w:t>ч</w:t>
      </w:r>
      <w:r>
        <w:rPr>
          <w:rFonts w:cs="Times New Roman"/>
          <w:color w:val="231F20"/>
          <w:w w:val="104"/>
          <w:szCs w:val="24"/>
        </w:rPr>
        <w:t>е</w:t>
      </w:r>
      <w:r>
        <w:rPr>
          <w:rFonts w:cs="Times New Roman"/>
          <w:color w:val="231F20"/>
          <w:w w:val="98"/>
          <w:szCs w:val="24"/>
        </w:rPr>
        <w:t>с</w:t>
      </w:r>
      <w:r>
        <w:rPr>
          <w:rFonts w:cs="Times New Roman"/>
          <w:color w:val="231F20"/>
          <w:w w:val="105"/>
          <w:szCs w:val="24"/>
        </w:rPr>
        <w:t>тв</w:t>
      </w:r>
      <w:r>
        <w:rPr>
          <w:rFonts w:cs="Times New Roman"/>
          <w:color w:val="231F20"/>
          <w:w w:val="104"/>
          <w:szCs w:val="24"/>
        </w:rPr>
        <w:t>е</w:t>
      </w:r>
      <w:r>
        <w:rPr>
          <w:rFonts w:cs="Times New Roman"/>
          <w:color w:val="231F20"/>
          <w:w w:val="106"/>
          <w:szCs w:val="24"/>
        </w:rPr>
        <w:t>нн</w:t>
      </w:r>
      <w:r>
        <w:rPr>
          <w:rFonts w:cs="Times New Roman"/>
          <w:color w:val="231F20"/>
          <w:w w:val="109"/>
          <w:szCs w:val="24"/>
        </w:rPr>
        <w:t>ы</w:t>
      </w:r>
      <w:r>
        <w:rPr>
          <w:rFonts w:cs="Times New Roman"/>
          <w:color w:val="231F20"/>
          <w:w w:val="106"/>
          <w:szCs w:val="24"/>
        </w:rPr>
        <w:t>м</w:t>
      </w:r>
      <w:r>
        <w:rPr>
          <w:rFonts w:cs="Times New Roman"/>
          <w:color w:val="231F20"/>
          <w:w w:val="108"/>
          <w:szCs w:val="24"/>
        </w:rPr>
        <w:t>ии</w:t>
      </w:r>
      <w:r>
        <w:rPr>
          <w:rFonts w:cs="Times New Roman"/>
          <w:color w:val="231F20"/>
          <w:w w:val="111"/>
          <w:szCs w:val="24"/>
        </w:rPr>
        <w:t>з</w:t>
      </w:r>
      <w:r>
        <w:rPr>
          <w:rFonts w:cs="Times New Roman"/>
          <w:color w:val="231F20"/>
          <w:w w:val="106"/>
          <w:szCs w:val="24"/>
        </w:rPr>
        <w:t>м</w:t>
      </w:r>
      <w:r>
        <w:rPr>
          <w:rFonts w:cs="Times New Roman"/>
          <w:color w:val="231F20"/>
          <w:w w:val="104"/>
          <w:szCs w:val="24"/>
        </w:rPr>
        <w:t>е</w:t>
      </w:r>
      <w:r>
        <w:rPr>
          <w:rFonts w:cs="Times New Roman"/>
          <w:color w:val="231F20"/>
          <w:w w:val="106"/>
          <w:szCs w:val="24"/>
        </w:rPr>
        <w:t>н</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14"/>
          <w:szCs w:val="24"/>
        </w:rPr>
        <w:t>я</w:t>
      </w:r>
      <w:r>
        <w:rPr>
          <w:rFonts w:cs="Times New Roman"/>
          <w:color w:val="231F20"/>
          <w:w w:val="106"/>
          <w:szCs w:val="24"/>
        </w:rPr>
        <w:t>м</w:t>
      </w:r>
      <w:r>
        <w:rPr>
          <w:rFonts w:cs="Times New Roman"/>
          <w:color w:val="231F20"/>
          <w:w w:val="108"/>
          <w:szCs w:val="24"/>
        </w:rPr>
        <w:t>и</w:t>
      </w:r>
      <w:r>
        <w:rPr>
          <w:rFonts w:cs="Times New Roman"/>
          <w:color w:val="231F20"/>
          <w:w w:val="109"/>
          <w:szCs w:val="24"/>
        </w:rPr>
        <w:t>э</w:t>
      </w:r>
      <w:r>
        <w:rPr>
          <w:rFonts w:cs="Times New Roman"/>
          <w:color w:val="231F20"/>
          <w:w w:val="106"/>
          <w:szCs w:val="24"/>
        </w:rPr>
        <w:t>м</w:t>
      </w:r>
      <w:r>
        <w:rPr>
          <w:rFonts w:cs="Times New Roman"/>
          <w:color w:val="231F20"/>
          <w:w w:val="108"/>
          <w:szCs w:val="24"/>
        </w:rPr>
        <w:t>али</w:t>
      </w:r>
      <w:r>
        <w:rPr>
          <w:rFonts w:cs="Times New Roman"/>
          <w:color w:val="231F20"/>
          <w:w w:val="104"/>
          <w:szCs w:val="24"/>
        </w:rPr>
        <w:t>.</w:t>
      </w:r>
    </w:p>
    <w:p w:rsidR="001718BB" w:rsidRDefault="006B73D4" w:rsidP="003455E4">
      <w:pPr>
        <w:widowControl w:val="0"/>
        <w:ind w:right="-2" w:firstLine="993"/>
        <w:jc w:val="both"/>
        <w:rPr>
          <w:rFonts w:cs="Times New Roman"/>
          <w:color w:val="231F20"/>
          <w:w w:val="114"/>
          <w:szCs w:val="24"/>
        </w:rPr>
      </w:pPr>
      <w:r>
        <w:rPr>
          <w:rFonts w:cs="Times New Roman"/>
          <w:b/>
          <w:color w:val="231F20"/>
          <w:w w:val="102"/>
          <w:szCs w:val="24"/>
        </w:rPr>
        <w:t>Системная гипоплазия эмали</w:t>
      </w:r>
      <w:r w:rsidR="00F81F38">
        <w:rPr>
          <w:rFonts w:cs="Times New Roman"/>
          <w:color w:val="231F20"/>
          <w:w w:val="102"/>
          <w:szCs w:val="24"/>
        </w:rPr>
        <w:t>–</w:t>
      </w:r>
      <w:r w:rsidR="00F81F38">
        <w:rPr>
          <w:rFonts w:cs="Times New Roman"/>
          <w:color w:val="231F20"/>
          <w:spacing w:val="15"/>
          <w:szCs w:val="24"/>
        </w:rPr>
        <w:t xml:space="preserve">это </w:t>
      </w:r>
      <w:r>
        <w:rPr>
          <w:rFonts w:cs="Times New Roman"/>
          <w:color w:val="231F20"/>
          <w:w w:val="106"/>
          <w:szCs w:val="24"/>
        </w:rPr>
        <w:t>н</w:t>
      </w:r>
      <w:r>
        <w:rPr>
          <w:rFonts w:cs="Times New Roman"/>
          <w:color w:val="231F20"/>
          <w:w w:val="108"/>
          <w:szCs w:val="24"/>
        </w:rPr>
        <w:t>а</w:t>
      </w:r>
      <w:r>
        <w:rPr>
          <w:rFonts w:cs="Times New Roman"/>
          <w:color w:val="231F20"/>
          <w:spacing w:val="-1"/>
          <w:w w:val="108"/>
          <w:szCs w:val="24"/>
        </w:rPr>
        <w:t>р</w:t>
      </w:r>
      <w:r>
        <w:rPr>
          <w:rFonts w:cs="Times New Roman"/>
          <w:color w:val="231F20"/>
          <w:w w:val="97"/>
          <w:szCs w:val="24"/>
        </w:rPr>
        <w:t>у</w:t>
      </w:r>
      <w:r>
        <w:rPr>
          <w:rFonts w:cs="Times New Roman"/>
          <w:color w:val="231F20"/>
          <w:w w:val="102"/>
          <w:szCs w:val="24"/>
        </w:rPr>
        <w:t>ш</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04"/>
          <w:szCs w:val="24"/>
        </w:rPr>
        <w:t>е</w:t>
      </w:r>
      <w:r>
        <w:rPr>
          <w:rFonts w:cs="Times New Roman"/>
          <w:color w:val="231F20"/>
          <w:w w:val="98"/>
          <w:szCs w:val="24"/>
        </w:rPr>
        <w:t>с</w:t>
      </w:r>
      <w:r>
        <w:rPr>
          <w:rFonts w:cs="Times New Roman"/>
          <w:color w:val="231F20"/>
          <w:w w:val="105"/>
          <w:szCs w:val="24"/>
        </w:rPr>
        <w:t>т</w:t>
      </w:r>
      <w:r>
        <w:rPr>
          <w:rFonts w:cs="Times New Roman"/>
          <w:color w:val="231F20"/>
          <w:w w:val="108"/>
          <w:szCs w:val="24"/>
        </w:rPr>
        <w:t>ро</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14"/>
          <w:szCs w:val="24"/>
        </w:rPr>
        <w:t>я</w:t>
      </w:r>
      <w:r>
        <w:rPr>
          <w:rFonts w:cs="Times New Roman"/>
          <w:color w:val="231F20"/>
          <w:w w:val="109"/>
          <w:szCs w:val="24"/>
        </w:rPr>
        <w:t>э</w:t>
      </w:r>
      <w:r>
        <w:rPr>
          <w:rFonts w:cs="Times New Roman"/>
          <w:color w:val="231F20"/>
          <w:w w:val="106"/>
          <w:szCs w:val="24"/>
        </w:rPr>
        <w:t>м</w:t>
      </w:r>
      <w:r>
        <w:rPr>
          <w:rFonts w:cs="Times New Roman"/>
          <w:color w:val="231F20"/>
          <w:w w:val="108"/>
          <w:szCs w:val="24"/>
        </w:rPr>
        <w:t>али</w:t>
      </w:r>
      <w:r>
        <w:rPr>
          <w:rFonts w:cs="Times New Roman"/>
          <w:color w:val="231F20"/>
          <w:w w:val="105"/>
          <w:szCs w:val="24"/>
        </w:rPr>
        <w:t>в</w:t>
      </w:r>
      <w:r>
        <w:rPr>
          <w:rFonts w:cs="Times New Roman"/>
          <w:color w:val="231F20"/>
          <w:w w:val="98"/>
          <w:szCs w:val="24"/>
        </w:rPr>
        <w:t>с</w:t>
      </w:r>
      <w:r>
        <w:rPr>
          <w:rFonts w:cs="Times New Roman"/>
          <w:color w:val="231F20"/>
          <w:w w:val="104"/>
          <w:szCs w:val="24"/>
        </w:rPr>
        <w:t>е</w:t>
      </w:r>
      <w:r>
        <w:rPr>
          <w:rFonts w:cs="Times New Roman"/>
          <w:color w:val="231F20"/>
          <w:w w:val="106"/>
          <w:szCs w:val="24"/>
        </w:rPr>
        <w:t>х</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8"/>
          <w:szCs w:val="24"/>
        </w:rPr>
        <w:t>о</w:t>
      </w:r>
      <w:r>
        <w:rPr>
          <w:rFonts w:cs="Times New Roman"/>
          <w:color w:val="231F20"/>
          <w:w w:val="105"/>
          <w:szCs w:val="24"/>
        </w:rPr>
        <w:t>в</w:t>
      </w:r>
      <w:r>
        <w:rPr>
          <w:rFonts w:cs="Times New Roman"/>
          <w:color w:val="231F20"/>
          <w:w w:val="108"/>
          <w:szCs w:val="24"/>
        </w:rPr>
        <w:t>или</w:t>
      </w:r>
      <w:r>
        <w:rPr>
          <w:rFonts w:cs="Times New Roman"/>
          <w:color w:val="231F20"/>
          <w:szCs w:val="24"/>
        </w:rPr>
        <w:t>г</w:t>
      </w:r>
      <w:r>
        <w:rPr>
          <w:rFonts w:cs="Times New Roman"/>
          <w:color w:val="231F20"/>
          <w:spacing w:val="-1"/>
          <w:w w:val="108"/>
          <w:szCs w:val="24"/>
        </w:rPr>
        <w:t>р</w:t>
      </w:r>
      <w:r>
        <w:rPr>
          <w:rFonts w:cs="Times New Roman"/>
          <w:color w:val="231F20"/>
          <w:w w:val="97"/>
          <w:szCs w:val="24"/>
        </w:rPr>
        <w:t>у</w:t>
      </w:r>
      <w:r>
        <w:rPr>
          <w:rFonts w:cs="Times New Roman"/>
          <w:color w:val="231F20"/>
          <w:w w:val="104"/>
          <w:szCs w:val="24"/>
        </w:rPr>
        <w:t>пп</w:t>
      </w:r>
      <w:r>
        <w:rPr>
          <w:rFonts w:cs="Times New Roman"/>
          <w:color w:val="231F20"/>
          <w:w w:val="109"/>
          <w:szCs w:val="24"/>
        </w:rPr>
        <w:t>ы</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8"/>
          <w:szCs w:val="24"/>
        </w:rPr>
        <w:t>о</w:t>
      </w:r>
      <w:r>
        <w:rPr>
          <w:rFonts w:cs="Times New Roman"/>
          <w:color w:val="231F20"/>
          <w:w w:val="105"/>
          <w:szCs w:val="24"/>
        </w:rPr>
        <w:t>в</w:t>
      </w:r>
      <w:r>
        <w:rPr>
          <w:rFonts w:cs="Times New Roman"/>
          <w:color w:val="231F20"/>
          <w:w w:val="104"/>
          <w:szCs w:val="24"/>
        </w:rPr>
        <w:t>,</w:t>
      </w:r>
      <w:r>
        <w:rPr>
          <w:rFonts w:cs="Times New Roman"/>
          <w:color w:val="231F20"/>
          <w:w w:val="106"/>
          <w:szCs w:val="24"/>
        </w:rPr>
        <w:t>ф</w:t>
      </w:r>
      <w:r>
        <w:rPr>
          <w:rFonts w:cs="Times New Roman"/>
          <w:color w:val="231F20"/>
          <w:w w:val="107"/>
          <w:szCs w:val="24"/>
        </w:rPr>
        <w:t>о</w:t>
      </w:r>
      <w:r>
        <w:rPr>
          <w:rFonts w:cs="Times New Roman"/>
          <w:color w:val="231F20"/>
          <w:w w:val="108"/>
          <w:szCs w:val="24"/>
        </w:rPr>
        <w:t>р</w:t>
      </w:r>
      <w:r>
        <w:rPr>
          <w:rFonts w:cs="Times New Roman"/>
          <w:color w:val="231F20"/>
          <w:w w:val="106"/>
          <w:szCs w:val="24"/>
        </w:rPr>
        <w:t>м</w:t>
      </w:r>
      <w:r>
        <w:rPr>
          <w:rFonts w:cs="Times New Roman"/>
          <w:color w:val="231F20"/>
          <w:w w:val="108"/>
          <w:szCs w:val="24"/>
        </w:rPr>
        <w:t>и</w:t>
      </w:r>
      <w:r>
        <w:rPr>
          <w:rFonts w:cs="Times New Roman"/>
          <w:color w:val="231F20"/>
          <w:spacing w:val="-1"/>
          <w:w w:val="108"/>
          <w:szCs w:val="24"/>
        </w:rPr>
        <w:t>р</w:t>
      </w:r>
      <w:r>
        <w:rPr>
          <w:rFonts w:cs="Times New Roman"/>
          <w:color w:val="231F20"/>
          <w:w w:val="97"/>
          <w:szCs w:val="24"/>
        </w:rPr>
        <w:t>у</w:t>
      </w:r>
      <w:r>
        <w:rPr>
          <w:rFonts w:cs="Times New Roman"/>
          <w:color w:val="231F20"/>
          <w:w w:val="104"/>
          <w:szCs w:val="24"/>
        </w:rPr>
        <w:t>ю</w:t>
      </w:r>
      <w:r>
        <w:rPr>
          <w:rFonts w:cs="Times New Roman"/>
          <w:color w:val="231F20"/>
          <w:w w:val="102"/>
          <w:szCs w:val="24"/>
        </w:rPr>
        <w:t>щ</w:t>
      </w:r>
      <w:r>
        <w:rPr>
          <w:rFonts w:cs="Times New Roman"/>
          <w:color w:val="231F20"/>
          <w:w w:val="108"/>
          <w:szCs w:val="24"/>
        </w:rPr>
        <w:t>и</w:t>
      </w:r>
      <w:r>
        <w:rPr>
          <w:rFonts w:cs="Times New Roman"/>
          <w:color w:val="231F20"/>
          <w:w w:val="105"/>
          <w:szCs w:val="24"/>
        </w:rPr>
        <w:t>х</w:t>
      </w:r>
      <w:r>
        <w:rPr>
          <w:rFonts w:cs="Times New Roman"/>
          <w:color w:val="231F20"/>
          <w:w w:val="98"/>
          <w:szCs w:val="24"/>
        </w:rPr>
        <w:t>с</w:t>
      </w:r>
      <w:r>
        <w:rPr>
          <w:rFonts w:cs="Times New Roman"/>
          <w:color w:val="231F20"/>
          <w:w w:val="114"/>
          <w:szCs w:val="24"/>
        </w:rPr>
        <w:t>я</w:t>
      </w:r>
      <w:r>
        <w:rPr>
          <w:rFonts w:cs="Times New Roman"/>
          <w:color w:val="231F20"/>
          <w:w w:val="105"/>
          <w:szCs w:val="24"/>
        </w:rPr>
        <w:t>в</w:t>
      </w:r>
      <w:r>
        <w:rPr>
          <w:rFonts w:cs="Times New Roman"/>
          <w:color w:val="231F20"/>
          <w:w w:val="108"/>
          <w:szCs w:val="24"/>
        </w:rPr>
        <w:t>о</w:t>
      </w:r>
      <w:r>
        <w:rPr>
          <w:rFonts w:cs="Times New Roman"/>
          <w:color w:val="231F20"/>
          <w:w w:val="102"/>
          <w:szCs w:val="24"/>
        </w:rPr>
        <w:t>д</w:t>
      </w:r>
      <w:r>
        <w:rPr>
          <w:rFonts w:cs="Times New Roman"/>
          <w:color w:val="231F20"/>
          <w:w w:val="106"/>
          <w:szCs w:val="24"/>
        </w:rPr>
        <w:t>н</w:t>
      </w:r>
      <w:r>
        <w:rPr>
          <w:rFonts w:cs="Times New Roman"/>
          <w:color w:val="231F20"/>
          <w:w w:val="108"/>
          <w:szCs w:val="24"/>
        </w:rPr>
        <w:t>о</w:t>
      </w:r>
      <w:r>
        <w:rPr>
          <w:rFonts w:cs="Times New Roman"/>
          <w:color w:val="231F20"/>
          <w:w w:val="105"/>
          <w:szCs w:val="24"/>
        </w:rPr>
        <w:t>в</w:t>
      </w:r>
      <w:r>
        <w:rPr>
          <w:rFonts w:cs="Times New Roman"/>
          <w:color w:val="231F20"/>
          <w:w w:val="108"/>
          <w:szCs w:val="24"/>
        </w:rPr>
        <w:t>р</w:t>
      </w:r>
      <w:r>
        <w:rPr>
          <w:rFonts w:cs="Times New Roman"/>
          <w:color w:val="231F20"/>
          <w:w w:val="104"/>
          <w:szCs w:val="24"/>
        </w:rPr>
        <w:t>е</w:t>
      </w:r>
      <w:r>
        <w:rPr>
          <w:rFonts w:cs="Times New Roman"/>
          <w:color w:val="231F20"/>
          <w:w w:val="106"/>
          <w:szCs w:val="24"/>
        </w:rPr>
        <w:t>м</w:t>
      </w:r>
      <w:r>
        <w:rPr>
          <w:rFonts w:cs="Times New Roman"/>
          <w:color w:val="231F20"/>
          <w:w w:val="114"/>
          <w:szCs w:val="24"/>
        </w:rPr>
        <w:t xml:space="preserve">я, </w:t>
      </w:r>
      <w:r>
        <w:rPr>
          <w:rFonts w:cs="Times New Roman"/>
          <w:color w:val="231F20"/>
          <w:w w:val="102"/>
          <w:szCs w:val="24"/>
        </w:rPr>
        <w:t>о</w:t>
      </w:r>
      <w:r>
        <w:rPr>
          <w:rFonts w:cs="Times New Roman"/>
          <w:color w:val="231F20"/>
          <w:w w:val="106"/>
          <w:szCs w:val="24"/>
        </w:rPr>
        <w:t>б</w:t>
      </w:r>
      <w:r>
        <w:rPr>
          <w:rFonts w:cs="Times New Roman"/>
          <w:color w:val="231F20"/>
          <w:spacing w:val="-3"/>
          <w:w w:val="97"/>
          <w:szCs w:val="24"/>
        </w:rPr>
        <w:t>у</w:t>
      </w:r>
      <w:r>
        <w:rPr>
          <w:rFonts w:cs="Times New Roman"/>
          <w:color w:val="231F20"/>
          <w:w w:val="98"/>
          <w:szCs w:val="24"/>
        </w:rPr>
        <w:t>с</w:t>
      </w:r>
      <w:r>
        <w:rPr>
          <w:rFonts w:cs="Times New Roman"/>
          <w:color w:val="231F20"/>
          <w:w w:val="108"/>
          <w:szCs w:val="24"/>
        </w:rPr>
        <w:t>л</w:t>
      </w:r>
      <w:r>
        <w:rPr>
          <w:rFonts w:cs="Times New Roman"/>
          <w:color w:val="231F20"/>
          <w:w w:val="107"/>
          <w:szCs w:val="24"/>
        </w:rPr>
        <w:t>о</w:t>
      </w:r>
      <w:r>
        <w:rPr>
          <w:rFonts w:cs="Times New Roman"/>
          <w:color w:val="231F20"/>
          <w:w w:val="105"/>
          <w:szCs w:val="24"/>
        </w:rPr>
        <w:t>в</w:t>
      </w:r>
      <w:r>
        <w:rPr>
          <w:rFonts w:cs="Times New Roman"/>
          <w:color w:val="231F20"/>
          <w:w w:val="108"/>
          <w:szCs w:val="24"/>
        </w:rPr>
        <w:t>л</w:t>
      </w:r>
      <w:r>
        <w:rPr>
          <w:rFonts w:cs="Times New Roman"/>
          <w:color w:val="231F20"/>
          <w:w w:val="104"/>
          <w:szCs w:val="24"/>
        </w:rPr>
        <w:t>е</w:t>
      </w:r>
      <w:r>
        <w:rPr>
          <w:rFonts w:cs="Times New Roman"/>
          <w:color w:val="231F20"/>
          <w:w w:val="106"/>
          <w:szCs w:val="24"/>
        </w:rPr>
        <w:t>н</w:t>
      </w:r>
      <w:r>
        <w:rPr>
          <w:rFonts w:cs="Times New Roman"/>
          <w:color w:val="231F20"/>
          <w:w w:val="108"/>
          <w:szCs w:val="24"/>
        </w:rPr>
        <w:t>ако</w:t>
      </w:r>
      <w:r>
        <w:rPr>
          <w:rFonts w:cs="Times New Roman"/>
          <w:color w:val="231F20"/>
          <w:w w:val="106"/>
          <w:szCs w:val="24"/>
        </w:rPr>
        <w:t>м</w:t>
      </w:r>
      <w:r>
        <w:rPr>
          <w:rFonts w:cs="Times New Roman"/>
          <w:color w:val="231F20"/>
          <w:w w:val="104"/>
          <w:szCs w:val="24"/>
        </w:rPr>
        <w:t>п</w:t>
      </w:r>
      <w:r>
        <w:rPr>
          <w:rFonts w:cs="Times New Roman"/>
          <w:color w:val="231F20"/>
          <w:w w:val="108"/>
          <w:szCs w:val="24"/>
        </w:rPr>
        <w:t>л</w:t>
      </w:r>
      <w:r>
        <w:rPr>
          <w:rFonts w:cs="Times New Roman"/>
          <w:color w:val="231F20"/>
          <w:w w:val="104"/>
          <w:szCs w:val="24"/>
        </w:rPr>
        <w:t>е</w:t>
      </w:r>
      <w:r>
        <w:rPr>
          <w:rFonts w:cs="Times New Roman"/>
          <w:color w:val="231F20"/>
          <w:w w:val="108"/>
          <w:szCs w:val="24"/>
        </w:rPr>
        <w:t>к</w:t>
      </w:r>
      <w:r>
        <w:rPr>
          <w:rFonts w:cs="Times New Roman"/>
          <w:color w:val="231F20"/>
          <w:w w:val="98"/>
          <w:szCs w:val="24"/>
        </w:rPr>
        <w:t>с</w:t>
      </w:r>
      <w:r>
        <w:rPr>
          <w:rFonts w:cs="Times New Roman"/>
          <w:color w:val="231F20"/>
          <w:w w:val="108"/>
          <w:szCs w:val="24"/>
        </w:rPr>
        <w:t>о</w:t>
      </w:r>
      <w:r>
        <w:rPr>
          <w:rFonts w:cs="Times New Roman"/>
          <w:color w:val="231F20"/>
          <w:w w:val="106"/>
          <w:szCs w:val="24"/>
        </w:rPr>
        <w:t>мф</w:t>
      </w:r>
      <w:r>
        <w:rPr>
          <w:rFonts w:cs="Times New Roman"/>
          <w:color w:val="231F20"/>
          <w:w w:val="108"/>
          <w:szCs w:val="24"/>
        </w:rPr>
        <w:t>ак</w:t>
      </w:r>
      <w:r>
        <w:rPr>
          <w:rFonts w:cs="Times New Roman"/>
          <w:color w:val="231F20"/>
          <w:w w:val="105"/>
          <w:szCs w:val="24"/>
        </w:rPr>
        <w:t>т</w:t>
      </w:r>
      <w:r>
        <w:rPr>
          <w:rFonts w:cs="Times New Roman"/>
          <w:color w:val="231F20"/>
          <w:w w:val="108"/>
          <w:szCs w:val="24"/>
        </w:rPr>
        <w:t>оро</w:t>
      </w:r>
      <w:r>
        <w:rPr>
          <w:rFonts w:cs="Times New Roman"/>
          <w:color w:val="231F20"/>
          <w:w w:val="105"/>
          <w:szCs w:val="24"/>
        </w:rPr>
        <w:t>в</w:t>
      </w:r>
      <w:r>
        <w:rPr>
          <w:rFonts w:cs="Times New Roman"/>
          <w:color w:val="231F20"/>
          <w:w w:val="104"/>
          <w:szCs w:val="24"/>
        </w:rPr>
        <w:t>,</w:t>
      </w:r>
      <w:r>
        <w:rPr>
          <w:rFonts w:cs="Times New Roman"/>
          <w:color w:val="231F20"/>
          <w:w w:val="98"/>
          <w:szCs w:val="24"/>
        </w:rPr>
        <w:t>с</w:t>
      </w:r>
      <w:r>
        <w:rPr>
          <w:rFonts w:cs="Times New Roman"/>
          <w:color w:val="231F20"/>
          <w:w w:val="108"/>
          <w:szCs w:val="24"/>
        </w:rPr>
        <w:t>о</w:t>
      </w:r>
      <w:r>
        <w:rPr>
          <w:rFonts w:cs="Times New Roman"/>
          <w:color w:val="231F20"/>
          <w:w w:val="111"/>
          <w:szCs w:val="24"/>
        </w:rPr>
        <w:t>з</w:t>
      </w:r>
      <w:r>
        <w:rPr>
          <w:rFonts w:cs="Times New Roman"/>
          <w:color w:val="231F20"/>
          <w:w w:val="102"/>
          <w:szCs w:val="24"/>
        </w:rPr>
        <w:t>д</w:t>
      </w:r>
      <w:r>
        <w:rPr>
          <w:rFonts w:cs="Times New Roman"/>
          <w:color w:val="231F20"/>
          <w:w w:val="108"/>
          <w:szCs w:val="24"/>
        </w:rPr>
        <w:t>а</w:t>
      </w:r>
      <w:r>
        <w:rPr>
          <w:rFonts w:cs="Times New Roman"/>
          <w:color w:val="231F20"/>
          <w:w w:val="104"/>
          <w:szCs w:val="24"/>
        </w:rPr>
        <w:t>ю</w:t>
      </w:r>
      <w:r>
        <w:rPr>
          <w:rFonts w:cs="Times New Roman"/>
          <w:color w:val="231F20"/>
          <w:w w:val="102"/>
          <w:szCs w:val="24"/>
        </w:rPr>
        <w:t>щ</w:t>
      </w:r>
      <w:r>
        <w:rPr>
          <w:rFonts w:cs="Times New Roman"/>
          <w:color w:val="231F20"/>
          <w:w w:val="108"/>
          <w:szCs w:val="24"/>
        </w:rPr>
        <w:t>и</w:t>
      </w:r>
      <w:r>
        <w:rPr>
          <w:rFonts w:cs="Times New Roman"/>
          <w:color w:val="231F20"/>
          <w:w w:val="106"/>
          <w:szCs w:val="24"/>
        </w:rPr>
        <w:t>х</w:t>
      </w:r>
      <w:r>
        <w:rPr>
          <w:rFonts w:cs="Times New Roman"/>
          <w:color w:val="231F20"/>
          <w:w w:val="108"/>
          <w:szCs w:val="24"/>
        </w:rPr>
        <w:t>о</w:t>
      </w:r>
      <w:r>
        <w:rPr>
          <w:rFonts w:cs="Times New Roman"/>
          <w:color w:val="231F20"/>
          <w:w w:val="98"/>
          <w:szCs w:val="24"/>
        </w:rPr>
        <w:t>с</w:t>
      </w:r>
      <w:r>
        <w:rPr>
          <w:rFonts w:cs="Times New Roman"/>
          <w:color w:val="231F20"/>
          <w:w w:val="106"/>
          <w:szCs w:val="24"/>
        </w:rPr>
        <w:t>н</w:t>
      </w:r>
      <w:r>
        <w:rPr>
          <w:rFonts w:cs="Times New Roman"/>
          <w:color w:val="231F20"/>
          <w:w w:val="108"/>
          <w:szCs w:val="24"/>
        </w:rPr>
        <w:t>о</w:t>
      </w:r>
      <w:r>
        <w:rPr>
          <w:rFonts w:cs="Times New Roman"/>
          <w:color w:val="231F20"/>
          <w:w w:val="105"/>
          <w:szCs w:val="24"/>
        </w:rPr>
        <w:t>в</w:t>
      </w:r>
      <w:r>
        <w:rPr>
          <w:rFonts w:cs="Times New Roman"/>
          <w:color w:val="231F20"/>
          <w:w w:val="97"/>
          <w:szCs w:val="24"/>
        </w:rPr>
        <w:t>у</w:t>
      </w:r>
      <w:r>
        <w:rPr>
          <w:rFonts w:cs="Times New Roman"/>
          <w:color w:val="231F20"/>
          <w:w w:val="102"/>
          <w:szCs w:val="24"/>
        </w:rPr>
        <w:t>д</w:t>
      </w:r>
      <w:r>
        <w:rPr>
          <w:rFonts w:cs="Times New Roman"/>
          <w:color w:val="231F20"/>
          <w:w w:val="108"/>
          <w:szCs w:val="24"/>
        </w:rPr>
        <w:t>л</w:t>
      </w:r>
      <w:r>
        <w:rPr>
          <w:rFonts w:cs="Times New Roman"/>
          <w:color w:val="231F20"/>
          <w:w w:val="114"/>
          <w:szCs w:val="24"/>
        </w:rPr>
        <w:t>я</w:t>
      </w:r>
      <w:r>
        <w:rPr>
          <w:rFonts w:cs="Times New Roman"/>
          <w:color w:val="231F20"/>
          <w:w w:val="108"/>
          <w:szCs w:val="24"/>
        </w:rPr>
        <w:t>о</w:t>
      </w:r>
      <w:r>
        <w:rPr>
          <w:rFonts w:cs="Times New Roman"/>
          <w:color w:val="231F20"/>
          <w:w w:val="98"/>
          <w:szCs w:val="24"/>
        </w:rPr>
        <w:t>с</w:t>
      </w:r>
      <w:r>
        <w:rPr>
          <w:rFonts w:cs="Times New Roman"/>
          <w:color w:val="231F20"/>
          <w:w w:val="108"/>
          <w:szCs w:val="24"/>
        </w:rPr>
        <w:t>ло</w:t>
      </w:r>
      <w:r>
        <w:rPr>
          <w:rFonts w:cs="Times New Roman"/>
          <w:color w:val="231F20"/>
          <w:w w:val="106"/>
          <w:szCs w:val="24"/>
        </w:rPr>
        <w:t>жн</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14"/>
          <w:szCs w:val="24"/>
        </w:rPr>
        <w:t>я</w:t>
      </w:r>
      <w:r>
        <w:rPr>
          <w:rFonts w:cs="Times New Roman"/>
          <w:color w:val="231F20"/>
          <w:w w:val="105"/>
          <w:szCs w:val="24"/>
        </w:rPr>
        <w:t>т</w:t>
      </w:r>
      <w:r>
        <w:rPr>
          <w:rFonts w:cs="Times New Roman"/>
          <w:color w:val="231F20"/>
          <w:w w:val="104"/>
          <w:szCs w:val="24"/>
        </w:rPr>
        <w:t>е</w:t>
      </w:r>
      <w:r>
        <w:rPr>
          <w:rFonts w:cs="Times New Roman"/>
          <w:color w:val="231F20"/>
          <w:w w:val="106"/>
          <w:szCs w:val="24"/>
        </w:rPr>
        <w:t>ч</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14"/>
          <w:szCs w:val="24"/>
        </w:rPr>
        <w:t>я</w:t>
      </w:r>
      <w:r>
        <w:rPr>
          <w:rFonts w:cs="Times New Roman"/>
          <w:color w:val="231F20"/>
          <w:w w:val="106"/>
          <w:szCs w:val="24"/>
        </w:rPr>
        <w:t>б</w:t>
      </w:r>
      <w:r>
        <w:rPr>
          <w:rFonts w:cs="Times New Roman"/>
          <w:color w:val="231F20"/>
          <w:w w:val="104"/>
          <w:szCs w:val="24"/>
        </w:rPr>
        <w:t>е</w:t>
      </w:r>
      <w:r>
        <w:rPr>
          <w:rFonts w:cs="Times New Roman"/>
          <w:color w:val="231F20"/>
          <w:w w:val="108"/>
          <w:szCs w:val="24"/>
        </w:rPr>
        <w:t>р</w:t>
      </w:r>
      <w:r>
        <w:rPr>
          <w:rFonts w:cs="Times New Roman"/>
          <w:color w:val="231F20"/>
          <w:w w:val="104"/>
          <w:szCs w:val="24"/>
        </w:rPr>
        <w:t>е</w:t>
      </w:r>
      <w:r>
        <w:rPr>
          <w:rFonts w:cs="Times New Roman"/>
          <w:color w:val="231F20"/>
          <w:spacing w:val="1"/>
          <w:w w:val="106"/>
          <w:szCs w:val="24"/>
        </w:rPr>
        <w:t>м</w:t>
      </w:r>
      <w:r>
        <w:rPr>
          <w:rFonts w:cs="Times New Roman"/>
          <w:color w:val="231F20"/>
          <w:w w:val="104"/>
          <w:szCs w:val="24"/>
        </w:rPr>
        <w:t>е</w:t>
      </w:r>
      <w:r>
        <w:rPr>
          <w:rFonts w:cs="Times New Roman"/>
          <w:color w:val="231F20"/>
          <w:w w:val="106"/>
          <w:szCs w:val="24"/>
        </w:rPr>
        <w:t>нн</w:t>
      </w:r>
      <w:r>
        <w:rPr>
          <w:rFonts w:cs="Times New Roman"/>
          <w:color w:val="231F20"/>
          <w:w w:val="107"/>
          <w:szCs w:val="24"/>
        </w:rPr>
        <w:t>о</w:t>
      </w:r>
      <w:r>
        <w:rPr>
          <w:rFonts w:cs="Times New Roman"/>
          <w:color w:val="231F20"/>
          <w:spacing w:val="1"/>
          <w:w w:val="98"/>
          <w:szCs w:val="24"/>
        </w:rPr>
        <w:t>с</w:t>
      </w:r>
      <w:r>
        <w:rPr>
          <w:rFonts w:cs="Times New Roman"/>
          <w:color w:val="231F20"/>
          <w:w w:val="105"/>
          <w:szCs w:val="24"/>
        </w:rPr>
        <w:t>т</w:t>
      </w:r>
      <w:r>
        <w:rPr>
          <w:rFonts w:cs="Times New Roman"/>
          <w:color w:val="231F20"/>
          <w:w w:val="108"/>
          <w:szCs w:val="24"/>
        </w:rPr>
        <w:t>и</w:t>
      </w:r>
      <w:r>
        <w:rPr>
          <w:rFonts w:cs="Times New Roman"/>
          <w:color w:val="231F20"/>
          <w:w w:val="104"/>
          <w:szCs w:val="24"/>
        </w:rPr>
        <w:t>,</w:t>
      </w:r>
      <w:r>
        <w:rPr>
          <w:rFonts w:cs="Times New Roman"/>
          <w:color w:val="231F20"/>
          <w:w w:val="108"/>
          <w:szCs w:val="24"/>
        </w:rPr>
        <w:t>ро</w:t>
      </w:r>
      <w:r>
        <w:rPr>
          <w:rFonts w:cs="Times New Roman"/>
          <w:color w:val="231F20"/>
          <w:w w:val="102"/>
          <w:szCs w:val="24"/>
        </w:rPr>
        <w:t>д</w:t>
      </w:r>
      <w:r>
        <w:rPr>
          <w:rFonts w:cs="Times New Roman"/>
          <w:color w:val="231F20"/>
          <w:w w:val="108"/>
          <w:szCs w:val="24"/>
        </w:rPr>
        <w:t>о</w:t>
      </w:r>
      <w:r>
        <w:rPr>
          <w:rFonts w:cs="Times New Roman"/>
          <w:color w:val="231F20"/>
          <w:w w:val="105"/>
          <w:szCs w:val="24"/>
        </w:rPr>
        <w:t>в</w:t>
      </w:r>
      <w:r>
        <w:rPr>
          <w:rFonts w:cs="Times New Roman"/>
          <w:color w:val="231F20"/>
          <w:w w:val="108"/>
          <w:szCs w:val="24"/>
        </w:rPr>
        <w:t>и</w:t>
      </w:r>
      <w:r>
        <w:rPr>
          <w:rFonts w:cs="Times New Roman"/>
          <w:color w:val="231F20"/>
          <w:w w:val="104"/>
          <w:szCs w:val="24"/>
        </w:rPr>
        <w:t>п</w:t>
      </w:r>
      <w:r>
        <w:rPr>
          <w:rFonts w:cs="Times New Roman"/>
          <w:color w:val="231F20"/>
          <w:w w:val="108"/>
          <w:szCs w:val="24"/>
        </w:rPr>
        <w:t>о</w:t>
      </w:r>
      <w:r>
        <w:rPr>
          <w:rFonts w:cs="Times New Roman"/>
          <w:color w:val="231F20"/>
          <w:w w:val="98"/>
          <w:szCs w:val="24"/>
        </w:rPr>
        <w:t>с</w:t>
      </w:r>
      <w:r>
        <w:rPr>
          <w:rFonts w:cs="Times New Roman"/>
          <w:color w:val="231F20"/>
          <w:w w:val="108"/>
          <w:szCs w:val="24"/>
        </w:rPr>
        <w:t>л</w:t>
      </w:r>
      <w:r>
        <w:rPr>
          <w:rFonts w:cs="Times New Roman"/>
          <w:color w:val="231F20"/>
          <w:spacing w:val="1"/>
          <w:w w:val="104"/>
          <w:szCs w:val="24"/>
        </w:rPr>
        <w:t>е</w:t>
      </w:r>
      <w:r>
        <w:rPr>
          <w:rFonts w:cs="Times New Roman"/>
          <w:color w:val="231F20"/>
          <w:w w:val="102"/>
          <w:szCs w:val="24"/>
        </w:rPr>
        <w:t>д</w:t>
      </w:r>
      <w:r>
        <w:rPr>
          <w:rFonts w:cs="Times New Roman"/>
          <w:color w:val="231F20"/>
          <w:w w:val="97"/>
          <w:szCs w:val="24"/>
        </w:rPr>
        <w:t>у</w:t>
      </w:r>
      <w:r>
        <w:rPr>
          <w:rFonts w:cs="Times New Roman"/>
          <w:color w:val="231F20"/>
          <w:w w:val="104"/>
          <w:szCs w:val="24"/>
        </w:rPr>
        <w:t>ю</w:t>
      </w:r>
      <w:r>
        <w:rPr>
          <w:rFonts w:cs="Times New Roman"/>
          <w:color w:val="231F20"/>
          <w:spacing w:val="1"/>
          <w:w w:val="102"/>
          <w:szCs w:val="24"/>
        </w:rPr>
        <w:t>щ</w:t>
      </w:r>
      <w:r>
        <w:rPr>
          <w:rFonts w:cs="Times New Roman"/>
          <w:color w:val="231F20"/>
          <w:w w:val="104"/>
          <w:szCs w:val="24"/>
        </w:rPr>
        <w:t>е</w:t>
      </w:r>
      <w:r>
        <w:rPr>
          <w:rFonts w:cs="Times New Roman"/>
          <w:color w:val="231F20"/>
          <w:szCs w:val="24"/>
        </w:rPr>
        <w:t>г</w:t>
      </w:r>
      <w:r>
        <w:rPr>
          <w:rFonts w:cs="Times New Roman"/>
          <w:color w:val="231F20"/>
          <w:w w:val="107"/>
          <w:szCs w:val="24"/>
        </w:rPr>
        <w:t>о</w:t>
      </w:r>
      <w:r>
        <w:rPr>
          <w:rFonts w:cs="Times New Roman"/>
          <w:color w:val="231F20"/>
          <w:w w:val="104"/>
          <w:szCs w:val="24"/>
        </w:rPr>
        <w:t>п</w:t>
      </w:r>
      <w:r>
        <w:rPr>
          <w:rFonts w:cs="Times New Roman"/>
          <w:color w:val="231F20"/>
          <w:w w:val="108"/>
          <w:szCs w:val="24"/>
        </w:rPr>
        <w:t>о</w:t>
      </w:r>
      <w:r>
        <w:rPr>
          <w:rFonts w:cs="Times New Roman"/>
          <w:color w:val="231F20"/>
          <w:w w:val="98"/>
          <w:szCs w:val="24"/>
        </w:rPr>
        <w:t>с</w:t>
      </w:r>
      <w:r>
        <w:rPr>
          <w:rFonts w:cs="Times New Roman"/>
          <w:color w:val="231F20"/>
          <w:w w:val="105"/>
          <w:szCs w:val="24"/>
        </w:rPr>
        <w:t>т</w:t>
      </w:r>
      <w:r>
        <w:rPr>
          <w:rFonts w:cs="Times New Roman"/>
          <w:color w:val="231F20"/>
          <w:spacing w:val="1"/>
          <w:w w:val="106"/>
          <w:szCs w:val="24"/>
        </w:rPr>
        <w:t>н</w:t>
      </w:r>
      <w:r>
        <w:rPr>
          <w:rFonts w:cs="Times New Roman"/>
          <w:color w:val="231F20"/>
          <w:w w:val="108"/>
          <w:szCs w:val="24"/>
        </w:rPr>
        <w:t>а</w:t>
      </w:r>
      <w:r>
        <w:rPr>
          <w:rFonts w:cs="Times New Roman"/>
          <w:color w:val="231F20"/>
          <w:w w:val="105"/>
          <w:szCs w:val="24"/>
        </w:rPr>
        <w:t>т</w:t>
      </w:r>
      <w:r>
        <w:rPr>
          <w:rFonts w:cs="Times New Roman"/>
          <w:color w:val="231F20"/>
          <w:w w:val="108"/>
          <w:szCs w:val="24"/>
        </w:rPr>
        <w:t>ал</w:t>
      </w:r>
      <w:r>
        <w:rPr>
          <w:rFonts w:cs="Times New Roman"/>
          <w:color w:val="231F20"/>
          <w:spacing w:val="1"/>
          <w:w w:val="111"/>
          <w:szCs w:val="24"/>
        </w:rPr>
        <w:t>ь</w:t>
      </w:r>
      <w:r>
        <w:rPr>
          <w:rFonts w:cs="Times New Roman"/>
          <w:color w:val="231F20"/>
          <w:w w:val="106"/>
          <w:szCs w:val="24"/>
        </w:rPr>
        <w:t>н</w:t>
      </w:r>
      <w:r>
        <w:rPr>
          <w:rFonts w:cs="Times New Roman"/>
          <w:color w:val="231F20"/>
          <w:w w:val="108"/>
          <w:szCs w:val="24"/>
        </w:rPr>
        <w:t>о</w:t>
      </w:r>
      <w:r>
        <w:rPr>
          <w:rFonts w:cs="Times New Roman"/>
          <w:color w:val="231F20"/>
          <w:szCs w:val="24"/>
        </w:rPr>
        <w:t>г</w:t>
      </w:r>
      <w:r>
        <w:rPr>
          <w:rFonts w:cs="Times New Roman"/>
          <w:color w:val="231F20"/>
          <w:w w:val="108"/>
          <w:szCs w:val="24"/>
        </w:rPr>
        <w:t>о</w:t>
      </w:r>
      <w:r>
        <w:rPr>
          <w:rFonts w:cs="Times New Roman"/>
          <w:color w:val="231F20"/>
          <w:w w:val="104"/>
          <w:szCs w:val="24"/>
        </w:rPr>
        <w:t>пе</w:t>
      </w:r>
      <w:r>
        <w:rPr>
          <w:rFonts w:cs="Times New Roman"/>
          <w:color w:val="231F20"/>
          <w:w w:val="108"/>
          <w:szCs w:val="24"/>
        </w:rPr>
        <w:t>р</w:t>
      </w:r>
      <w:r>
        <w:rPr>
          <w:rFonts w:cs="Times New Roman"/>
          <w:color w:val="231F20"/>
          <w:spacing w:val="1"/>
          <w:w w:val="108"/>
          <w:szCs w:val="24"/>
        </w:rPr>
        <w:t>и</w:t>
      </w:r>
      <w:r>
        <w:rPr>
          <w:rFonts w:cs="Times New Roman"/>
          <w:color w:val="231F20"/>
          <w:w w:val="108"/>
          <w:szCs w:val="24"/>
        </w:rPr>
        <w:t>о</w:t>
      </w:r>
      <w:r>
        <w:rPr>
          <w:rFonts w:cs="Times New Roman"/>
          <w:color w:val="231F20"/>
          <w:w w:val="102"/>
          <w:szCs w:val="24"/>
        </w:rPr>
        <w:t>д</w:t>
      </w:r>
      <w:r>
        <w:rPr>
          <w:rFonts w:cs="Times New Roman"/>
          <w:color w:val="231F20"/>
          <w:w w:val="108"/>
          <w:szCs w:val="24"/>
        </w:rPr>
        <w:t>ара</w:t>
      </w:r>
      <w:r>
        <w:rPr>
          <w:rFonts w:cs="Times New Roman"/>
          <w:color w:val="231F20"/>
          <w:w w:val="111"/>
          <w:szCs w:val="24"/>
        </w:rPr>
        <w:t>з</w:t>
      </w:r>
      <w:r>
        <w:rPr>
          <w:rFonts w:cs="Times New Roman"/>
          <w:color w:val="231F20"/>
          <w:spacing w:val="1"/>
          <w:w w:val="105"/>
          <w:szCs w:val="24"/>
        </w:rPr>
        <w:t>в</w:t>
      </w:r>
      <w:r>
        <w:rPr>
          <w:rFonts w:cs="Times New Roman"/>
          <w:color w:val="231F20"/>
          <w:w w:val="108"/>
          <w:szCs w:val="24"/>
        </w:rPr>
        <w:t>и</w:t>
      </w:r>
      <w:r>
        <w:rPr>
          <w:rFonts w:cs="Times New Roman"/>
          <w:color w:val="231F20"/>
          <w:w w:val="105"/>
          <w:szCs w:val="24"/>
        </w:rPr>
        <w:t>т</w:t>
      </w:r>
      <w:r>
        <w:rPr>
          <w:rFonts w:cs="Times New Roman"/>
          <w:color w:val="231F20"/>
          <w:w w:val="108"/>
          <w:szCs w:val="24"/>
        </w:rPr>
        <w:t>и</w:t>
      </w:r>
      <w:r>
        <w:rPr>
          <w:rFonts w:cs="Times New Roman"/>
          <w:color w:val="231F20"/>
          <w:w w:val="114"/>
          <w:szCs w:val="24"/>
        </w:rPr>
        <w:t>я.</w:t>
      </w:r>
    </w:p>
    <w:p w:rsidR="001718BB" w:rsidRDefault="006B73D4" w:rsidP="003455E4">
      <w:pPr>
        <w:widowControl w:val="0"/>
        <w:ind w:right="-2" w:firstLine="993"/>
        <w:jc w:val="both"/>
        <w:rPr>
          <w:rFonts w:cs="Times New Roman"/>
          <w:color w:val="231F20"/>
          <w:w w:val="114"/>
          <w:szCs w:val="24"/>
        </w:rPr>
      </w:pPr>
      <w:r>
        <w:rPr>
          <w:rFonts w:cs="Times New Roman"/>
          <w:b/>
          <w:color w:val="231F20"/>
          <w:w w:val="114"/>
          <w:szCs w:val="24"/>
        </w:rPr>
        <w:t>Молярно-резцовая гип</w:t>
      </w:r>
      <w:r w:rsidRPr="006B73D4">
        <w:rPr>
          <w:rFonts w:cs="Times New Roman"/>
          <w:b/>
          <w:color w:val="231F20"/>
          <w:w w:val="114"/>
          <w:szCs w:val="24"/>
        </w:rPr>
        <w:t>о</w:t>
      </w:r>
      <w:r>
        <w:rPr>
          <w:rFonts w:cs="Times New Roman"/>
          <w:b/>
          <w:color w:val="231F20"/>
          <w:w w:val="114"/>
          <w:szCs w:val="24"/>
        </w:rPr>
        <w:t>минерализация</w:t>
      </w:r>
      <w:r>
        <w:rPr>
          <w:rFonts w:cs="Times New Roman"/>
          <w:color w:val="231F20"/>
          <w:w w:val="114"/>
          <w:szCs w:val="24"/>
        </w:rPr>
        <w:t xml:space="preserve"> – </w:t>
      </w:r>
      <w:r w:rsidR="00F81F38">
        <w:rPr>
          <w:rFonts w:cs="Times New Roman"/>
          <w:color w:val="231F20"/>
          <w:w w:val="114"/>
          <w:szCs w:val="24"/>
        </w:rPr>
        <w:t xml:space="preserve">это </w:t>
      </w:r>
      <w:r>
        <w:rPr>
          <w:rFonts w:cs="Times New Roman"/>
          <w:color w:val="231F20"/>
          <w:w w:val="114"/>
          <w:szCs w:val="24"/>
        </w:rPr>
        <w:t>системная гипоплазия эмали, возникающая в период формирования эмали первых постоянных моляров и постоянных центральных резцов (с 28 недели ВУПР и до 9 месяцев жизни ребенка).</w:t>
      </w:r>
    </w:p>
    <w:p w:rsidR="001718BB" w:rsidRDefault="006B73D4" w:rsidP="003455E4">
      <w:pPr>
        <w:widowControl w:val="0"/>
        <w:ind w:right="-2" w:firstLine="993"/>
        <w:jc w:val="both"/>
        <w:rPr>
          <w:rFonts w:cs="Times New Roman"/>
          <w:color w:val="231F20"/>
          <w:w w:val="105"/>
          <w:szCs w:val="24"/>
        </w:rPr>
      </w:pPr>
      <w:r>
        <w:rPr>
          <w:rFonts w:cs="Times New Roman"/>
          <w:b/>
          <w:color w:val="231F20"/>
          <w:w w:val="114"/>
          <w:szCs w:val="24"/>
        </w:rPr>
        <w:t>Местная гипоплазия эмали</w:t>
      </w:r>
      <w:r w:rsidR="00F81F38">
        <w:rPr>
          <w:rFonts w:cs="Times New Roman"/>
          <w:color w:val="231F20"/>
          <w:w w:val="114"/>
          <w:szCs w:val="24"/>
        </w:rPr>
        <w:t xml:space="preserve">–это </w:t>
      </w:r>
      <w:r>
        <w:rPr>
          <w:rFonts w:cs="Times New Roman"/>
          <w:color w:val="231F20"/>
          <w:w w:val="106"/>
          <w:szCs w:val="24"/>
        </w:rPr>
        <w:t>н</w:t>
      </w:r>
      <w:r>
        <w:rPr>
          <w:rFonts w:cs="Times New Roman"/>
          <w:color w:val="231F20"/>
          <w:w w:val="108"/>
          <w:szCs w:val="24"/>
        </w:rPr>
        <w:t>а</w:t>
      </w:r>
      <w:r>
        <w:rPr>
          <w:rFonts w:cs="Times New Roman"/>
          <w:color w:val="231F20"/>
          <w:spacing w:val="-1"/>
          <w:w w:val="108"/>
          <w:szCs w:val="24"/>
        </w:rPr>
        <w:t>р</w:t>
      </w:r>
      <w:r>
        <w:rPr>
          <w:rFonts w:cs="Times New Roman"/>
          <w:color w:val="231F20"/>
          <w:w w:val="97"/>
          <w:szCs w:val="24"/>
        </w:rPr>
        <w:t>у</w:t>
      </w:r>
      <w:r>
        <w:rPr>
          <w:rFonts w:cs="Times New Roman"/>
          <w:color w:val="231F20"/>
          <w:w w:val="102"/>
          <w:szCs w:val="24"/>
        </w:rPr>
        <w:t>ш</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04"/>
          <w:szCs w:val="24"/>
        </w:rPr>
        <w:t>е</w:t>
      </w:r>
      <w:r>
        <w:rPr>
          <w:rFonts w:cs="Times New Roman"/>
          <w:color w:val="231F20"/>
          <w:w w:val="98"/>
          <w:szCs w:val="24"/>
        </w:rPr>
        <w:t>с</w:t>
      </w:r>
      <w:r>
        <w:rPr>
          <w:rFonts w:cs="Times New Roman"/>
          <w:color w:val="231F20"/>
          <w:w w:val="105"/>
          <w:szCs w:val="24"/>
        </w:rPr>
        <w:t>т</w:t>
      </w:r>
      <w:r>
        <w:rPr>
          <w:rFonts w:cs="Times New Roman"/>
          <w:color w:val="231F20"/>
          <w:w w:val="108"/>
          <w:szCs w:val="24"/>
        </w:rPr>
        <w:t>ро</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14"/>
          <w:szCs w:val="24"/>
        </w:rPr>
        <w:t>я</w:t>
      </w:r>
      <w:r>
        <w:rPr>
          <w:rFonts w:cs="Times New Roman"/>
          <w:color w:val="231F20"/>
          <w:w w:val="109"/>
          <w:szCs w:val="24"/>
        </w:rPr>
        <w:t>э</w:t>
      </w:r>
      <w:r>
        <w:rPr>
          <w:rFonts w:cs="Times New Roman"/>
          <w:color w:val="231F20"/>
          <w:w w:val="106"/>
          <w:szCs w:val="24"/>
        </w:rPr>
        <w:t>м</w:t>
      </w:r>
      <w:r>
        <w:rPr>
          <w:rFonts w:cs="Times New Roman"/>
          <w:color w:val="231F20"/>
          <w:w w:val="108"/>
          <w:szCs w:val="24"/>
        </w:rPr>
        <w:t>алио</w:t>
      </w:r>
      <w:r>
        <w:rPr>
          <w:rFonts w:cs="Times New Roman"/>
          <w:color w:val="231F20"/>
          <w:w w:val="102"/>
          <w:szCs w:val="24"/>
        </w:rPr>
        <w:t>д</w:t>
      </w:r>
      <w:r>
        <w:rPr>
          <w:rFonts w:cs="Times New Roman"/>
          <w:color w:val="231F20"/>
          <w:w w:val="106"/>
          <w:szCs w:val="24"/>
        </w:rPr>
        <w:t>н</w:t>
      </w:r>
      <w:r>
        <w:rPr>
          <w:rFonts w:cs="Times New Roman"/>
          <w:color w:val="231F20"/>
          <w:w w:val="108"/>
          <w:szCs w:val="24"/>
        </w:rPr>
        <w:t>о</w:t>
      </w:r>
      <w:r>
        <w:rPr>
          <w:rFonts w:cs="Times New Roman"/>
          <w:color w:val="231F20"/>
          <w:szCs w:val="24"/>
        </w:rPr>
        <w:t>г</w:t>
      </w:r>
      <w:r>
        <w:rPr>
          <w:rFonts w:cs="Times New Roman"/>
          <w:color w:val="231F20"/>
          <w:w w:val="108"/>
          <w:szCs w:val="24"/>
        </w:rPr>
        <w:t>о</w:t>
      </w:r>
      <w:r>
        <w:rPr>
          <w:rFonts w:cs="Times New Roman"/>
          <w:color w:val="231F20"/>
          <w:w w:val="104"/>
          <w:szCs w:val="24"/>
        </w:rPr>
        <w:t>,</w:t>
      </w:r>
      <w:r>
        <w:rPr>
          <w:rFonts w:cs="Times New Roman"/>
          <w:color w:val="231F20"/>
          <w:w w:val="108"/>
          <w:szCs w:val="24"/>
        </w:rPr>
        <w:t>р</w:t>
      </w:r>
      <w:r>
        <w:rPr>
          <w:rFonts w:cs="Times New Roman"/>
          <w:color w:val="231F20"/>
          <w:w w:val="104"/>
          <w:szCs w:val="24"/>
        </w:rPr>
        <w:t>е</w:t>
      </w:r>
      <w:r>
        <w:rPr>
          <w:rFonts w:cs="Times New Roman"/>
          <w:color w:val="231F20"/>
          <w:w w:val="106"/>
          <w:szCs w:val="24"/>
        </w:rPr>
        <w:t>ж</w:t>
      </w:r>
      <w:r>
        <w:rPr>
          <w:rFonts w:cs="Times New Roman"/>
          <w:color w:val="231F20"/>
          <w:w w:val="104"/>
          <w:szCs w:val="24"/>
        </w:rPr>
        <w:t>е</w:t>
      </w:r>
      <w:r>
        <w:rPr>
          <w:rFonts w:cs="Times New Roman"/>
          <w:color w:val="231F20"/>
          <w:w w:val="102"/>
          <w:szCs w:val="24"/>
        </w:rPr>
        <w:t>д</w:t>
      </w:r>
      <w:r>
        <w:rPr>
          <w:rFonts w:cs="Times New Roman"/>
          <w:color w:val="231F20"/>
          <w:w w:val="105"/>
          <w:szCs w:val="24"/>
        </w:rPr>
        <w:t>в</w:t>
      </w:r>
      <w:r>
        <w:rPr>
          <w:rFonts w:cs="Times New Roman"/>
          <w:color w:val="231F20"/>
          <w:w w:val="97"/>
          <w:szCs w:val="24"/>
        </w:rPr>
        <w:t>у</w:t>
      </w:r>
      <w:r>
        <w:rPr>
          <w:rFonts w:cs="Times New Roman"/>
          <w:color w:val="231F20"/>
          <w:w w:val="106"/>
          <w:szCs w:val="24"/>
        </w:rPr>
        <w:t>х</w:t>
      </w:r>
      <w:r>
        <w:rPr>
          <w:rFonts w:cs="Times New Roman"/>
          <w:color w:val="231F20"/>
          <w:w w:val="120"/>
          <w:szCs w:val="24"/>
        </w:rPr>
        <w:t>-</w:t>
      </w:r>
      <w:r>
        <w:rPr>
          <w:rFonts w:cs="Times New Roman"/>
          <w:color w:val="231F20"/>
          <w:spacing w:val="1"/>
          <w:w w:val="105"/>
          <w:szCs w:val="24"/>
        </w:rPr>
        <w:t>т</w:t>
      </w:r>
      <w:r>
        <w:rPr>
          <w:rFonts w:cs="Times New Roman"/>
          <w:color w:val="231F20"/>
          <w:w w:val="108"/>
          <w:szCs w:val="24"/>
        </w:rPr>
        <w:t>р</w:t>
      </w:r>
      <w:r>
        <w:rPr>
          <w:rFonts w:cs="Times New Roman"/>
          <w:color w:val="231F20"/>
          <w:w w:val="104"/>
          <w:szCs w:val="24"/>
        </w:rPr>
        <w:t>е</w:t>
      </w:r>
      <w:r>
        <w:rPr>
          <w:rFonts w:cs="Times New Roman"/>
          <w:color w:val="231F20"/>
          <w:w w:val="106"/>
          <w:szCs w:val="24"/>
        </w:rPr>
        <w:t>х</w:t>
      </w:r>
      <w:r>
        <w:rPr>
          <w:rFonts w:cs="Times New Roman"/>
          <w:color w:val="231F20"/>
          <w:w w:val="108"/>
          <w:szCs w:val="24"/>
        </w:rPr>
        <w:t>р</w:t>
      </w:r>
      <w:r>
        <w:rPr>
          <w:rFonts w:cs="Times New Roman"/>
          <w:color w:val="231F20"/>
          <w:w w:val="114"/>
          <w:szCs w:val="24"/>
        </w:rPr>
        <w:t>я</w:t>
      </w:r>
      <w:r>
        <w:rPr>
          <w:rFonts w:cs="Times New Roman"/>
          <w:color w:val="231F20"/>
          <w:w w:val="102"/>
          <w:szCs w:val="24"/>
        </w:rPr>
        <w:t>д</w:t>
      </w:r>
      <w:r>
        <w:rPr>
          <w:rFonts w:cs="Times New Roman"/>
          <w:color w:val="231F20"/>
          <w:w w:val="108"/>
          <w:szCs w:val="24"/>
        </w:rPr>
        <w:t>о</w:t>
      </w:r>
      <w:r>
        <w:rPr>
          <w:rFonts w:cs="Times New Roman"/>
          <w:color w:val="231F20"/>
          <w:w w:val="106"/>
          <w:szCs w:val="24"/>
        </w:rPr>
        <w:t>м</w:t>
      </w:r>
      <w:r>
        <w:rPr>
          <w:rFonts w:cs="Times New Roman"/>
          <w:color w:val="231F20"/>
          <w:w w:val="98"/>
          <w:szCs w:val="24"/>
        </w:rPr>
        <w:t>с</w:t>
      </w:r>
      <w:r>
        <w:rPr>
          <w:rFonts w:cs="Times New Roman"/>
          <w:color w:val="231F20"/>
          <w:w w:val="105"/>
          <w:szCs w:val="24"/>
        </w:rPr>
        <w:t>т</w:t>
      </w:r>
      <w:r>
        <w:rPr>
          <w:rFonts w:cs="Times New Roman"/>
          <w:color w:val="231F20"/>
          <w:w w:val="108"/>
          <w:szCs w:val="24"/>
        </w:rPr>
        <w:t>о</w:t>
      </w:r>
      <w:r>
        <w:rPr>
          <w:rFonts w:cs="Times New Roman"/>
          <w:color w:val="231F20"/>
          <w:w w:val="114"/>
          <w:szCs w:val="24"/>
        </w:rPr>
        <w:t>я</w:t>
      </w:r>
      <w:r>
        <w:rPr>
          <w:rFonts w:cs="Times New Roman"/>
          <w:color w:val="231F20"/>
          <w:w w:val="102"/>
          <w:szCs w:val="24"/>
        </w:rPr>
        <w:t>щ</w:t>
      </w:r>
      <w:r>
        <w:rPr>
          <w:rFonts w:cs="Times New Roman"/>
          <w:color w:val="231F20"/>
          <w:w w:val="108"/>
          <w:szCs w:val="24"/>
        </w:rPr>
        <w:t>и</w:t>
      </w:r>
      <w:r>
        <w:rPr>
          <w:rFonts w:cs="Times New Roman"/>
          <w:color w:val="231F20"/>
          <w:w w:val="106"/>
          <w:szCs w:val="24"/>
        </w:rPr>
        <w:t>х</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8"/>
          <w:szCs w:val="24"/>
        </w:rPr>
        <w:t>о</w:t>
      </w:r>
      <w:r>
        <w:rPr>
          <w:rFonts w:cs="Times New Roman"/>
          <w:color w:val="231F20"/>
          <w:w w:val="105"/>
          <w:szCs w:val="24"/>
        </w:rPr>
        <w:t>в, в</w:t>
      </w:r>
      <w:r>
        <w:rPr>
          <w:rFonts w:cs="Times New Roman"/>
          <w:color w:val="231F20"/>
          <w:w w:val="107"/>
          <w:szCs w:val="24"/>
        </w:rPr>
        <w:t>о</w:t>
      </w:r>
      <w:r>
        <w:rPr>
          <w:rFonts w:cs="Times New Roman"/>
          <w:color w:val="231F20"/>
          <w:w w:val="111"/>
          <w:szCs w:val="24"/>
        </w:rPr>
        <w:t>з</w:t>
      </w:r>
      <w:r>
        <w:rPr>
          <w:rFonts w:cs="Times New Roman"/>
          <w:color w:val="231F20"/>
          <w:w w:val="106"/>
          <w:szCs w:val="24"/>
        </w:rPr>
        <w:t>н</w:t>
      </w:r>
      <w:r>
        <w:rPr>
          <w:rFonts w:cs="Times New Roman"/>
          <w:color w:val="231F20"/>
          <w:w w:val="108"/>
          <w:szCs w:val="24"/>
        </w:rPr>
        <w:t>ика</w:t>
      </w:r>
      <w:r>
        <w:rPr>
          <w:rFonts w:cs="Times New Roman"/>
          <w:color w:val="231F20"/>
          <w:w w:val="104"/>
          <w:szCs w:val="24"/>
        </w:rPr>
        <w:t>е</w:t>
      </w:r>
      <w:r>
        <w:rPr>
          <w:rFonts w:cs="Times New Roman"/>
          <w:color w:val="231F20"/>
          <w:w w:val="105"/>
          <w:szCs w:val="24"/>
        </w:rPr>
        <w:t>тв</w:t>
      </w:r>
      <w:r>
        <w:rPr>
          <w:rFonts w:cs="Times New Roman"/>
          <w:color w:val="231F20"/>
          <w:w w:val="108"/>
          <w:szCs w:val="24"/>
        </w:rPr>
        <w:t>р</w:t>
      </w:r>
      <w:r>
        <w:rPr>
          <w:rFonts w:cs="Times New Roman"/>
          <w:color w:val="231F20"/>
          <w:w w:val="104"/>
          <w:szCs w:val="24"/>
        </w:rPr>
        <w:t>е</w:t>
      </w:r>
      <w:r>
        <w:rPr>
          <w:rFonts w:cs="Times New Roman"/>
          <w:color w:val="231F20"/>
          <w:w w:val="111"/>
          <w:szCs w:val="24"/>
        </w:rPr>
        <w:t>з</w:t>
      </w:r>
      <w:r>
        <w:rPr>
          <w:rFonts w:cs="Times New Roman"/>
          <w:color w:val="231F20"/>
          <w:spacing w:val="-5"/>
          <w:w w:val="97"/>
          <w:szCs w:val="24"/>
        </w:rPr>
        <w:t>у</w:t>
      </w:r>
      <w:r>
        <w:rPr>
          <w:rFonts w:cs="Times New Roman"/>
          <w:color w:val="231F20"/>
          <w:w w:val="108"/>
          <w:szCs w:val="24"/>
        </w:rPr>
        <w:t>л</w:t>
      </w:r>
      <w:r>
        <w:rPr>
          <w:rFonts w:cs="Times New Roman"/>
          <w:color w:val="231F20"/>
          <w:spacing w:val="-8"/>
          <w:w w:val="111"/>
          <w:szCs w:val="24"/>
        </w:rPr>
        <w:t>ь</w:t>
      </w:r>
      <w:r>
        <w:rPr>
          <w:rFonts w:cs="Times New Roman"/>
          <w:color w:val="231F20"/>
          <w:w w:val="105"/>
          <w:szCs w:val="24"/>
        </w:rPr>
        <w:t>т</w:t>
      </w:r>
      <w:r>
        <w:rPr>
          <w:rFonts w:cs="Times New Roman"/>
          <w:color w:val="231F20"/>
          <w:w w:val="108"/>
          <w:szCs w:val="24"/>
        </w:rPr>
        <w:t>а</w:t>
      </w:r>
      <w:r>
        <w:rPr>
          <w:rFonts w:cs="Times New Roman"/>
          <w:color w:val="231F20"/>
          <w:w w:val="105"/>
          <w:szCs w:val="24"/>
        </w:rPr>
        <w:t>т</w:t>
      </w:r>
      <w:r>
        <w:rPr>
          <w:rFonts w:cs="Times New Roman"/>
          <w:color w:val="231F20"/>
          <w:w w:val="104"/>
          <w:szCs w:val="24"/>
        </w:rPr>
        <w:t>е</w:t>
      </w:r>
      <w:r>
        <w:rPr>
          <w:rFonts w:cs="Times New Roman"/>
          <w:color w:val="231F20"/>
          <w:w w:val="106"/>
          <w:szCs w:val="24"/>
        </w:rPr>
        <w:t>н</w:t>
      </w:r>
      <w:r>
        <w:rPr>
          <w:rFonts w:cs="Times New Roman"/>
          <w:color w:val="231F20"/>
          <w:w w:val="108"/>
          <w:szCs w:val="24"/>
        </w:rPr>
        <w:t>а</w:t>
      </w:r>
      <w:r>
        <w:rPr>
          <w:rFonts w:cs="Times New Roman"/>
          <w:color w:val="231F20"/>
          <w:spacing w:val="-1"/>
          <w:w w:val="108"/>
          <w:szCs w:val="24"/>
        </w:rPr>
        <w:t>р</w:t>
      </w:r>
      <w:r>
        <w:rPr>
          <w:rFonts w:cs="Times New Roman"/>
          <w:color w:val="231F20"/>
          <w:w w:val="97"/>
          <w:szCs w:val="24"/>
        </w:rPr>
        <w:t>у</w:t>
      </w:r>
      <w:r>
        <w:rPr>
          <w:rFonts w:cs="Times New Roman"/>
          <w:color w:val="231F20"/>
          <w:w w:val="102"/>
          <w:szCs w:val="24"/>
        </w:rPr>
        <w:t>ш</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14"/>
          <w:szCs w:val="24"/>
        </w:rPr>
        <w:t>я</w:t>
      </w:r>
      <w:r>
        <w:rPr>
          <w:rFonts w:cs="Times New Roman"/>
          <w:color w:val="231F20"/>
          <w:spacing w:val="-1"/>
          <w:w w:val="106"/>
          <w:szCs w:val="24"/>
        </w:rPr>
        <w:t>ф</w:t>
      </w:r>
      <w:r>
        <w:rPr>
          <w:rFonts w:cs="Times New Roman"/>
          <w:color w:val="231F20"/>
          <w:w w:val="97"/>
          <w:szCs w:val="24"/>
        </w:rPr>
        <w:t>у</w:t>
      </w:r>
      <w:r>
        <w:rPr>
          <w:rFonts w:cs="Times New Roman"/>
          <w:color w:val="231F20"/>
          <w:w w:val="106"/>
          <w:szCs w:val="24"/>
        </w:rPr>
        <w:t>н</w:t>
      </w:r>
      <w:r>
        <w:rPr>
          <w:rFonts w:cs="Times New Roman"/>
          <w:color w:val="231F20"/>
          <w:w w:val="108"/>
          <w:szCs w:val="24"/>
        </w:rPr>
        <w:t>к</w:t>
      </w:r>
      <w:r>
        <w:rPr>
          <w:rFonts w:cs="Times New Roman"/>
          <w:color w:val="231F20"/>
          <w:w w:val="104"/>
          <w:szCs w:val="24"/>
        </w:rPr>
        <w:t>ц</w:t>
      </w:r>
      <w:r>
        <w:rPr>
          <w:rFonts w:cs="Times New Roman"/>
          <w:color w:val="231F20"/>
          <w:w w:val="108"/>
          <w:szCs w:val="24"/>
        </w:rPr>
        <w:t>ииа</w:t>
      </w:r>
      <w:r>
        <w:rPr>
          <w:rFonts w:cs="Times New Roman"/>
          <w:color w:val="231F20"/>
          <w:w w:val="106"/>
          <w:szCs w:val="24"/>
        </w:rPr>
        <w:t>м</w:t>
      </w:r>
      <w:r>
        <w:rPr>
          <w:rFonts w:cs="Times New Roman"/>
          <w:color w:val="231F20"/>
          <w:spacing w:val="-1"/>
          <w:w w:val="104"/>
          <w:szCs w:val="24"/>
        </w:rPr>
        <w:t>е</w:t>
      </w:r>
      <w:r>
        <w:rPr>
          <w:rFonts w:cs="Times New Roman"/>
          <w:color w:val="231F20"/>
          <w:w w:val="108"/>
          <w:szCs w:val="24"/>
        </w:rPr>
        <w:t>ло</w:t>
      </w:r>
      <w:r>
        <w:rPr>
          <w:rFonts w:cs="Times New Roman"/>
          <w:color w:val="231F20"/>
          <w:w w:val="106"/>
          <w:szCs w:val="24"/>
        </w:rPr>
        <w:t>б</w:t>
      </w:r>
      <w:r>
        <w:rPr>
          <w:rFonts w:cs="Times New Roman"/>
          <w:color w:val="231F20"/>
          <w:w w:val="108"/>
          <w:szCs w:val="24"/>
        </w:rPr>
        <w:t>ла</w:t>
      </w:r>
      <w:r>
        <w:rPr>
          <w:rFonts w:cs="Times New Roman"/>
          <w:color w:val="231F20"/>
          <w:w w:val="98"/>
          <w:szCs w:val="24"/>
        </w:rPr>
        <w:t>с</w:t>
      </w:r>
      <w:r>
        <w:rPr>
          <w:rFonts w:cs="Times New Roman"/>
          <w:color w:val="231F20"/>
          <w:w w:val="105"/>
          <w:szCs w:val="24"/>
        </w:rPr>
        <w:t>т</w:t>
      </w:r>
      <w:r>
        <w:rPr>
          <w:rFonts w:cs="Times New Roman"/>
          <w:color w:val="231F20"/>
          <w:w w:val="108"/>
          <w:szCs w:val="24"/>
        </w:rPr>
        <w:t>о</w:t>
      </w:r>
      <w:r>
        <w:rPr>
          <w:rFonts w:cs="Times New Roman"/>
          <w:color w:val="231F20"/>
          <w:w w:val="105"/>
          <w:szCs w:val="24"/>
        </w:rPr>
        <w:t>в под влиянием местно действующей причины.</w:t>
      </w:r>
    </w:p>
    <w:p w:rsidR="001718BB" w:rsidRDefault="006B73D4" w:rsidP="003455E4">
      <w:pPr>
        <w:pStyle w:val="Standard"/>
        <w:spacing w:line="360" w:lineRule="auto"/>
        <w:ind w:right="-2" w:firstLine="993"/>
        <w:jc w:val="both"/>
        <w:rPr>
          <w:rFonts w:cs="Times New Roman"/>
          <w:lang w:val="ru-RU"/>
        </w:rPr>
      </w:pPr>
      <w:r>
        <w:rPr>
          <w:rFonts w:cs="Times New Roman"/>
          <w:b/>
          <w:bCs/>
          <w:lang w:val="ru-RU"/>
        </w:rPr>
        <w:t>Реминерализация</w:t>
      </w:r>
      <w:r w:rsidR="00845544">
        <w:rPr>
          <w:rFonts w:cs="Times New Roman"/>
          <w:color w:val="231F20"/>
          <w:w w:val="114"/>
        </w:rPr>
        <w:t>–</w:t>
      </w:r>
      <w:r>
        <w:rPr>
          <w:rFonts w:cs="Times New Roman"/>
          <w:lang w:val="ru-RU"/>
        </w:rPr>
        <w:t xml:space="preserve"> это процесс восстановления кристаллов гидроксиапатита эмали путем насыщения твердых тканей зуба минеральными компонентами.</w:t>
      </w:r>
    </w:p>
    <w:p w:rsidR="001718BB" w:rsidRDefault="006B73D4" w:rsidP="003455E4">
      <w:pPr>
        <w:pStyle w:val="Standard"/>
        <w:spacing w:line="360" w:lineRule="auto"/>
        <w:ind w:right="-2" w:firstLine="993"/>
        <w:jc w:val="both"/>
        <w:rPr>
          <w:rFonts w:cs="Times New Roman"/>
          <w:lang w:val="ru-RU"/>
        </w:rPr>
      </w:pPr>
      <w:r>
        <w:rPr>
          <w:rFonts w:cs="Times New Roman"/>
          <w:b/>
        </w:rPr>
        <w:t>DDE-index</w:t>
      </w:r>
      <w:r>
        <w:rPr>
          <w:rFonts w:cs="Times New Roman"/>
        </w:rPr>
        <w:t xml:space="preserve"> (DevelopmentalDefectsofEnamel)</w:t>
      </w:r>
      <w:r w:rsidR="00845544">
        <w:rPr>
          <w:rFonts w:cs="Times New Roman"/>
          <w:color w:val="231F20"/>
          <w:w w:val="114"/>
        </w:rPr>
        <w:t>–</w:t>
      </w:r>
      <w:r w:rsidR="00F81F38">
        <w:rPr>
          <w:rFonts w:cs="Times New Roman"/>
          <w:lang w:val="ru-RU"/>
        </w:rPr>
        <w:t xml:space="preserve">это </w:t>
      </w:r>
      <w:r>
        <w:rPr>
          <w:rFonts w:cs="Times New Roman"/>
          <w:lang w:val="ru-RU"/>
        </w:rPr>
        <w:t>эпидемиологический индекс,</w:t>
      </w:r>
      <w:r>
        <w:rPr>
          <w:rFonts w:cs="Times New Roman"/>
        </w:rPr>
        <w:t>предложенныйМеждународнойфедерациейстоматологов и описывающийтип, количество, локализацию и распространенностьдефектовэмали</w:t>
      </w:r>
      <w:r>
        <w:rPr>
          <w:rFonts w:cs="Times New Roman"/>
          <w:lang w:val="ru-RU"/>
        </w:rPr>
        <w:t>.</w:t>
      </w:r>
    </w:p>
    <w:p w:rsidR="001718BB" w:rsidRDefault="001718BB">
      <w:pPr>
        <w:widowControl w:val="0"/>
        <w:ind w:right="453" w:firstLine="0"/>
        <w:rPr>
          <w:rFonts w:cs="Times New Roman"/>
          <w:szCs w:val="24"/>
        </w:rPr>
      </w:pPr>
    </w:p>
    <w:p w:rsidR="001718BB" w:rsidRPr="003455E4" w:rsidRDefault="006B73D4" w:rsidP="003455E4">
      <w:pPr>
        <w:pStyle w:val="1"/>
        <w:spacing w:before="0"/>
      </w:pPr>
      <w:bookmarkStart w:id="10" w:name="_Toc28085629"/>
      <w:r w:rsidRPr="003455E4">
        <w:t>1.</w:t>
      </w:r>
      <w:r w:rsidR="003455E4">
        <w:tab/>
      </w:r>
      <w:r>
        <w:t>Краткая информация</w:t>
      </w:r>
      <w:bookmarkEnd w:id="10"/>
    </w:p>
    <w:p w:rsidR="001718BB" w:rsidRPr="00193000" w:rsidRDefault="003455E4" w:rsidP="00193000">
      <w:pPr>
        <w:pStyle w:val="1"/>
        <w:spacing w:before="0"/>
        <w:ind w:firstLine="851"/>
        <w:jc w:val="left"/>
      </w:pPr>
      <w:bookmarkStart w:id="11" w:name="_Toc28085630"/>
      <w:r w:rsidRPr="00193000">
        <w:t>1.1</w:t>
      </w:r>
      <w:r w:rsidRPr="00193000">
        <w:tab/>
      </w:r>
      <w:r w:rsidR="006B73D4" w:rsidRPr="00193000">
        <w:t>Определение</w:t>
      </w:r>
      <w:bookmarkEnd w:id="11"/>
    </w:p>
    <w:p w:rsidR="001718BB" w:rsidRDefault="006B73D4" w:rsidP="00193000">
      <w:pPr>
        <w:widowControl w:val="0"/>
        <w:ind w:firstLine="851"/>
        <w:jc w:val="both"/>
        <w:rPr>
          <w:szCs w:val="24"/>
        </w:rPr>
      </w:pPr>
      <w:r>
        <w:rPr>
          <w:color w:val="231F20"/>
          <w:spacing w:val="-19"/>
          <w:w w:val="96"/>
          <w:szCs w:val="24"/>
        </w:rPr>
        <w:t>Г</w:t>
      </w:r>
      <w:r>
        <w:rPr>
          <w:color w:val="231F20"/>
          <w:w w:val="108"/>
          <w:szCs w:val="24"/>
        </w:rPr>
        <w:t>и</w:t>
      </w:r>
      <w:r>
        <w:rPr>
          <w:color w:val="231F20"/>
          <w:w w:val="104"/>
          <w:szCs w:val="24"/>
        </w:rPr>
        <w:t>п</w:t>
      </w:r>
      <w:r>
        <w:rPr>
          <w:color w:val="231F20"/>
          <w:w w:val="108"/>
          <w:szCs w:val="24"/>
        </w:rPr>
        <w:t>о</w:t>
      </w:r>
      <w:r>
        <w:rPr>
          <w:color w:val="231F20"/>
          <w:w w:val="104"/>
          <w:szCs w:val="24"/>
        </w:rPr>
        <w:t>п</w:t>
      </w:r>
      <w:r>
        <w:rPr>
          <w:color w:val="231F20"/>
          <w:w w:val="108"/>
          <w:szCs w:val="24"/>
        </w:rPr>
        <w:t>ла</w:t>
      </w:r>
      <w:r>
        <w:rPr>
          <w:color w:val="231F20"/>
          <w:w w:val="111"/>
          <w:szCs w:val="24"/>
        </w:rPr>
        <w:t>з</w:t>
      </w:r>
      <w:r>
        <w:rPr>
          <w:color w:val="231F20"/>
          <w:w w:val="108"/>
          <w:szCs w:val="24"/>
        </w:rPr>
        <w:t>и</w:t>
      </w:r>
      <w:r>
        <w:rPr>
          <w:color w:val="231F20"/>
          <w:w w:val="114"/>
          <w:szCs w:val="24"/>
        </w:rPr>
        <w:t>я</w:t>
      </w:r>
      <w:r>
        <w:rPr>
          <w:color w:val="231F20"/>
          <w:w w:val="109"/>
          <w:szCs w:val="24"/>
        </w:rPr>
        <w:t>э</w:t>
      </w:r>
      <w:r>
        <w:rPr>
          <w:color w:val="231F20"/>
          <w:w w:val="106"/>
          <w:szCs w:val="24"/>
        </w:rPr>
        <w:t>м</w:t>
      </w:r>
      <w:r>
        <w:rPr>
          <w:color w:val="231F20"/>
          <w:w w:val="108"/>
          <w:szCs w:val="24"/>
        </w:rPr>
        <w:t>али</w:t>
      </w:r>
      <w:r>
        <w:rPr>
          <w:color w:val="231F20"/>
          <w:w w:val="88"/>
          <w:szCs w:val="24"/>
        </w:rPr>
        <w:t>—</w:t>
      </w:r>
      <w:r>
        <w:rPr>
          <w:color w:val="231F20"/>
          <w:w w:val="104"/>
          <w:szCs w:val="24"/>
        </w:rPr>
        <w:t>п</w:t>
      </w:r>
      <w:r>
        <w:rPr>
          <w:color w:val="231F20"/>
          <w:w w:val="108"/>
          <w:szCs w:val="24"/>
        </w:rPr>
        <w:t>орокра</w:t>
      </w:r>
      <w:r>
        <w:rPr>
          <w:color w:val="231F20"/>
          <w:w w:val="111"/>
          <w:szCs w:val="24"/>
        </w:rPr>
        <w:t>з</w:t>
      </w:r>
      <w:r>
        <w:rPr>
          <w:color w:val="231F20"/>
          <w:w w:val="105"/>
          <w:szCs w:val="24"/>
        </w:rPr>
        <w:t>в</w:t>
      </w:r>
      <w:r>
        <w:rPr>
          <w:color w:val="231F20"/>
          <w:w w:val="108"/>
          <w:szCs w:val="24"/>
        </w:rPr>
        <w:t>и</w:t>
      </w:r>
      <w:r>
        <w:rPr>
          <w:color w:val="231F20"/>
          <w:w w:val="105"/>
          <w:szCs w:val="24"/>
        </w:rPr>
        <w:t>т</w:t>
      </w:r>
      <w:r>
        <w:rPr>
          <w:color w:val="231F20"/>
          <w:w w:val="108"/>
          <w:szCs w:val="24"/>
        </w:rPr>
        <w:t>и</w:t>
      </w:r>
      <w:r>
        <w:rPr>
          <w:color w:val="231F20"/>
          <w:w w:val="114"/>
          <w:szCs w:val="24"/>
        </w:rPr>
        <w:t>я</w:t>
      </w:r>
      <w:r>
        <w:rPr>
          <w:color w:val="231F20"/>
          <w:w w:val="109"/>
          <w:szCs w:val="24"/>
        </w:rPr>
        <w:t>э</w:t>
      </w:r>
      <w:r>
        <w:rPr>
          <w:color w:val="231F20"/>
          <w:w w:val="106"/>
          <w:szCs w:val="24"/>
        </w:rPr>
        <w:t>м</w:t>
      </w:r>
      <w:r>
        <w:rPr>
          <w:color w:val="231F20"/>
          <w:w w:val="108"/>
          <w:szCs w:val="24"/>
        </w:rPr>
        <w:t>али</w:t>
      </w:r>
      <w:r>
        <w:rPr>
          <w:color w:val="231F20"/>
          <w:w w:val="111"/>
          <w:szCs w:val="24"/>
        </w:rPr>
        <w:t>з</w:t>
      </w:r>
      <w:r>
        <w:rPr>
          <w:color w:val="231F20"/>
          <w:w w:val="97"/>
          <w:szCs w:val="24"/>
        </w:rPr>
        <w:t>у</w:t>
      </w:r>
      <w:r>
        <w:rPr>
          <w:color w:val="231F20"/>
          <w:w w:val="106"/>
          <w:szCs w:val="24"/>
        </w:rPr>
        <w:t>б</w:t>
      </w:r>
      <w:r>
        <w:rPr>
          <w:color w:val="231F20"/>
          <w:w w:val="108"/>
          <w:szCs w:val="24"/>
        </w:rPr>
        <w:t>о</w:t>
      </w:r>
      <w:r>
        <w:rPr>
          <w:color w:val="231F20"/>
          <w:w w:val="105"/>
          <w:szCs w:val="24"/>
        </w:rPr>
        <w:t>в</w:t>
      </w:r>
      <w:r>
        <w:rPr>
          <w:color w:val="231F20"/>
          <w:w w:val="104"/>
          <w:szCs w:val="24"/>
        </w:rPr>
        <w:t>,</w:t>
      </w:r>
      <w:r>
        <w:rPr>
          <w:color w:val="231F20"/>
          <w:w w:val="105"/>
          <w:szCs w:val="24"/>
        </w:rPr>
        <w:t>в</w:t>
      </w:r>
      <w:r>
        <w:rPr>
          <w:color w:val="231F20"/>
          <w:w w:val="108"/>
          <w:szCs w:val="24"/>
        </w:rPr>
        <w:t>о</w:t>
      </w:r>
      <w:r>
        <w:rPr>
          <w:color w:val="231F20"/>
          <w:w w:val="111"/>
          <w:szCs w:val="24"/>
        </w:rPr>
        <w:t>з</w:t>
      </w:r>
      <w:r>
        <w:rPr>
          <w:color w:val="231F20"/>
          <w:w w:val="106"/>
          <w:szCs w:val="24"/>
        </w:rPr>
        <w:t>н</w:t>
      </w:r>
      <w:r>
        <w:rPr>
          <w:color w:val="231F20"/>
          <w:w w:val="108"/>
          <w:szCs w:val="24"/>
        </w:rPr>
        <w:t>ика</w:t>
      </w:r>
      <w:r>
        <w:rPr>
          <w:color w:val="231F20"/>
          <w:w w:val="104"/>
          <w:szCs w:val="24"/>
        </w:rPr>
        <w:t>ю</w:t>
      </w:r>
      <w:r>
        <w:rPr>
          <w:color w:val="231F20"/>
          <w:w w:val="102"/>
          <w:szCs w:val="24"/>
        </w:rPr>
        <w:t>щ</w:t>
      </w:r>
      <w:r>
        <w:rPr>
          <w:color w:val="231F20"/>
          <w:w w:val="108"/>
          <w:szCs w:val="24"/>
        </w:rPr>
        <w:t>ий</w:t>
      </w:r>
      <w:r>
        <w:rPr>
          <w:color w:val="231F20"/>
          <w:w w:val="104"/>
          <w:szCs w:val="24"/>
        </w:rPr>
        <w:t>п</w:t>
      </w:r>
      <w:r>
        <w:rPr>
          <w:color w:val="231F20"/>
          <w:w w:val="108"/>
          <w:szCs w:val="24"/>
        </w:rPr>
        <w:t>ри</w:t>
      </w:r>
      <w:r>
        <w:rPr>
          <w:color w:val="231F20"/>
          <w:w w:val="106"/>
          <w:szCs w:val="24"/>
        </w:rPr>
        <w:t>м</w:t>
      </w:r>
      <w:r>
        <w:rPr>
          <w:color w:val="231F20"/>
          <w:w w:val="104"/>
          <w:szCs w:val="24"/>
        </w:rPr>
        <w:t>е</w:t>
      </w:r>
      <w:r>
        <w:rPr>
          <w:color w:val="231F20"/>
          <w:w w:val="105"/>
          <w:szCs w:val="24"/>
        </w:rPr>
        <w:t>т</w:t>
      </w:r>
      <w:r>
        <w:rPr>
          <w:color w:val="231F20"/>
          <w:w w:val="108"/>
          <w:szCs w:val="24"/>
        </w:rPr>
        <w:t>а</w:t>
      </w:r>
      <w:r>
        <w:rPr>
          <w:color w:val="231F20"/>
          <w:w w:val="106"/>
          <w:szCs w:val="24"/>
        </w:rPr>
        <w:t>б</w:t>
      </w:r>
      <w:r>
        <w:rPr>
          <w:color w:val="231F20"/>
          <w:spacing w:val="-1"/>
          <w:w w:val="108"/>
          <w:szCs w:val="24"/>
        </w:rPr>
        <w:t>о</w:t>
      </w:r>
      <w:r>
        <w:rPr>
          <w:color w:val="231F20"/>
          <w:w w:val="108"/>
          <w:szCs w:val="24"/>
        </w:rPr>
        <w:t>ли</w:t>
      </w:r>
      <w:r>
        <w:rPr>
          <w:color w:val="231F20"/>
          <w:w w:val="106"/>
          <w:szCs w:val="24"/>
        </w:rPr>
        <w:t>ч</w:t>
      </w:r>
      <w:r>
        <w:rPr>
          <w:color w:val="231F20"/>
          <w:w w:val="104"/>
          <w:szCs w:val="24"/>
        </w:rPr>
        <w:t>е</w:t>
      </w:r>
      <w:r>
        <w:rPr>
          <w:color w:val="231F20"/>
          <w:w w:val="98"/>
          <w:szCs w:val="24"/>
        </w:rPr>
        <w:t>с</w:t>
      </w:r>
      <w:r>
        <w:rPr>
          <w:color w:val="231F20"/>
          <w:w w:val="108"/>
          <w:szCs w:val="24"/>
        </w:rPr>
        <w:t>ки</w:t>
      </w:r>
      <w:r>
        <w:rPr>
          <w:color w:val="231F20"/>
          <w:w w:val="106"/>
          <w:szCs w:val="24"/>
        </w:rPr>
        <w:t>хн</w:t>
      </w:r>
      <w:r>
        <w:rPr>
          <w:color w:val="231F20"/>
          <w:w w:val="108"/>
          <w:szCs w:val="24"/>
        </w:rPr>
        <w:t>а</w:t>
      </w:r>
      <w:r>
        <w:rPr>
          <w:color w:val="231F20"/>
          <w:spacing w:val="-1"/>
          <w:w w:val="108"/>
          <w:szCs w:val="24"/>
        </w:rPr>
        <w:t>р</w:t>
      </w:r>
      <w:r>
        <w:rPr>
          <w:color w:val="231F20"/>
          <w:w w:val="97"/>
          <w:szCs w:val="24"/>
        </w:rPr>
        <w:t>у</w:t>
      </w:r>
      <w:r>
        <w:rPr>
          <w:color w:val="231F20"/>
          <w:w w:val="102"/>
          <w:szCs w:val="24"/>
        </w:rPr>
        <w:t>ш</w:t>
      </w:r>
      <w:r>
        <w:rPr>
          <w:color w:val="231F20"/>
          <w:w w:val="104"/>
          <w:szCs w:val="24"/>
        </w:rPr>
        <w:t>е</w:t>
      </w:r>
      <w:r>
        <w:rPr>
          <w:color w:val="231F20"/>
          <w:w w:val="106"/>
          <w:szCs w:val="24"/>
        </w:rPr>
        <w:t>н</w:t>
      </w:r>
      <w:r>
        <w:rPr>
          <w:color w:val="231F20"/>
          <w:w w:val="108"/>
          <w:szCs w:val="24"/>
        </w:rPr>
        <w:t>и</w:t>
      </w:r>
      <w:r>
        <w:rPr>
          <w:color w:val="231F20"/>
          <w:w w:val="114"/>
          <w:szCs w:val="24"/>
        </w:rPr>
        <w:t>я</w:t>
      </w:r>
      <w:r>
        <w:rPr>
          <w:color w:val="231F20"/>
          <w:w w:val="106"/>
          <w:szCs w:val="24"/>
        </w:rPr>
        <w:t>х</w:t>
      </w:r>
      <w:r>
        <w:rPr>
          <w:color w:val="231F20"/>
          <w:w w:val="105"/>
          <w:szCs w:val="24"/>
        </w:rPr>
        <w:t>в</w:t>
      </w:r>
      <w:r>
        <w:rPr>
          <w:color w:val="231F20"/>
          <w:w w:val="108"/>
          <w:szCs w:val="24"/>
        </w:rPr>
        <w:t>ра</w:t>
      </w:r>
      <w:r>
        <w:rPr>
          <w:color w:val="231F20"/>
          <w:w w:val="111"/>
          <w:szCs w:val="24"/>
        </w:rPr>
        <w:t>з</w:t>
      </w:r>
      <w:r>
        <w:rPr>
          <w:color w:val="231F20"/>
          <w:w w:val="105"/>
          <w:szCs w:val="24"/>
        </w:rPr>
        <w:t>в</w:t>
      </w:r>
      <w:r>
        <w:rPr>
          <w:color w:val="231F20"/>
          <w:w w:val="108"/>
          <w:szCs w:val="24"/>
        </w:rPr>
        <w:t>и</w:t>
      </w:r>
      <w:r>
        <w:rPr>
          <w:color w:val="231F20"/>
          <w:w w:val="105"/>
          <w:szCs w:val="24"/>
        </w:rPr>
        <w:t>в</w:t>
      </w:r>
      <w:r>
        <w:rPr>
          <w:color w:val="231F20"/>
          <w:w w:val="108"/>
          <w:szCs w:val="24"/>
        </w:rPr>
        <w:t>а</w:t>
      </w:r>
      <w:r>
        <w:rPr>
          <w:color w:val="231F20"/>
          <w:w w:val="104"/>
          <w:szCs w:val="24"/>
        </w:rPr>
        <w:t>ю</w:t>
      </w:r>
      <w:r>
        <w:rPr>
          <w:color w:val="231F20"/>
          <w:w w:val="102"/>
          <w:szCs w:val="24"/>
        </w:rPr>
        <w:t>щ</w:t>
      </w:r>
      <w:r>
        <w:rPr>
          <w:color w:val="231F20"/>
          <w:w w:val="108"/>
          <w:szCs w:val="24"/>
        </w:rPr>
        <w:t>и</w:t>
      </w:r>
      <w:r>
        <w:rPr>
          <w:color w:val="231F20"/>
          <w:w w:val="106"/>
          <w:szCs w:val="24"/>
        </w:rPr>
        <w:t>х</w:t>
      </w:r>
      <w:r>
        <w:rPr>
          <w:color w:val="231F20"/>
          <w:w w:val="98"/>
          <w:szCs w:val="24"/>
        </w:rPr>
        <w:t>с</w:t>
      </w:r>
      <w:r>
        <w:rPr>
          <w:color w:val="231F20"/>
          <w:w w:val="114"/>
          <w:szCs w:val="24"/>
        </w:rPr>
        <w:t>я</w:t>
      </w:r>
      <w:r>
        <w:rPr>
          <w:color w:val="231F20"/>
          <w:w w:val="111"/>
          <w:szCs w:val="24"/>
        </w:rPr>
        <w:t>з</w:t>
      </w:r>
      <w:r>
        <w:rPr>
          <w:color w:val="231F20"/>
          <w:w w:val="97"/>
          <w:szCs w:val="24"/>
        </w:rPr>
        <w:t>у</w:t>
      </w:r>
      <w:r>
        <w:rPr>
          <w:color w:val="231F20"/>
          <w:w w:val="106"/>
          <w:szCs w:val="24"/>
        </w:rPr>
        <w:t>б</w:t>
      </w:r>
      <w:r>
        <w:rPr>
          <w:color w:val="231F20"/>
          <w:w w:val="108"/>
          <w:szCs w:val="24"/>
        </w:rPr>
        <w:t>а</w:t>
      </w:r>
      <w:r>
        <w:rPr>
          <w:color w:val="231F20"/>
          <w:w w:val="106"/>
          <w:szCs w:val="24"/>
        </w:rPr>
        <w:t>х</w:t>
      </w:r>
      <w:r>
        <w:rPr>
          <w:color w:val="231F20"/>
          <w:w w:val="104"/>
          <w:szCs w:val="24"/>
        </w:rPr>
        <w:t>,п</w:t>
      </w:r>
      <w:r>
        <w:rPr>
          <w:color w:val="231F20"/>
          <w:w w:val="108"/>
          <w:szCs w:val="24"/>
        </w:rPr>
        <w:t>ро</w:t>
      </w:r>
      <w:r>
        <w:rPr>
          <w:color w:val="231F20"/>
          <w:w w:val="114"/>
          <w:szCs w:val="24"/>
        </w:rPr>
        <w:t>я</w:t>
      </w:r>
      <w:r>
        <w:rPr>
          <w:color w:val="231F20"/>
          <w:w w:val="105"/>
          <w:szCs w:val="24"/>
        </w:rPr>
        <w:t>в</w:t>
      </w:r>
      <w:r>
        <w:rPr>
          <w:color w:val="231F20"/>
          <w:w w:val="108"/>
          <w:szCs w:val="24"/>
        </w:rPr>
        <w:t>л</w:t>
      </w:r>
      <w:r>
        <w:rPr>
          <w:color w:val="231F20"/>
          <w:w w:val="114"/>
          <w:szCs w:val="24"/>
        </w:rPr>
        <w:t>я</w:t>
      </w:r>
      <w:r>
        <w:rPr>
          <w:color w:val="231F20"/>
          <w:w w:val="104"/>
          <w:szCs w:val="24"/>
        </w:rPr>
        <w:t>ю</w:t>
      </w:r>
      <w:r>
        <w:rPr>
          <w:color w:val="231F20"/>
          <w:w w:val="102"/>
          <w:szCs w:val="24"/>
        </w:rPr>
        <w:t>щ</w:t>
      </w:r>
      <w:r>
        <w:rPr>
          <w:color w:val="231F20"/>
          <w:w w:val="108"/>
          <w:szCs w:val="24"/>
        </w:rPr>
        <w:t>ий</w:t>
      </w:r>
      <w:r>
        <w:rPr>
          <w:color w:val="231F20"/>
          <w:w w:val="98"/>
          <w:szCs w:val="24"/>
        </w:rPr>
        <w:t>с</w:t>
      </w:r>
      <w:r>
        <w:rPr>
          <w:color w:val="231F20"/>
          <w:w w:val="114"/>
          <w:szCs w:val="24"/>
        </w:rPr>
        <w:t>я</w:t>
      </w:r>
      <w:r>
        <w:rPr>
          <w:color w:val="231F20"/>
          <w:w w:val="108"/>
          <w:szCs w:val="24"/>
        </w:rPr>
        <w:t>к</w:t>
      </w:r>
      <w:r>
        <w:rPr>
          <w:color w:val="231F20"/>
          <w:spacing w:val="-1"/>
          <w:w w:val="108"/>
          <w:szCs w:val="24"/>
        </w:rPr>
        <w:t>о</w:t>
      </w:r>
      <w:r>
        <w:rPr>
          <w:color w:val="231F20"/>
          <w:w w:val="108"/>
          <w:szCs w:val="24"/>
        </w:rPr>
        <w:t>ли</w:t>
      </w:r>
      <w:r>
        <w:rPr>
          <w:color w:val="231F20"/>
          <w:w w:val="106"/>
          <w:szCs w:val="24"/>
        </w:rPr>
        <w:t>ч</w:t>
      </w:r>
      <w:r>
        <w:rPr>
          <w:color w:val="231F20"/>
          <w:w w:val="104"/>
          <w:szCs w:val="24"/>
        </w:rPr>
        <w:t>е</w:t>
      </w:r>
      <w:r>
        <w:rPr>
          <w:color w:val="231F20"/>
          <w:w w:val="98"/>
          <w:szCs w:val="24"/>
        </w:rPr>
        <w:t>с</w:t>
      </w:r>
      <w:r>
        <w:rPr>
          <w:color w:val="231F20"/>
          <w:w w:val="105"/>
          <w:szCs w:val="24"/>
        </w:rPr>
        <w:t>тв</w:t>
      </w:r>
      <w:r>
        <w:rPr>
          <w:color w:val="231F20"/>
          <w:w w:val="104"/>
          <w:szCs w:val="24"/>
        </w:rPr>
        <w:t>е</w:t>
      </w:r>
      <w:r>
        <w:rPr>
          <w:color w:val="231F20"/>
          <w:w w:val="106"/>
          <w:szCs w:val="24"/>
        </w:rPr>
        <w:t>нн</w:t>
      </w:r>
      <w:r>
        <w:rPr>
          <w:color w:val="231F20"/>
          <w:w w:val="109"/>
          <w:szCs w:val="24"/>
        </w:rPr>
        <w:t>ы</w:t>
      </w:r>
      <w:r>
        <w:rPr>
          <w:color w:val="231F20"/>
          <w:w w:val="106"/>
          <w:szCs w:val="24"/>
        </w:rPr>
        <w:t>м</w:t>
      </w:r>
      <w:r>
        <w:rPr>
          <w:color w:val="231F20"/>
          <w:w w:val="108"/>
          <w:szCs w:val="24"/>
        </w:rPr>
        <w:t>иика</w:t>
      </w:r>
      <w:r>
        <w:rPr>
          <w:color w:val="231F20"/>
          <w:w w:val="106"/>
          <w:szCs w:val="24"/>
        </w:rPr>
        <w:t>ч</w:t>
      </w:r>
      <w:r>
        <w:rPr>
          <w:color w:val="231F20"/>
          <w:w w:val="104"/>
          <w:szCs w:val="24"/>
        </w:rPr>
        <w:t>е</w:t>
      </w:r>
      <w:r>
        <w:rPr>
          <w:color w:val="231F20"/>
          <w:w w:val="98"/>
          <w:szCs w:val="24"/>
        </w:rPr>
        <w:t>с</w:t>
      </w:r>
      <w:r>
        <w:rPr>
          <w:color w:val="231F20"/>
          <w:w w:val="105"/>
          <w:szCs w:val="24"/>
        </w:rPr>
        <w:t>тв</w:t>
      </w:r>
      <w:r>
        <w:rPr>
          <w:color w:val="231F20"/>
          <w:w w:val="104"/>
          <w:szCs w:val="24"/>
        </w:rPr>
        <w:t>е</w:t>
      </w:r>
      <w:r>
        <w:rPr>
          <w:color w:val="231F20"/>
          <w:w w:val="106"/>
          <w:szCs w:val="24"/>
        </w:rPr>
        <w:t>нн</w:t>
      </w:r>
      <w:r>
        <w:rPr>
          <w:color w:val="231F20"/>
          <w:w w:val="109"/>
          <w:szCs w:val="24"/>
        </w:rPr>
        <w:t>ы</w:t>
      </w:r>
      <w:r>
        <w:rPr>
          <w:color w:val="231F20"/>
          <w:w w:val="106"/>
          <w:szCs w:val="24"/>
        </w:rPr>
        <w:t>м</w:t>
      </w:r>
      <w:r>
        <w:rPr>
          <w:color w:val="231F20"/>
          <w:w w:val="108"/>
          <w:szCs w:val="24"/>
        </w:rPr>
        <w:t>ии</w:t>
      </w:r>
      <w:r>
        <w:rPr>
          <w:color w:val="231F20"/>
          <w:w w:val="111"/>
          <w:szCs w:val="24"/>
        </w:rPr>
        <w:t>з</w:t>
      </w:r>
      <w:r>
        <w:rPr>
          <w:color w:val="231F20"/>
          <w:w w:val="106"/>
          <w:szCs w:val="24"/>
        </w:rPr>
        <w:t>м</w:t>
      </w:r>
      <w:r>
        <w:rPr>
          <w:color w:val="231F20"/>
          <w:w w:val="104"/>
          <w:szCs w:val="24"/>
        </w:rPr>
        <w:t>е</w:t>
      </w:r>
      <w:r>
        <w:rPr>
          <w:color w:val="231F20"/>
          <w:w w:val="106"/>
          <w:szCs w:val="24"/>
        </w:rPr>
        <w:t>н</w:t>
      </w:r>
      <w:r>
        <w:rPr>
          <w:color w:val="231F20"/>
          <w:w w:val="104"/>
          <w:szCs w:val="24"/>
        </w:rPr>
        <w:t>е</w:t>
      </w:r>
      <w:r>
        <w:rPr>
          <w:color w:val="231F20"/>
          <w:w w:val="106"/>
          <w:szCs w:val="24"/>
        </w:rPr>
        <w:t>н</w:t>
      </w:r>
      <w:r>
        <w:rPr>
          <w:color w:val="231F20"/>
          <w:w w:val="108"/>
          <w:szCs w:val="24"/>
        </w:rPr>
        <w:t>и</w:t>
      </w:r>
      <w:r>
        <w:rPr>
          <w:color w:val="231F20"/>
          <w:w w:val="114"/>
          <w:szCs w:val="24"/>
        </w:rPr>
        <w:t>я</w:t>
      </w:r>
      <w:r>
        <w:rPr>
          <w:color w:val="231F20"/>
          <w:w w:val="106"/>
          <w:szCs w:val="24"/>
        </w:rPr>
        <w:t>м</w:t>
      </w:r>
      <w:r>
        <w:rPr>
          <w:color w:val="231F20"/>
          <w:w w:val="108"/>
          <w:szCs w:val="24"/>
        </w:rPr>
        <w:t>и</w:t>
      </w:r>
      <w:r>
        <w:rPr>
          <w:color w:val="231F20"/>
          <w:w w:val="109"/>
          <w:szCs w:val="24"/>
        </w:rPr>
        <w:t>э</w:t>
      </w:r>
      <w:r>
        <w:rPr>
          <w:color w:val="231F20"/>
          <w:w w:val="106"/>
          <w:szCs w:val="24"/>
        </w:rPr>
        <w:t>м</w:t>
      </w:r>
      <w:r>
        <w:rPr>
          <w:color w:val="231F20"/>
          <w:w w:val="108"/>
          <w:szCs w:val="24"/>
        </w:rPr>
        <w:t>али</w:t>
      </w:r>
      <w:r>
        <w:rPr>
          <w:color w:val="231F20"/>
          <w:w w:val="104"/>
          <w:szCs w:val="24"/>
        </w:rPr>
        <w:t>.</w:t>
      </w:r>
    </w:p>
    <w:p w:rsidR="001718BB" w:rsidRPr="00193000" w:rsidRDefault="003455E4" w:rsidP="00193000">
      <w:pPr>
        <w:pStyle w:val="1"/>
        <w:spacing w:before="0"/>
        <w:ind w:firstLine="851"/>
        <w:jc w:val="left"/>
      </w:pPr>
      <w:bookmarkStart w:id="12" w:name="_Toc28085631"/>
      <w:r w:rsidRPr="00193000">
        <w:t>1.2</w:t>
      </w:r>
      <w:r w:rsidRPr="00193000">
        <w:tab/>
      </w:r>
      <w:r w:rsidR="006B73D4" w:rsidRPr="00193000">
        <w:t>Этиология и патогенез</w:t>
      </w:r>
      <w:bookmarkEnd w:id="12"/>
    </w:p>
    <w:p w:rsidR="001718BB" w:rsidRDefault="006B73D4" w:rsidP="00193000">
      <w:pPr>
        <w:ind w:firstLine="851"/>
        <w:jc w:val="both"/>
        <w:rPr>
          <w:szCs w:val="24"/>
        </w:rPr>
      </w:pPr>
      <w:r>
        <w:rPr>
          <w:color w:val="231F20"/>
          <w:spacing w:val="-18"/>
          <w:w w:val="96"/>
          <w:szCs w:val="24"/>
        </w:rPr>
        <w:t>Г</w:t>
      </w:r>
      <w:r>
        <w:rPr>
          <w:color w:val="231F20"/>
          <w:w w:val="108"/>
          <w:szCs w:val="24"/>
        </w:rPr>
        <w:t>и</w:t>
      </w:r>
      <w:r>
        <w:rPr>
          <w:color w:val="231F20"/>
          <w:w w:val="104"/>
          <w:szCs w:val="24"/>
        </w:rPr>
        <w:t>п</w:t>
      </w:r>
      <w:r>
        <w:rPr>
          <w:color w:val="231F20"/>
          <w:w w:val="107"/>
          <w:szCs w:val="24"/>
        </w:rPr>
        <w:t>о</w:t>
      </w:r>
      <w:r>
        <w:rPr>
          <w:color w:val="231F20"/>
          <w:w w:val="104"/>
          <w:szCs w:val="24"/>
        </w:rPr>
        <w:t>п</w:t>
      </w:r>
      <w:r>
        <w:rPr>
          <w:color w:val="231F20"/>
          <w:w w:val="108"/>
          <w:szCs w:val="24"/>
        </w:rPr>
        <w:t>ла</w:t>
      </w:r>
      <w:r>
        <w:rPr>
          <w:color w:val="231F20"/>
          <w:w w:val="111"/>
          <w:szCs w:val="24"/>
        </w:rPr>
        <w:t>з</w:t>
      </w:r>
      <w:r>
        <w:rPr>
          <w:color w:val="231F20"/>
          <w:w w:val="108"/>
          <w:szCs w:val="24"/>
        </w:rPr>
        <w:t>и</w:t>
      </w:r>
      <w:r>
        <w:rPr>
          <w:color w:val="231F20"/>
          <w:w w:val="114"/>
          <w:szCs w:val="24"/>
        </w:rPr>
        <w:t>я</w:t>
      </w:r>
      <w:r>
        <w:rPr>
          <w:color w:val="231F20"/>
          <w:w w:val="109"/>
          <w:szCs w:val="24"/>
        </w:rPr>
        <w:t>э</w:t>
      </w:r>
      <w:r>
        <w:rPr>
          <w:color w:val="231F20"/>
          <w:w w:val="106"/>
          <w:szCs w:val="24"/>
        </w:rPr>
        <w:t>м</w:t>
      </w:r>
      <w:r>
        <w:rPr>
          <w:color w:val="231F20"/>
          <w:w w:val="108"/>
          <w:szCs w:val="24"/>
        </w:rPr>
        <w:t>али</w:t>
      </w:r>
      <w:r>
        <w:rPr>
          <w:color w:val="231F20"/>
          <w:w w:val="105"/>
          <w:szCs w:val="24"/>
        </w:rPr>
        <w:t>в</w:t>
      </w:r>
      <w:r>
        <w:rPr>
          <w:color w:val="231F20"/>
          <w:w w:val="108"/>
          <w:szCs w:val="24"/>
        </w:rPr>
        <w:t>о</w:t>
      </w:r>
      <w:r>
        <w:rPr>
          <w:color w:val="231F20"/>
          <w:w w:val="111"/>
          <w:szCs w:val="24"/>
        </w:rPr>
        <w:t>з</w:t>
      </w:r>
      <w:r>
        <w:rPr>
          <w:color w:val="231F20"/>
          <w:w w:val="106"/>
          <w:szCs w:val="24"/>
        </w:rPr>
        <w:t>н</w:t>
      </w:r>
      <w:r>
        <w:rPr>
          <w:color w:val="231F20"/>
          <w:w w:val="108"/>
          <w:szCs w:val="24"/>
        </w:rPr>
        <w:t>ика</w:t>
      </w:r>
      <w:r>
        <w:rPr>
          <w:color w:val="231F20"/>
          <w:w w:val="104"/>
          <w:szCs w:val="24"/>
        </w:rPr>
        <w:t>е</w:t>
      </w:r>
      <w:r>
        <w:rPr>
          <w:color w:val="231F20"/>
          <w:w w:val="105"/>
          <w:szCs w:val="24"/>
        </w:rPr>
        <w:t>тв</w:t>
      </w:r>
      <w:r>
        <w:rPr>
          <w:color w:val="231F20"/>
          <w:w w:val="108"/>
          <w:szCs w:val="24"/>
        </w:rPr>
        <w:t>р</w:t>
      </w:r>
      <w:r>
        <w:rPr>
          <w:color w:val="231F20"/>
          <w:w w:val="104"/>
          <w:szCs w:val="24"/>
        </w:rPr>
        <w:t>е</w:t>
      </w:r>
      <w:r>
        <w:rPr>
          <w:color w:val="231F20"/>
          <w:w w:val="111"/>
          <w:szCs w:val="24"/>
        </w:rPr>
        <w:t>з</w:t>
      </w:r>
      <w:r>
        <w:rPr>
          <w:color w:val="231F20"/>
          <w:spacing w:val="-5"/>
          <w:w w:val="97"/>
          <w:szCs w:val="24"/>
        </w:rPr>
        <w:t>у</w:t>
      </w:r>
      <w:r>
        <w:rPr>
          <w:color w:val="231F20"/>
          <w:w w:val="108"/>
          <w:szCs w:val="24"/>
        </w:rPr>
        <w:t>л</w:t>
      </w:r>
      <w:r>
        <w:rPr>
          <w:color w:val="231F20"/>
          <w:spacing w:val="-8"/>
          <w:w w:val="111"/>
          <w:szCs w:val="24"/>
        </w:rPr>
        <w:t>ь</w:t>
      </w:r>
      <w:r>
        <w:rPr>
          <w:color w:val="231F20"/>
          <w:w w:val="105"/>
          <w:szCs w:val="24"/>
        </w:rPr>
        <w:t>т</w:t>
      </w:r>
      <w:r>
        <w:rPr>
          <w:color w:val="231F20"/>
          <w:w w:val="108"/>
          <w:szCs w:val="24"/>
        </w:rPr>
        <w:t>а</w:t>
      </w:r>
      <w:r>
        <w:rPr>
          <w:color w:val="231F20"/>
          <w:w w:val="105"/>
          <w:szCs w:val="24"/>
        </w:rPr>
        <w:t>т</w:t>
      </w:r>
      <w:r>
        <w:rPr>
          <w:color w:val="231F20"/>
          <w:w w:val="104"/>
          <w:szCs w:val="24"/>
        </w:rPr>
        <w:t>е</w:t>
      </w:r>
      <w:r>
        <w:rPr>
          <w:color w:val="231F20"/>
          <w:w w:val="106"/>
          <w:szCs w:val="24"/>
        </w:rPr>
        <w:t>н</w:t>
      </w:r>
      <w:r>
        <w:rPr>
          <w:color w:val="231F20"/>
          <w:w w:val="108"/>
          <w:szCs w:val="24"/>
        </w:rPr>
        <w:t>а</w:t>
      </w:r>
      <w:r>
        <w:rPr>
          <w:color w:val="231F20"/>
          <w:spacing w:val="-1"/>
          <w:w w:val="108"/>
          <w:szCs w:val="24"/>
        </w:rPr>
        <w:t>р</w:t>
      </w:r>
      <w:r>
        <w:rPr>
          <w:color w:val="231F20"/>
          <w:w w:val="97"/>
          <w:szCs w:val="24"/>
        </w:rPr>
        <w:t>у</w:t>
      </w:r>
      <w:r>
        <w:rPr>
          <w:color w:val="231F20"/>
          <w:w w:val="102"/>
          <w:szCs w:val="24"/>
        </w:rPr>
        <w:t>ш</w:t>
      </w:r>
      <w:r>
        <w:rPr>
          <w:color w:val="231F20"/>
          <w:w w:val="104"/>
          <w:szCs w:val="24"/>
        </w:rPr>
        <w:t>е</w:t>
      </w:r>
      <w:r>
        <w:rPr>
          <w:color w:val="231F20"/>
          <w:w w:val="106"/>
          <w:szCs w:val="24"/>
        </w:rPr>
        <w:t>н</w:t>
      </w:r>
      <w:r>
        <w:rPr>
          <w:color w:val="231F20"/>
          <w:w w:val="108"/>
          <w:szCs w:val="24"/>
        </w:rPr>
        <w:t>и</w:t>
      </w:r>
      <w:r>
        <w:rPr>
          <w:color w:val="231F20"/>
          <w:w w:val="114"/>
          <w:szCs w:val="24"/>
        </w:rPr>
        <w:t>я</w:t>
      </w:r>
      <w:r>
        <w:rPr>
          <w:color w:val="231F20"/>
          <w:w w:val="102"/>
          <w:szCs w:val="24"/>
        </w:rPr>
        <w:t>д</w:t>
      </w:r>
      <w:r>
        <w:rPr>
          <w:color w:val="231F20"/>
          <w:w w:val="105"/>
          <w:szCs w:val="24"/>
        </w:rPr>
        <w:t>в</w:t>
      </w:r>
      <w:r>
        <w:rPr>
          <w:color w:val="231F20"/>
          <w:w w:val="97"/>
          <w:szCs w:val="24"/>
        </w:rPr>
        <w:t>у</w:t>
      </w:r>
      <w:r>
        <w:rPr>
          <w:color w:val="231F20"/>
          <w:w w:val="106"/>
          <w:szCs w:val="24"/>
        </w:rPr>
        <w:t>х</w:t>
      </w:r>
      <w:r>
        <w:rPr>
          <w:color w:val="231F20"/>
          <w:w w:val="105"/>
          <w:szCs w:val="24"/>
        </w:rPr>
        <w:t>в</w:t>
      </w:r>
      <w:r>
        <w:rPr>
          <w:color w:val="231F20"/>
          <w:w w:val="111"/>
          <w:szCs w:val="24"/>
        </w:rPr>
        <w:t>з</w:t>
      </w:r>
      <w:r>
        <w:rPr>
          <w:color w:val="231F20"/>
          <w:w w:val="108"/>
          <w:szCs w:val="24"/>
        </w:rPr>
        <w:t>аи</w:t>
      </w:r>
      <w:r>
        <w:rPr>
          <w:color w:val="231F20"/>
          <w:w w:val="106"/>
          <w:szCs w:val="24"/>
        </w:rPr>
        <w:t>м</w:t>
      </w:r>
      <w:r>
        <w:rPr>
          <w:color w:val="231F20"/>
          <w:w w:val="108"/>
          <w:szCs w:val="24"/>
        </w:rPr>
        <w:t>о</w:t>
      </w:r>
      <w:r>
        <w:rPr>
          <w:color w:val="231F20"/>
          <w:w w:val="98"/>
          <w:szCs w:val="24"/>
        </w:rPr>
        <w:t>с</w:t>
      </w:r>
      <w:r>
        <w:rPr>
          <w:color w:val="231F20"/>
          <w:w w:val="105"/>
          <w:szCs w:val="24"/>
        </w:rPr>
        <w:t>в</w:t>
      </w:r>
      <w:r>
        <w:rPr>
          <w:color w:val="231F20"/>
          <w:w w:val="114"/>
          <w:szCs w:val="24"/>
        </w:rPr>
        <w:t>я</w:t>
      </w:r>
      <w:r>
        <w:rPr>
          <w:color w:val="231F20"/>
          <w:w w:val="111"/>
          <w:szCs w:val="24"/>
        </w:rPr>
        <w:t>з</w:t>
      </w:r>
      <w:r>
        <w:rPr>
          <w:color w:val="231F20"/>
          <w:w w:val="108"/>
          <w:szCs w:val="24"/>
        </w:rPr>
        <w:t>а</w:t>
      </w:r>
      <w:r>
        <w:rPr>
          <w:color w:val="231F20"/>
          <w:w w:val="106"/>
          <w:szCs w:val="24"/>
        </w:rPr>
        <w:t>нн</w:t>
      </w:r>
      <w:r>
        <w:rPr>
          <w:color w:val="231F20"/>
          <w:w w:val="109"/>
          <w:szCs w:val="24"/>
        </w:rPr>
        <w:t>ы</w:t>
      </w:r>
      <w:r>
        <w:rPr>
          <w:color w:val="231F20"/>
          <w:w w:val="106"/>
          <w:szCs w:val="24"/>
        </w:rPr>
        <w:t>х</w:t>
      </w:r>
      <w:r>
        <w:rPr>
          <w:color w:val="231F20"/>
          <w:w w:val="104"/>
          <w:szCs w:val="24"/>
        </w:rPr>
        <w:t>п</w:t>
      </w:r>
      <w:r>
        <w:rPr>
          <w:color w:val="231F20"/>
          <w:w w:val="108"/>
          <w:szCs w:val="24"/>
        </w:rPr>
        <w:t>р</w:t>
      </w:r>
      <w:r>
        <w:rPr>
          <w:color w:val="231F20"/>
          <w:w w:val="107"/>
          <w:szCs w:val="24"/>
        </w:rPr>
        <w:t>о</w:t>
      </w:r>
      <w:r>
        <w:rPr>
          <w:color w:val="231F20"/>
          <w:w w:val="104"/>
          <w:szCs w:val="24"/>
        </w:rPr>
        <w:t>це</w:t>
      </w:r>
      <w:r>
        <w:rPr>
          <w:color w:val="231F20"/>
          <w:w w:val="98"/>
          <w:szCs w:val="24"/>
        </w:rPr>
        <w:t>сс</w:t>
      </w:r>
      <w:r>
        <w:rPr>
          <w:color w:val="231F20"/>
          <w:w w:val="107"/>
          <w:szCs w:val="24"/>
        </w:rPr>
        <w:t>о</w:t>
      </w:r>
      <w:r>
        <w:rPr>
          <w:color w:val="231F20"/>
          <w:w w:val="105"/>
          <w:szCs w:val="24"/>
        </w:rPr>
        <w:t>в</w:t>
      </w:r>
      <w:r>
        <w:rPr>
          <w:color w:val="231F20"/>
          <w:w w:val="93"/>
          <w:szCs w:val="24"/>
        </w:rPr>
        <w:t>:</w:t>
      </w:r>
      <w:r>
        <w:rPr>
          <w:color w:val="231F20"/>
          <w:w w:val="98"/>
          <w:szCs w:val="24"/>
        </w:rPr>
        <w:t>с</w:t>
      </w:r>
      <w:r>
        <w:rPr>
          <w:color w:val="231F20"/>
          <w:w w:val="104"/>
          <w:szCs w:val="24"/>
        </w:rPr>
        <w:t>е</w:t>
      </w:r>
      <w:r>
        <w:rPr>
          <w:color w:val="231F20"/>
          <w:w w:val="108"/>
          <w:szCs w:val="24"/>
        </w:rPr>
        <w:t>кр</w:t>
      </w:r>
      <w:r>
        <w:rPr>
          <w:color w:val="231F20"/>
          <w:w w:val="104"/>
          <w:szCs w:val="24"/>
        </w:rPr>
        <w:t>ец</w:t>
      </w:r>
      <w:r>
        <w:rPr>
          <w:color w:val="231F20"/>
          <w:w w:val="108"/>
          <w:szCs w:val="24"/>
        </w:rPr>
        <w:t>ииор</w:t>
      </w:r>
      <w:r>
        <w:rPr>
          <w:color w:val="231F20"/>
          <w:szCs w:val="24"/>
        </w:rPr>
        <w:t>г</w:t>
      </w:r>
      <w:r>
        <w:rPr>
          <w:color w:val="231F20"/>
          <w:w w:val="108"/>
          <w:szCs w:val="24"/>
        </w:rPr>
        <w:t>а</w:t>
      </w:r>
      <w:r>
        <w:rPr>
          <w:color w:val="231F20"/>
          <w:w w:val="106"/>
          <w:szCs w:val="24"/>
        </w:rPr>
        <w:t>н</w:t>
      </w:r>
      <w:r>
        <w:rPr>
          <w:color w:val="231F20"/>
          <w:w w:val="108"/>
          <w:szCs w:val="24"/>
        </w:rPr>
        <w:t>и</w:t>
      </w:r>
      <w:r>
        <w:rPr>
          <w:color w:val="231F20"/>
          <w:w w:val="106"/>
          <w:szCs w:val="24"/>
        </w:rPr>
        <w:t>ч</w:t>
      </w:r>
      <w:r>
        <w:rPr>
          <w:color w:val="231F20"/>
          <w:w w:val="104"/>
          <w:szCs w:val="24"/>
        </w:rPr>
        <w:t>е</w:t>
      </w:r>
      <w:r>
        <w:rPr>
          <w:color w:val="231F20"/>
          <w:w w:val="98"/>
          <w:szCs w:val="24"/>
        </w:rPr>
        <w:t>с</w:t>
      </w:r>
      <w:r>
        <w:rPr>
          <w:color w:val="231F20"/>
          <w:w w:val="108"/>
          <w:szCs w:val="24"/>
        </w:rPr>
        <w:t>кой</w:t>
      </w:r>
      <w:r>
        <w:rPr>
          <w:color w:val="231F20"/>
          <w:w w:val="106"/>
          <w:szCs w:val="24"/>
        </w:rPr>
        <w:t>м</w:t>
      </w:r>
      <w:r>
        <w:rPr>
          <w:color w:val="231F20"/>
          <w:w w:val="108"/>
          <w:szCs w:val="24"/>
        </w:rPr>
        <w:t>а</w:t>
      </w:r>
      <w:r>
        <w:rPr>
          <w:color w:val="231F20"/>
          <w:w w:val="105"/>
          <w:szCs w:val="24"/>
        </w:rPr>
        <w:t>т</w:t>
      </w:r>
      <w:r>
        <w:rPr>
          <w:color w:val="231F20"/>
          <w:w w:val="108"/>
          <w:szCs w:val="24"/>
        </w:rPr>
        <w:t>ри</w:t>
      </w:r>
      <w:r>
        <w:rPr>
          <w:color w:val="231F20"/>
          <w:w w:val="104"/>
          <w:szCs w:val="24"/>
        </w:rPr>
        <w:t>ц</w:t>
      </w:r>
      <w:r>
        <w:rPr>
          <w:color w:val="231F20"/>
          <w:w w:val="109"/>
          <w:szCs w:val="24"/>
        </w:rPr>
        <w:t>ы</w:t>
      </w:r>
      <w:r>
        <w:rPr>
          <w:color w:val="231F20"/>
          <w:w w:val="108"/>
          <w:szCs w:val="24"/>
        </w:rPr>
        <w:t>а</w:t>
      </w:r>
      <w:r>
        <w:rPr>
          <w:color w:val="231F20"/>
          <w:w w:val="106"/>
          <w:szCs w:val="24"/>
        </w:rPr>
        <w:t>м</w:t>
      </w:r>
      <w:r>
        <w:rPr>
          <w:color w:val="231F20"/>
          <w:spacing w:val="-1"/>
          <w:w w:val="104"/>
          <w:szCs w:val="24"/>
        </w:rPr>
        <w:t>е</w:t>
      </w:r>
      <w:r>
        <w:rPr>
          <w:color w:val="231F20"/>
          <w:w w:val="108"/>
          <w:szCs w:val="24"/>
        </w:rPr>
        <w:t>ло</w:t>
      </w:r>
      <w:r>
        <w:rPr>
          <w:color w:val="231F20"/>
          <w:w w:val="106"/>
          <w:szCs w:val="24"/>
        </w:rPr>
        <w:t>б</w:t>
      </w:r>
      <w:r>
        <w:rPr>
          <w:color w:val="231F20"/>
          <w:w w:val="108"/>
          <w:szCs w:val="24"/>
        </w:rPr>
        <w:t>ла</w:t>
      </w:r>
      <w:r>
        <w:rPr>
          <w:color w:val="231F20"/>
          <w:w w:val="98"/>
          <w:szCs w:val="24"/>
        </w:rPr>
        <w:t>с</w:t>
      </w:r>
      <w:r>
        <w:rPr>
          <w:color w:val="231F20"/>
          <w:w w:val="105"/>
          <w:szCs w:val="24"/>
        </w:rPr>
        <w:t>т</w:t>
      </w:r>
      <w:r>
        <w:rPr>
          <w:color w:val="231F20"/>
          <w:w w:val="108"/>
          <w:szCs w:val="24"/>
        </w:rPr>
        <w:t>а</w:t>
      </w:r>
      <w:r>
        <w:rPr>
          <w:color w:val="231F20"/>
          <w:w w:val="106"/>
          <w:szCs w:val="24"/>
        </w:rPr>
        <w:t>м</w:t>
      </w:r>
      <w:r>
        <w:rPr>
          <w:color w:val="231F20"/>
          <w:w w:val="108"/>
          <w:szCs w:val="24"/>
        </w:rPr>
        <w:t>иио</w:t>
      </w:r>
      <w:r>
        <w:rPr>
          <w:color w:val="231F20"/>
          <w:w w:val="98"/>
          <w:szCs w:val="24"/>
        </w:rPr>
        <w:t>с</w:t>
      </w:r>
      <w:r>
        <w:rPr>
          <w:color w:val="231F20"/>
          <w:w w:val="108"/>
          <w:szCs w:val="24"/>
        </w:rPr>
        <w:t>ла</w:t>
      </w:r>
      <w:r>
        <w:rPr>
          <w:color w:val="231F20"/>
          <w:w w:val="106"/>
          <w:szCs w:val="24"/>
        </w:rPr>
        <w:t>б</w:t>
      </w:r>
      <w:r>
        <w:rPr>
          <w:color w:val="231F20"/>
          <w:w w:val="108"/>
          <w:szCs w:val="24"/>
        </w:rPr>
        <w:t>л</w:t>
      </w:r>
      <w:r>
        <w:rPr>
          <w:color w:val="231F20"/>
          <w:w w:val="104"/>
          <w:szCs w:val="24"/>
        </w:rPr>
        <w:t>е</w:t>
      </w:r>
      <w:r>
        <w:rPr>
          <w:color w:val="231F20"/>
          <w:w w:val="106"/>
          <w:szCs w:val="24"/>
        </w:rPr>
        <w:t>н</w:t>
      </w:r>
      <w:r>
        <w:rPr>
          <w:color w:val="231F20"/>
          <w:w w:val="108"/>
          <w:szCs w:val="24"/>
        </w:rPr>
        <w:t>и</w:t>
      </w:r>
      <w:r>
        <w:rPr>
          <w:color w:val="231F20"/>
          <w:w w:val="114"/>
          <w:szCs w:val="24"/>
        </w:rPr>
        <w:t>я</w:t>
      </w:r>
      <w:r>
        <w:rPr>
          <w:color w:val="231F20"/>
          <w:w w:val="104"/>
          <w:szCs w:val="24"/>
        </w:rPr>
        <w:t>п</w:t>
      </w:r>
      <w:r>
        <w:rPr>
          <w:color w:val="231F20"/>
          <w:w w:val="108"/>
          <w:szCs w:val="24"/>
        </w:rPr>
        <w:t>ро</w:t>
      </w:r>
      <w:r>
        <w:rPr>
          <w:color w:val="231F20"/>
          <w:w w:val="104"/>
          <w:szCs w:val="24"/>
        </w:rPr>
        <w:t>це</w:t>
      </w:r>
      <w:r>
        <w:rPr>
          <w:color w:val="231F20"/>
          <w:w w:val="98"/>
          <w:szCs w:val="24"/>
        </w:rPr>
        <w:t>сс</w:t>
      </w:r>
      <w:r>
        <w:rPr>
          <w:color w:val="231F20"/>
          <w:w w:val="108"/>
          <w:szCs w:val="24"/>
        </w:rPr>
        <w:t>а</w:t>
      </w:r>
      <w:r>
        <w:rPr>
          <w:color w:val="231F20"/>
          <w:w w:val="106"/>
          <w:szCs w:val="24"/>
        </w:rPr>
        <w:t>м</w:t>
      </w:r>
      <w:r>
        <w:rPr>
          <w:color w:val="231F20"/>
          <w:w w:val="108"/>
          <w:szCs w:val="24"/>
        </w:rPr>
        <w:t>и</w:t>
      </w:r>
      <w:r>
        <w:rPr>
          <w:color w:val="231F20"/>
          <w:w w:val="106"/>
          <w:szCs w:val="24"/>
        </w:rPr>
        <w:t>н</w:t>
      </w:r>
      <w:r>
        <w:rPr>
          <w:color w:val="231F20"/>
          <w:w w:val="104"/>
          <w:szCs w:val="24"/>
        </w:rPr>
        <w:t>е</w:t>
      </w:r>
      <w:r>
        <w:rPr>
          <w:color w:val="231F20"/>
          <w:w w:val="108"/>
          <w:szCs w:val="24"/>
        </w:rPr>
        <w:t>рали</w:t>
      </w:r>
      <w:r>
        <w:rPr>
          <w:color w:val="231F20"/>
          <w:w w:val="111"/>
          <w:szCs w:val="24"/>
        </w:rPr>
        <w:t>з</w:t>
      </w:r>
      <w:r>
        <w:rPr>
          <w:color w:val="231F20"/>
          <w:w w:val="108"/>
          <w:szCs w:val="24"/>
        </w:rPr>
        <w:t>а</w:t>
      </w:r>
      <w:r>
        <w:rPr>
          <w:color w:val="231F20"/>
          <w:w w:val="104"/>
          <w:szCs w:val="24"/>
        </w:rPr>
        <w:t>ц</w:t>
      </w:r>
      <w:r>
        <w:rPr>
          <w:color w:val="231F20"/>
          <w:w w:val="108"/>
          <w:szCs w:val="24"/>
        </w:rPr>
        <w:t>ии</w:t>
      </w:r>
      <w:r>
        <w:rPr>
          <w:color w:val="231F20"/>
          <w:w w:val="109"/>
          <w:szCs w:val="24"/>
        </w:rPr>
        <w:t>э</w:t>
      </w:r>
      <w:r>
        <w:rPr>
          <w:color w:val="231F20"/>
          <w:w w:val="106"/>
          <w:szCs w:val="24"/>
        </w:rPr>
        <w:t>м</w:t>
      </w:r>
      <w:r>
        <w:rPr>
          <w:color w:val="231F20"/>
          <w:w w:val="108"/>
          <w:szCs w:val="24"/>
        </w:rPr>
        <w:t>ал</w:t>
      </w:r>
      <w:r>
        <w:rPr>
          <w:color w:val="231F20"/>
          <w:w w:val="104"/>
          <w:szCs w:val="24"/>
        </w:rPr>
        <w:t>е</w:t>
      </w:r>
      <w:r>
        <w:rPr>
          <w:color w:val="231F20"/>
          <w:w w:val="105"/>
          <w:szCs w:val="24"/>
        </w:rPr>
        <w:t>в</w:t>
      </w:r>
      <w:r>
        <w:rPr>
          <w:color w:val="231F20"/>
          <w:w w:val="109"/>
          <w:szCs w:val="24"/>
        </w:rPr>
        <w:t>ы</w:t>
      </w:r>
      <w:r>
        <w:rPr>
          <w:color w:val="231F20"/>
          <w:w w:val="106"/>
          <w:szCs w:val="24"/>
        </w:rPr>
        <w:t>х</w:t>
      </w:r>
      <w:r>
        <w:rPr>
          <w:color w:val="231F20"/>
          <w:w w:val="104"/>
          <w:szCs w:val="24"/>
        </w:rPr>
        <w:t>п</w:t>
      </w:r>
      <w:r>
        <w:rPr>
          <w:color w:val="231F20"/>
          <w:w w:val="108"/>
          <w:szCs w:val="24"/>
        </w:rPr>
        <w:t>ри</w:t>
      </w:r>
      <w:r>
        <w:rPr>
          <w:color w:val="231F20"/>
          <w:w w:val="111"/>
          <w:szCs w:val="24"/>
        </w:rPr>
        <w:t>з</w:t>
      </w:r>
      <w:r>
        <w:rPr>
          <w:color w:val="231F20"/>
          <w:w w:val="106"/>
          <w:szCs w:val="24"/>
        </w:rPr>
        <w:t>м</w:t>
      </w:r>
      <w:r>
        <w:rPr>
          <w:color w:val="231F20"/>
          <w:w w:val="104"/>
          <w:szCs w:val="24"/>
        </w:rPr>
        <w:t>.</w:t>
      </w:r>
    </w:p>
    <w:p w:rsidR="001718BB" w:rsidRDefault="006B73D4" w:rsidP="00193000">
      <w:pPr>
        <w:widowControl w:val="0"/>
        <w:ind w:firstLine="851"/>
        <w:jc w:val="both"/>
        <w:rPr>
          <w:color w:val="231F20"/>
          <w:w w:val="104"/>
          <w:szCs w:val="24"/>
        </w:rPr>
      </w:pPr>
      <w:r>
        <w:rPr>
          <w:color w:val="231F20"/>
          <w:w w:val="111"/>
          <w:szCs w:val="24"/>
        </w:rPr>
        <w:t>Р</w:t>
      </w:r>
      <w:r>
        <w:rPr>
          <w:color w:val="231F20"/>
          <w:w w:val="108"/>
          <w:szCs w:val="24"/>
        </w:rPr>
        <w:t>а</w:t>
      </w:r>
      <w:r>
        <w:rPr>
          <w:color w:val="231F20"/>
          <w:w w:val="111"/>
          <w:szCs w:val="24"/>
        </w:rPr>
        <w:t>з</w:t>
      </w:r>
      <w:r>
        <w:rPr>
          <w:color w:val="231F20"/>
          <w:w w:val="108"/>
          <w:szCs w:val="24"/>
        </w:rPr>
        <w:t>ли</w:t>
      </w:r>
      <w:r>
        <w:rPr>
          <w:color w:val="231F20"/>
          <w:w w:val="106"/>
          <w:szCs w:val="24"/>
        </w:rPr>
        <w:t>ч</w:t>
      </w:r>
      <w:r>
        <w:rPr>
          <w:color w:val="231F20"/>
          <w:w w:val="108"/>
          <w:szCs w:val="24"/>
        </w:rPr>
        <w:t>а</w:t>
      </w:r>
      <w:r>
        <w:rPr>
          <w:color w:val="231F20"/>
          <w:w w:val="104"/>
          <w:szCs w:val="24"/>
        </w:rPr>
        <w:t>ю</w:t>
      </w:r>
      <w:r>
        <w:rPr>
          <w:color w:val="231F20"/>
          <w:w w:val="105"/>
          <w:szCs w:val="24"/>
        </w:rPr>
        <w:t>т</w:t>
      </w:r>
      <w:r>
        <w:rPr>
          <w:color w:val="231F20"/>
          <w:w w:val="102"/>
          <w:szCs w:val="24"/>
        </w:rPr>
        <w:t>д</w:t>
      </w:r>
      <w:r>
        <w:rPr>
          <w:color w:val="231F20"/>
          <w:w w:val="105"/>
          <w:szCs w:val="24"/>
        </w:rPr>
        <w:t>в</w:t>
      </w:r>
      <w:r>
        <w:rPr>
          <w:color w:val="231F20"/>
          <w:w w:val="108"/>
          <w:szCs w:val="24"/>
        </w:rPr>
        <w:t>а</w:t>
      </w:r>
      <w:r>
        <w:rPr>
          <w:color w:val="231F20"/>
          <w:w w:val="105"/>
          <w:szCs w:val="24"/>
        </w:rPr>
        <w:t>в</w:t>
      </w:r>
      <w:r>
        <w:rPr>
          <w:color w:val="231F20"/>
          <w:w w:val="108"/>
          <w:szCs w:val="24"/>
        </w:rPr>
        <w:t>и</w:t>
      </w:r>
      <w:r>
        <w:rPr>
          <w:color w:val="231F20"/>
          <w:w w:val="102"/>
          <w:szCs w:val="24"/>
        </w:rPr>
        <w:t>д</w:t>
      </w:r>
      <w:r>
        <w:rPr>
          <w:color w:val="231F20"/>
          <w:w w:val="108"/>
          <w:szCs w:val="24"/>
        </w:rPr>
        <w:t>а</w:t>
      </w:r>
      <w:r>
        <w:rPr>
          <w:color w:val="231F20"/>
          <w:szCs w:val="24"/>
        </w:rPr>
        <w:t>г</w:t>
      </w:r>
      <w:r>
        <w:rPr>
          <w:color w:val="231F20"/>
          <w:w w:val="108"/>
          <w:szCs w:val="24"/>
        </w:rPr>
        <w:t>и</w:t>
      </w:r>
      <w:r>
        <w:rPr>
          <w:color w:val="231F20"/>
          <w:w w:val="104"/>
          <w:szCs w:val="24"/>
        </w:rPr>
        <w:t>п</w:t>
      </w:r>
      <w:r>
        <w:rPr>
          <w:color w:val="231F20"/>
          <w:w w:val="108"/>
          <w:szCs w:val="24"/>
        </w:rPr>
        <w:t>о</w:t>
      </w:r>
      <w:r>
        <w:rPr>
          <w:color w:val="231F20"/>
          <w:w w:val="104"/>
          <w:szCs w:val="24"/>
        </w:rPr>
        <w:t>п</w:t>
      </w:r>
      <w:r>
        <w:rPr>
          <w:color w:val="231F20"/>
          <w:w w:val="108"/>
          <w:szCs w:val="24"/>
        </w:rPr>
        <w:t>ла</w:t>
      </w:r>
      <w:r>
        <w:rPr>
          <w:color w:val="231F20"/>
          <w:w w:val="111"/>
          <w:szCs w:val="24"/>
        </w:rPr>
        <w:t>з</w:t>
      </w:r>
      <w:r>
        <w:rPr>
          <w:color w:val="231F20"/>
          <w:w w:val="108"/>
          <w:szCs w:val="24"/>
        </w:rPr>
        <w:t>ии</w:t>
      </w:r>
      <w:r>
        <w:rPr>
          <w:color w:val="231F20"/>
          <w:w w:val="109"/>
          <w:szCs w:val="24"/>
        </w:rPr>
        <w:t>э</w:t>
      </w:r>
      <w:r>
        <w:rPr>
          <w:color w:val="231F20"/>
          <w:w w:val="106"/>
          <w:szCs w:val="24"/>
        </w:rPr>
        <w:t>м</w:t>
      </w:r>
      <w:r>
        <w:rPr>
          <w:color w:val="231F20"/>
          <w:w w:val="108"/>
          <w:szCs w:val="24"/>
        </w:rPr>
        <w:t>али</w:t>
      </w:r>
      <w:r>
        <w:rPr>
          <w:color w:val="231F20"/>
          <w:w w:val="93"/>
          <w:szCs w:val="24"/>
        </w:rPr>
        <w:t>:</w:t>
      </w:r>
      <w:r>
        <w:rPr>
          <w:color w:val="231F20"/>
          <w:w w:val="98"/>
          <w:szCs w:val="24"/>
        </w:rPr>
        <w:t>с</w:t>
      </w:r>
      <w:r>
        <w:rPr>
          <w:color w:val="231F20"/>
          <w:w w:val="108"/>
          <w:szCs w:val="24"/>
        </w:rPr>
        <w:t>и</w:t>
      </w:r>
      <w:r>
        <w:rPr>
          <w:color w:val="231F20"/>
          <w:w w:val="98"/>
          <w:szCs w:val="24"/>
        </w:rPr>
        <w:t>с</w:t>
      </w:r>
      <w:r>
        <w:rPr>
          <w:color w:val="231F20"/>
          <w:w w:val="105"/>
          <w:szCs w:val="24"/>
        </w:rPr>
        <w:t>т</w:t>
      </w:r>
      <w:r>
        <w:rPr>
          <w:color w:val="231F20"/>
          <w:w w:val="104"/>
          <w:szCs w:val="24"/>
        </w:rPr>
        <w:t>е</w:t>
      </w:r>
      <w:r>
        <w:rPr>
          <w:color w:val="231F20"/>
          <w:w w:val="106"/>
          <w:szCs w:val="24"/>
        </w:rPr>
        <w:t>мн</w:t>
      </w:r>
      <w:r>
        <w:rPr>
          <w:color w:val="231F20"/>
          <w:w w:val="97"/>
          <w:szCs w:val="24"/>
        </w:rPr>
        <w:t>у</w:t>
      </w:r>
      <w:r>
        <w:rPr>
          <w:color w:val="231F20"/>
          <w:w w:val="104"/>
          <w:szCs w:val="24"/>
        </w:rPr>
        <w:t>ю</w:t>
      </w:r>
      <w:r>
        <w:rPr>
          <w:color w:val="231F20"/>
          <w:w w:val="108"/>
          <w:szCs w:val="24"/>
        </w:rPr>
        <w:t>и</w:t>
      </w:r>
      <w:r>
        <w:rPr>
          <w:color w:val="231F20"/>
          <w:w w:val="106"/>
          <w:szCs w:val="24"/>
        </w:rPr>
        <w:t>м</w:t>
      </w:r>
      <w:r>
        <w:rPr>
          <w:color w:val="231F20"/>
          <w:w w:val="104"/>
          <w:szCs w:val="24"/>
        </w:rPr>
        <w:t>е</w:t>
      </w:r>
      <w:r>
        <w:rPr>
          <w:color w:val="231F20"/>
          <w:w w:val="98"/>
          <w:szCs w:val="24"/>
        </w:rPr>
        <w:t>с</w:t>
      </w:r>
      <w:r>
        <w:rPr>
          <w:color w:val="231F20"/>
          <w:w w:val="105"/>
          <w:szCs w:val="24"/>
        </w:rPr>
        <w:t>т</w:t>
      </w:r>
      <w:r>
        <w:rPr>
          <w:color w:val="231F20"/>
          <w:w w:val="106"/>
          <w:szCs w:val="24"/>
        </w:rPr>
        <w:t>н</w:t>
      </w:r>
      <w:r>
        <w:rPr>
          <w:color w:val="231F20"/>
          <w:w w:val="97"/>
          <w:szCs w:val="24"/>
        </w:rPr>
        <w:t>у</w:t>
      </w:r>
      <w:r>
        <w:rPr>
          <w:color w:val="231F20"/>
          <w:w w:val="104"/>
          <w:szCs w:val="24"/>
        </w:rPr>
        <w:t>ю.</w:t>
      </w:r>
    </w:p>
    <w:p w:rsidR="001718BB" w:rsidRDefault="006B73D4" w:rsidP="00193000">
      <w:pPr>
        <w:widowControl w:val="0"/>
        <w:ind w:firstLine="851"/>
        <w:jc w:val="both"/>
        <w:rPr>
          <w:color w:val="231F20"/>
          <w:spacing w:val="4"/>
          <w:szCs w:val="24"/>
        </w:rPr>
      </w:pPr>
      <w:r>
        <w:rPr>
          <w:color w:val="231F20"/>
          <w:w w:val="104"/>
          <w:szCs w:val="24"/>
        </w:rPr>
        <w:t xml:space="preserve">Системная гипоплазия </w:t>
      </w:r>
      <w:r>
        <w:rPr>
          <w:color w:val="231F20"/>
          <w:w w:val="105"/>
          <w:szCs w:val="24"/>
        </w:rPr>
        <w:t>в</w:t>
      </w:r>
      <w:r>
        <w:rPr>
          <w:color w:val="231F20"/>
          <w:w w:val="108"/>
          <w:szCs w:val="24"/>
        </w:rPr>
        <w:t>о</w:t>
      </w:r>
      <w:r>
        <w:rPr>
          <w:color w:val="231F20"/>
          <w:w w:val="111"/>
          <w:szCs w:val="24"/>
        </w:rPr>
        <w:t>з</w:t>
      </w:r>
      <w:r>
        <w:rPr>
          <w:color w:val="231F20"/>
          <w:w w:val="106"/>
          <w:szCs w:val="24"/>
        </w:rPr>
        <w:t>н</w:t>
      </w:r>
      <w:r>
        <w:rPr>
          <w:color w:val="231F20"/>
          <w:w w:val="108"/>
          <w:szCs w:val="24"/>
        </w:rPr>
        <w:t>ика</w:t>
      </w:r>
      <w:r>
        <w:rPr>
          <w:color w:val="231F20"/>
          <w:w w:val="104"/>
          <w:szCs w:val="24"/>
        </w:rPr>
        <w:t>е</w:t>
      </w:r>
      <w:r>
        <w:rPr>
          <w:color w:val="231F20"/>
          <w:w w:val="105"/>
          <w:szCs w:val="24"/>
        </w:rPr>
        <w:t>тв</w:t>
      </w:r>
      <w:r>
        <w:rPr>
          <w:color w:val="231F20"/>
          <w:w w:val="108"/>
          <w:szCs w:val="24"/>
        </w:rPr>
        <w:t>р</w:t>
      </w:r>
      <w:r>
        <w:rPr>
          <w:color w:val="231F20"/>
          <w:w w:val="104"/>
          <w:szCs w:val="24"/>
        </w:rPr>
        <w:t>е</w:t>
      </w:r>
      <w:r>
        <w:rPr>
          <w:color w:val="231F20"/>
          <w:w w:val="111"/>
          <w:szCs w:val="24"/>
        </w:rPr>
        <w:t>з</w:t>
      </w:r>
      <w:r>
        <w:rPr>
          <w:color w:val="231F20"/>
          <w:spacing w:val="-6"/>
          <w:w w:val="97"/>
          <w:szCs w:val="24"/>
        </w:rPr>
        <w:t>у</w:t>
      </w:r>
      <w:r>
        <w:rPr>
          <w:color w:val="231F20"/>
          <w:w w:val="108"/>
          <w:szCs w:val="24"/>
        </w:rPr>
        <w:t>л</w:t>
      </w:r>
      <w:r>
        <w:rPr>
          <w:color w:val="231F20"/>
          <w:spacing w:val="-8"/>
          <w:w w:val="111"/>
          <w:szCs w:val="24"/>
        </w:rPr>
        <w:t>ь</w:t>
      </w:r>
      <w:r>
        <w:rPr>
          <w:color w:val="231F20"/>
          <w:w w:val="105"/>
          <w:szCs w:val="24"/>
        </w:rPr>
        <w:t>т</w:t>
      </w:r>
      <w:r>
        <w:rPr>
          <w:color w:val="231F20"/>
          <w:w w:val="108"/>
          <w:szCs w:val="24"/>
        </w:rPr>
        <w:t>а</w:t>
      </w:r>
      <w:r>
        <w:rPr>
          <w:color w:val="231F20"/>
          <w:w w:val="105"/>
          <w:szCs w:val="24"/>
        </w:rPr>
        <w:t>т</w:t>
      </w:r>
      <w:r>
        <w:rPr>
          <w:color w:val="231F20"/>
          <w:w w:val="104"/>
          <w:szCs w:val="24"/>
        </w:rPr>
        <w:t>е</w:t>
      </w:r>
      <w:r>
        <w:rPr>
          <w:color w:val="231F20"/>
          <w:w w:val="108"/>
          <w:szCs w:val="24"/>
        </w:rPr>
        <w:t>возникновения и развития вор</w:t>
      </w:r>
      <w:r>
        <w:rPr>
          <w:color w:val="231F20"/>
          <w:szCs w:val="24"/>
        </w:rPr>
        <w:t>г</w:t>
      </w:r>
      <w:r>
        <w:rPr>
          <w:color w:val="231F20"/>
          <w:w w:val="108"/>
          <w:szCs w:val="24"/>
        </w:rPr>
        <w:t>а</w:t>
      </w:r>
      <w:r>
        <w:rPr>
          <w:color w:val="231F20"/>
          <w:w w:val="106"/>
          <w:szCs w:val="24"/>
        </w:rPr>
        <w:t>н</w:t>
      </w:r>
      <w:r>
        <w:rPr>
          <w:color w:val="231F20"/>
          <w:w w:val="108"/>
          <w:szCs w:val="24"/>
        </w:rPr>
        <w:t>и</w:t>
      </w:r>
      <w:r>
        <w:rPr>
          <w:color w:val="231F20"/>
          <w:w w:val="111"/>
          <w:szCs w:val="24"/>
        </w:rPr>
        <w:t>з</w:t>
      </w:r>
      <w:r>
        <w:rPr>
          <w:color w:val="231F20"/>
          <w:w w:val="106"/>
          <w:szCs w:val="24"/>
        </w:rPr>
        <w:t>м</w:t>
      </w:r>
      <w:r>
        <w:rPr>
          <w:color w:val="231F20"/>
          <w:w w:val="104"/>
          <w:szCs w:val="24"/>
        </w:rPr>
        <w:t>еп</w:t>
      </w:r>
      <w:r>
        <w:rPr>
          <w:color w:val="231F20"/>
          <w:w w:val="108"/>
          <w:szCs w:val="24"/>
        </w:rPr>
        <w:t>ло</w:t>
      </w:r>
      <w:r>
        <w:rPr>
          <w:color w:val="231F20"/>
          <w:w w:val="102"/>
          <w:szCs w:val="24"/>
        </w:rPr>
        <w:t>д</w:t>
      </w:r>
      <w:r>
        <w:rPr>
          <w:color w:val="231F20"/>
          <w:w w:val="108"/>
          <w:szCs w:val="24"/>
        </w:rPr>
        <w:t>а</w:t>
      </w:r>
      <w:r>
        <w:rPr>
          <w:color w:val="231F20"/>
          <w:spacing w:val="4"/>
          <w:szCs w:val="24"/>
        </w:rPr>
        <w:t xml:space="preserve"> и/или ребенка первых лет жизни таких патологических процессов, как гипертермия, гипоксия, гипокальциемия, интоксикация, влияние антибиотиков и </w:t>
      </w:r>
      <w:r>
        <w:rPr>
          <w:color w:val="231F20"/>
          <w:spacing w:val="4"/>
          <w:szCs w:val="24"/>
        </w:rPr>
        <w:lastRenderedPageBreak/>
        <w:t>других лекарственных препаратов [1,3</w:t>
      </w:r>
      <w:r w:rsidR="00CA5CF9">
        <w:rPr>
          <w:color w:val="231F20"/>
          <w:spacing w:val="4"/>
          <w:szCs w:val="24"/>
        </w:rPr>
        <w:t>1</w:t>
      </w:r>
      <w:r w:rsidR="003705C5">
        <w:rPr>
          <w:color w:val="231F20"/>
          <w:spacing w:val="4"/>
          <w:szCs w:val="24"/>
        </w:rPr>
        <w:t xml:space="preserve">, </w:t>
      </w:r>
      <w:r w:rsidR="003705C5" w:rsidRPr="003705C5">
        <w:rPr>
          <w:color w:val="FF0000"/>
          <w:spacing w:val="4"/>
          <w:szCs w:val="24"/>
        </w:rPr>
        <w:t>3</w:t>
      </w:r>
      <w:r w:rsidR="00CA5CF9">
        <w:rPr>
          <w:color w:val="FF0000"/>
          <w:spacing w:val="4"/>
          <w:szCs w:val="24"/>
        </w:rPr>
        <w:t>7</w:t>
      </w:r>
      <w:r>
        <w:rPr>
          <w:color w:val="231F20"/>
          <w:spacing w:val="4"/>
          <w:szCs w:val="24"/>
        </w:rPr>
        <w:t>].</w:t>
      </w:r>
    </w:p>
    <w:p w:rsidR="001718BB" w:rsidRDefault="006B73D4" w:rsidP="003455E4">
      <w:pPr>
        <w:widowControl w:val="0"/>
        <w:ind w:right="140" w:firstLine="851"/>
        <w:jc w:val="both"/>
        <w:rPr>
          <w:szCs w:val="24"/>
        </w:rPr>
      </w:pPr>
      <w:r>
        <w:rPr>
          <w:iCs/>
          <w:color w:val="231F20"/>
          <w:szCs w:val="24"/>
        </w:rPr>
        <w:t>С</w:t>
      </w:r>
      <w:r>
        <w:rPr>
          <w:iCs/>
          <w:color w:val="231F20"/>
          <w:spacing w:val="2"/>
          <w:w w:val="91"/>
          <w:szCs w:val="24"/>
        </w:rPr>
        <w:t>Г</w:t>
      </w:r>
      <w:r>
        <w:rPr>
          <w:iCs/>
          <w:color w:val="231F20"/>
          <w:w w:val="102"/>
          <w:szCs w:val="24"/>
        </w:rPr>
        <w:t>Э</w:t>
      </w:r>
      <w:r>
        <w:rPr>
          <w:iCs/>
          <w:color w:val="231F20"/>
          <w:w w:val="110"/>
          <w:szCs w:val="24"/>
        </w:rPr>
        <w:t>в</w:t>
      </w:r>
      <w:r>
        <w:rPr>
          <w:iCs/>
          <w:color w:val="231F20"/>
          <w:w w:val="99"/>
          <w:szCs w:val="24"/>
        </w:rPr>
        <w:t>р</w:t>
      </w:r>
      <w:r>
        <w:rPr>
          <w:iCs/>
          <w:color w:val="231F20"/>
          <w:w w:val="97"/>
          <w:szCs w:val="24"/>
        </w:rPr>
        <w:t>е</w:t>
      </w:r>
      <w:r>
        <w:rPr>
          <w:iCs/>
          <w:color w:val="231F20"/>
          <w:w w:val="103"/>
          <w:szCs w:val="24"/>
        </w:rPr>
        <w:t>м</w:t>
      </w:r>
      <w:r>
        <w:rPr>
          <w:iCs/>
          <w:color w:val="231F20"/>
          <w:w w:val="97"/>
          <w:szCs w:val="24"/>
        </w:rPr>
        <w:t>е</w:t>
      </w:r>
      <w:r>
        <w:rPr>
          <w:iCs/>
          <w:color w:val="231F20"/>
          <w:w w:val="106"/>
          <w:szCs w:val="24"/>
        </w:rPr>
        <w:t>нн</w:t>
      </w:r>
      <w:r>
        <w:rPr>
          <w:iCs/>
          <w:color w:val="231F20"/>
          <w:w w:val="97"/>
          <w:szCs w:val="24"/>
        </w:rPr>
        <w:t>ы</w:t>
      </w:r>
      <w:r>
        <w:rPr>
          <w:iCs/>
          <w:color w:val="231F20"/>
          <w:w w:val="110"/>
          <w:szCs w:val="24"/>
        </w:rPr>
        <w:t>х</w:t>
      </w:r>
      <w:r>
        <w:rPr>
          <w:iCs/>
          <w:color w:val="231F20"/>
          <w:w w:val="105"/>
          <w:szCs w:val="24"/>
        </w:rPr>
        <w:t>з</w:t>
      </w:r>
      <w:r>
        <w:rPr>
          <w:iCs/>
          <w:color w:val="231F20"/>
          <w:w w:val="101"/>
          <w:szCs w:val="24"/>
        </w:rPr>
        <w:t>у</w:t>
      </w:r>
      <w:r>
        <w:rPr>
          <w:iCs/>
          <w:color w:val="231F20"/>
          <w:w w:val="95"/>
          <w:szCs w:val="24"/>
        </w:rPr>
        <w:t>б</w:t>
      </w:r>
      <w:r>
        <w:rPr>
          <w:iCs/>
          <w:color w:val="231F20"/>
          <w:w w:val="97"/>
          <w:szCs w:val="24"/>
        </w:rPr>
        <w:t>о</w:t>
      </w:r>
      <w:r>
        <w:rPr>
          <w:iCs/>
          <w:color w:val="231F20"/>
          <w:w w:val="110"/>
          <w:szCs w:val="24"/>
        </w:rPr>
        <w:t>в</w:t>
      </w:r>
      <w:r>
        <w:rPr>
          <w:color w:val="231F20"/>
          <w:w w:val="108"/>
          <w:szCs w:val="24"/>
        </w:rPr>
        <w:t>о</w:t>
      </w:r>
      <w:r>
        <w:rPr>
          <w:color w:val="231F20"/>
          <w:w w:val="105"/>
          <w:szCs w:val="24"/>
        </w:rPr>
        <w:t>т</w:t>
      </w:r>
      <w:r>
        <w:rPr>
          <w:color w:val="231F20"/>
          <w:w w:val="106"/>
          <w:szCs w:val="24"/>
        </w:rPr>
        <w:t>м</w:t>
      </w:r>
      <w:r>
        <w:rPr>
          <w:color w:val="231F20"/>
          <w:w w:val="104"/>
          <w:szCs w:val="24"/>
        </w:rPr>
        <w:t>е</w:t>
      </w:r>
      <w:r>
        <w:rPr>
          <w:color w:val="231F20"/>
          <w:w w:val="106"/>
          <w:szCs w:val="24"/>
        </w:rPr>
        <w:t>ч</w:t>
      </w:r>
      <w:r>
        <w:rPr>
          <w:color w:val="231F20"/>
          <w:w w:val="108"/>
          <w:szCs w:val="24"/>
        </w:rPr>
        <w:t>а</w:t>
      </w:r>
      <w:r>
        <w:rPr>
          <w:color w:val="231F20"/>
          <w:w w:val="104"/>
          <w:szCs w:val="24"/>
        </w:rPr>
        <w:t>ю</w:t>
      </w:r>
      <w:r>
        <w:rPr>
          <w:color w:val="231F20"/>
          <w:w w:val="105"/>
          <w:szCs w:val="24"/>
        </w:rPr>
        <w:t>т</w:t>
      </w:r>
      <w:r>
        <w:rPr>
          <w:color w:val="231F20"/>
          <w:w w:val="97"/>
          <w:szCs w:val="24"/>
        </w:rPr>
        <w:t>у</w:t>
      </w:r>
      <w:r>
        <w:rPr>
          <w:color w:val="231F20"/>
          <w:w w:val="102"/>
          <w:szCs w:val="24"/>
        </w:rPr>
        <w:t>д</w:t>
      </w:r>
      <w:r>
        <w:rPr>
          <w:color w:val="231F20"/>
          <w:w w:val="104"/>
          <w:szCs w:val="24"/>
        </w:rPr>
        <w:t>е</w:t>
      </w:r>
      <w:r>
        <w:rPr>
          <w:color w:val="231F20"/>
          <w:w w:val="105"/>
          <w:szCs w:val="24"/>
        </w:rPr>
        <w:t>т</w:t>
      </w:r>
      <w:r>
        <w:rPr>
          <w:color w:val="231F20"/>
          <w:w w:val="104"/>
          <w:szCs w:val="24"/>
        </w:rPr>
        <w:t>е</w:t>
      </w:r>
      <w:r>
        <w:rPr>
          <w:color w:val="231F20"/>
          <w:w w:val="108"/>
          <w:szCs w:val="24"/>
        </w:rPr>
        <w:t>й</w:t>
      </w:r>
      <w:r>
        <w:rPr>
          <w:color w:val="231F20"/>
          <w:w w:val="104"/>
          <w:szCs w:val="24"/>
        </w:rPr>
        <w:t>,</w:t>
      </w:r>
      <w:r>
        <w:rPr>
          <w:color w:val="231F20"/>
          <w:w w:val="106"/>
          <w:szCs w:val="24"/>
        </w:rPr>
        <w:t>ч</w:t>
      </w:r>
      <w:r>
        <w:rPr>
          <w:color w:val="231F20"/>
          <w:w w:val="111"/>
          <w:szCs w:val="24"/>
        </w:rPr>
        <w:t>ь</w:t>
      </w:r>
      <w:r>
        <w:rPr>
          <w:color w:val="231F20"/>
          <w:w w:val="108"/>
          <w:szCs w:val="24"/>
        </w:rPr>
        <w:t>и</w:t>
      </w:r>
      <w:r>
        <w:rPr>
          <w:color w:val="231F20"/>
          <w:w w:val="106"/>
          <w:szCs w:val="24"/>
        </w:rPr>
        <w:t>м</w:t>
      </w:r>
      <w:r>
        <w:rPr>
          <w:color w:val="231F20"/>
          <w:w w:val="108"/>
          <w:szCs w:val="24"/>
        </w:rPr>
        <w:t>а</w:t>
      </w:r>
      <w:r>
        <w:rPr>
          <w:color w:val="231F20"/>
          <w:w w:val="105"/>
          <w:szCs w:val="24"/>
        </w:rPr>
        <w:t>т</w:t>
      </w:r>
      <w:r>
        <w:rPr>
          <w:color w:val="231F20"/>
          <w:w w:val="104"/>
          <w:szCs w:val="24"/>
        </w:rPr>
        <w:t>е</w:t>
      </w:r>
      <w:r>
        <w:rPr>
          <w:color w:val="231F20"/>
          <w:w w:val="108"/>
          <w:szCs w:val="24"/>
        </w:rPr>
        <w:t>ри</w:t>
      </w:r>
      <w:r>
        <w:rPr>
          <w:color w:val="231F20"/>
          <w:w w:val="105"/>
          <w:szCs w:val="24"/>
        </w:rPr>
        <w:t>в</w:t>
      </w:r>
      <w:r>
        <w:rPr>
          <w:color w:val="231F20"/>
          <w:w w:val="104"/>
          <w:szCs w:val="24"/>
        </w:rPr>
        <w:t>пе</w:t>
      </w:r>
      <w:r>
        <w:rPr>
          <w:color w:val="231F20"/>
          <w:w w:val="108"/>
          <w:szCs w:val="24"/>
        </w:rPr>
        <w:t>рио</w:t>
      </w:r>
      <w:r>
        <w:rPr>
          <w:color w:val="231F20"/>
          <w:w w:val="102"/>
          <w:szCs w:val="24"/>
        </w:rPr>
        <w:t>д</w:t>
      </w:r>
      <w:r>
        <w:rPr>
          <w:color w:val="231F20"/>
          <w:w w:val="106"/>
          <w:szCs w:val="24"/>
        </w:rPr>
        <w:t>б</w:t>
      </w:r>
      <w:r>
        <w:rPr>
          <w:color w:val="231F20"/>
          <w:w w:val="104"/>
          <w:szCs w:val="24"/>
        </w:rPr>
        <w:t>е</w:t>
      </w:r>
      <w:r>
        <w:rPr>
          <w:color w:val="231F20"/>
          <w:w w:val="108"/>
          <w:szCs w:val="24"/>
        </w:rPr>
        <w:t>р</w:t>
      </w:r>
      <w:r>
        <w:rPr>
          <w:color w:val="231F20"/>
          <w:w w:val="104"/>
          <w:szCs w:val="24"/>
        </w:rPr>
        <w:t>е</w:t>
      </w:r>
      <w:r>
        <w:rPr>
          <w:color w:val="231F20"/>
          <w:w w:val="106"/>
          <w:szCs w:val="24"/>
        </w:rPr>
        <w:t>м</w:t>
      </w:r>
      <w:r>
        <w:rPr>
          <w:color w:val="231F20"/>
          <w:w w:val="104"/>
          <w:szCs w:val="24"/>
        </w:rPr>
        <w:t>е</w:t>
      </w:r>
      <w:r>
        <w:rPr>
          <w:color w:val="231F20"/>
          <w:w w:val="106"/>
          <w:szCs w:val="24"/>
        </w:rPr>
        <w:t>нн</w:t>
      </w:r>
      <w:r>
        <w:rPr>
          <w:color w:val="231F20"/>
          <w:w w:val="107"/>
          <w:szCs w:val="24"/>
        </w:rPr>
        <w:t>о</w:t>
      </w:r>
      <w:r>
        <w:rPr>
          <w:color w:val="231F20"/>
          <w:w w:val="98"/>
          <w:szCs w:val="24"/>
        </w:rPr>
        <w:t>с</w:t>
      </w:r>
      <w:r>
        <w:rPr>
          <w:color w:val="231F20"/>
          <w:w w:val="105"/>
          <w:szCs w:val="24"/>
        </w:rPr>
        <w:t>т</w:t>
      </w:r>
      <w:r>
        <w:rPr>
          <w:color w:val="231F20"/>
          <w:w w:val="108"/>
          <w:szCs w:val="24"/>
        </w:rPr>
        <w:t>и</w:t>
      </w:r>
      <w:r>
        <w:rPr>
          <w:color w:val="231F20"/>
          <w:w w:val="104"/>
          <w:szCs w:val="24"/>
        </w:rPr>
        <w:t>пе</w:t>
      </w:r>
      <w:r>
        <w:rPr>
          <w:color w:val="231F20"/>
          <w:w w:val="108"/>
          <w:szCs w:val="24"/>
        </w:rPr>
        <w:t>р</w:t>
      </w:r>
      <w:r>
        <w:rPr>
          <w:color w:val="231F20"/>
          <w:w w:val="104"/>
          <w:szCs w:val="24"/>
        </w:rPr>
        <w:t>е</w:t>
      </w:r>
      <w:r>
        <w:rPr>
          <w:color w:val="231F20"/>
          <w:w w:val="106"/>
          <w:szCs w:val="24"/>
        </w:rPr>
        <w:t>н</w:t>
      </w:r>
      <w:r>
        <w:rPr>
          <w:color w:val="231F20"/>
          <w:w w:val="104"/>
          <w:szCs w:val="24"/>
        </w:rPr>
        <w:t>е</w:t>
      </w:r>
      <w:r>
        <w:rPr>
          <w:color w:val="231F20"/>
          <w:w w:val="98"/>
          <w:szCs w:val="24"/>
        </w:rPr>
        <w:t>с</w:t>
      </w:r>
      <w:r>
        <w:rPr>
          <w:color w:val="231F20"/>
          <w:w w:val="108"/>
          <w:szCs w:val="24"/>
        </w:rPr>
        <w:t>ли</w:t>
      </w:r>
      <w:r>
        <w:rPr>
          <w:color w:val="231F20"/>
          <w:w w:val="93"/>
          <w:szCs w:val="24"/>
        </w:rPr>
        <w:t>:</w:t>
      </w:r>
    </w:p>
    <w:p w:rsidR="001718BB" w:rsidRDefault="006B73D4" w:rsidP="003455E4">
      <w:pPr>
        <w:pStyle w:val="af8"/>
        <w:widowControl w:val="0"/>
        <w:numPr>
          <w:ilvl w:val="0"/>
          <w:numId w:val="31"/>
        </w:numPr>
        <w:ind w:right="633"/>
        <w:jc w:val="both"/>
        <w:rPr>
          <w:szCs w:val="24"/>
        </w:rPr>
      </w:pPr>
      <w:r>
        <w:rPr>
          <w:color w:val="231F20"/>
          <w:w w:val="105"/>
          <w:szCs w:val="24"/>
        </w:rPr>
        <w:t>т</w:t>
      </w:r>
      <w:r>
        <w:rPr>
          <w:color w:val="231F20"/>
          <w:w w:val="107"/>
          <w:szCs w:val="24"/>
        </w:rPr>
        <w:t>о</w:t>
      </w:r>
      <w:r>
        <w:rPr>
          <w:color w:val="231F20"/>
          <w:w w:val="108"/>
          <w:szCs w:val="24"/>
        </w:rPr>
        <w:t>к</w:t>
      </w:r>
      <w:r>
        <w:rPr>
          <w:color w:val="231F20"/>
          <w:w w:val="98"/>
          <w:szCs w:val="24"/>
        </w:rPr>
        <w:t>с</w:t>
      </w:r>
      <w:r>
        <w:rPr>
          <w:color w:val="231F20"/>
          <w:w w:val="108"/>
          <w:szCs w:val="24"/>
        </w:rPr>
        <w:t>ик</w:t>
      </w:r>
      <w:r>
        <w:rPr>
          <w:color w:val="231F20"/>
          <w:w w:val="107"/>
          <w:szCs w:val="24"/>
        </w:rPr>
        <w:t>о</w:t>
      </w:r>
      <w:r>
        <w:rPr>
          <w:color w:val="231F20"/>
          <w:w w:val="111"/>
          <w:szCs w:val="24"/>
        </w:rPr>
        <w:t>з</w:t>
      </w:r>
      <w:r>
        <w:rPr>
          <w:color w:val="231F20"/>
          <w:w w:val="105"/>
          <w:szCs w:val="24"/>
        </w:rPr>
        <w:t>вт</w:t>
      </w:r>
      <w:r>
        <w:rPr>
          <w:color w:val="231F20"/>
          <w:w w:val="108"/>
          <w:szCs w:val="24"/>
        </w:rPr>
        <w:t>орой</w:t>
      </w:r>
      <w:r>
        <w:rPr>
          <w:color w:val="231F20"/>
          <w:w w:val="104"/>
          <w:szCs w:val="24"/>
        </w:rPr>
        <w:t>п</w:t>
      </w:r>
      <w:r>
        <w:rPr>
          <w:color w:val="231F20"/>
          <w:w w:val="108"/>
          <w:szCs w:val="24"/>
        </w:rPr>
        <w:t>оло</w:t>
      </w:r>
      <w:r>
        <w:rPr>
          <w:color w:val="231F20"/>
          <w:w w:val="105"/>
          <w:szCs w:val="24"/>
        </w:rPr>
        <w:t>в</w:t>
      </w:r>
      <w:r>
        <w:rPr>
          <w:color w:val="231F20"/>
          <w:w w:val="108"/>
          <w:szCs w:val="24"/>
        </w:rPr>
        <w:t>и</w:t>
      </w:r>
      <w:r>
        <w:rPr>
          <w:color w:val="231F20"/>
          <w:w w:val="106"/>
          <w:szCs w:val="24"/>
        </w:rPr>
        <w:t>н</w:t>
      </w:r>
      <w:r>
        <w:rPr>
          <w:color w:val="231F20"/>
          <w:w w:val="109"/>
          <w:szCs w:val="24"/>
        </w:rPr>
        <w:t>ы</w:t>
      </w:r>
      <w:r>
        <w:rPr>
          <w:color w:val="231F20"/>
          <w:w w:val="106"/>
          <w:szCs w:val="24"/>
        </w:rPr>
        <w:t>б</w:t>
      </w:r>
      <w:r>
        <w:rPr>
          <w:color w:val="231F20"/>
          <w:w w:val="104"/>
          <w:szCs w:val="24"/>
        </w:rPr>
        <w:t>е</w:t>
      </w:r>
      <w:r>
        <w:rPr>
          <w:color w:val="231F20"/>
          <w:w w:val="108"/>
          <w:szCs w:val="24"/>
        </w:rPr>
        <w:t>р</w:t>
      </w:r>
      <w:r>
        <w:rPr>
          <w:color w:val="231F20"/>
          <w:w w:val="104"/>
          <w:szCs w:val="24"/>
        </w:rPr>
        <w:t>е</w:t>
      </w:r>
      <w:r>
        <w:rPr>
          <w:color w:val="231F20"/>
          <w:w w:val="106"/>
          <w:szCs w:val="24"/>
        </w:rPr>
        <w:t>м</w:t>
      </w:r>
      <w:r>
        <w:rPr>
          <w:color w:val="231F20"/>
          <w:w w:val="104"/>
          <w:szCs w:val="24"/>
        </w:rPr>
        <w:t>е</w:t>
      </w:r>
      <w:r>
        <w:rPr>
          <w:color w:val="231F20"/>
          <w:w w:val="106"/>
          <w:szCs w:val="24"/>
        </w:rPr>
        <w:t>нн</w:t>
      </w:r>
      <w:r>
        <w:rPr>
          <w:color w:val="231F20"/>
          <w:w w:val="108"/>
          <w:szCs w:val="24"/>
        </w:rPr>
        <w:t>о</w:t>
      </w:r>
      <w:r>
        <w:rPr>
          <w:color w:val="231F20"/>
          <w:w w:val="98"/>
          <w:szCs w:val="24"/>
        </w:rPr>
        <w:t>с</w:t>
      </w:r>
      <w:r>
        <w:rPr>
          <w:color w:val="231F20"/>
          <w:w w:val="105"/>
          <w:szCs w:val="24"/>
        </w:rPr>
        <w:t>т</w:t>
      </w:r>
      <w:r>
        <w:rPr>
          <w:color w:val="231F20"/>
          <w:w w:val="108"/>
          <w:szCs w:val="24"/>
        </w:rPr>
        <w:t>и</w:t>
      </w:r>
      <w:r>
        <w:rPr>
          <w:color w:val="231F20"/>
          <w:w w:val="93"/>
          <w:szCs w:val="24"/>
        </w:rPr>
        <w:t>;</w:t>
      </w:r>
    </w:p>
    <w:p w:rsidR="001718BB" w:rsidRDefault="006B73D4" w:rsidP="003455E4">
      <w:pPr>
        <w:pStyle w:val="af8"/>
        <w:widowControl w:val="0"/>
        <w:numPr>
          <w:ilvl w:val="0"/>
          <w:numId w:val="31"/>
        </w:numPr>
        <w:ind w:right="633"/>
        <w:jc w:val="both"/>
        <w:rPr>
          <w:szCs w:val="24"/>
        </w:rPr>
      </w:pPr>
      <w:r>
        <w:rPr>
          <w:color w:val="231F20"/>
          <w:w w:val="108"/>
          <w:szCs w:val="24"/>
        </w:rPr>
        <w:t>и</w:t>
      </w:r>
      <w:r>
        <w:rPr>
          <w:color w:val="231F20"/>
          <w:w w:val="106"/>
          <w:szCs w:val="24"/>
        </w:rPr>
        <w:t>нф</w:t>
      </w:r>
      <w:r>
        <w:rPr>
          <w:color w:val="231F20"/>
          <w:w w:val="104"/>
          <w:szCs w:val="24"/>
        </w:rPr>
        <w:t>е</w:t>
      </w:r>
      <w:r>
        <w:rPr>
          <w:color w:val="231F20"/>
          <w:w w:val="108"/>
          <w:szCs w:val="24"/>
        </w:rPr>
        <w:t>к</w:t>
      </w:r>
      <w:r>
        <w:rPr>
          <w:color w:val="231F20"/>
          <w:w w:val="104"/>
          <w:szCs w:val="24"/>
        </w:rPr>
        <w:t>ц</w:t>
      </w:r>
      <w:r>
        <w:rPr>
          <w:color w:val="231F20"/>
          <w:w w:val="108"/>
          <w:szCs w:val="24"/>
        </w:rPr>
        <w:t>и</w:t>
      </w:r>
      <w:r>
        <w:rPr>
          <w:color w:val="231F20"/>
          <w:w w:val="107"/>
          <w:szCs w:val="24"/>
        </w:rPr>
        <w:t>о</w:t>
      </w:r>
      <w:r>
        <w:rPr>
          <w:color w:val="231F20"/>
          <w:w w:val="106"/>
          <w:szCs w:val="24"/>
        </w:rPr>
        <w:t>нн</w:t>
      </w:r>
      <w:r>
        <w:rPr>
          <w:color w:val="231F20"/>
          <w:w w:val="109"/>
          <w:szCs w:val="24"/>
        </w:rPr>
        <w:t>ы</w:t>
      </w:r>
      <w:r>
        <w:rPr>
          <w:color w:val="231F20"/>
          <w:w w:val="104"/>
          <w:szCs w:val="24"/>
        </w:rPr>
        <w:t>е</w:t>
      </w:r>
      <w:r>
        <w:rPr>
          <w:color w:val="231F20"/>
          <w:w w:val="111"/>
          <w:szCs w:val="24"/>
        </w:rPr>
        <w:t>з</w:t>
      </w:r>
      <w:r>
        <w:rPr>
          <w:color w:val="231F20"/>
          <w:w w:val="108"/>
          <w:szCs w:val="24"/>
        </w:rPr>
        <w:t>а</w:t>
      </w:r>
      <w:r>
        <w:rPr>
          <w:color w:val="231F20"/>
          <w:w w:val="106"/>
          <w:szCs w:val="24"/>
        </w:rPr>
        <w:t>б</w:t>
      </w:r>
      <w:r>
        <w:rPr>
          <w:color w:val="231F20"/>
          <w:spacing w:val="-1"/>
          <w:w w:val="108"/>
          <w:szCs w:val="24"/>
        </w:rPr>
        <w:t>о</w:t>
      </w:r>
      <w:r>
        <w:rPr>
          <w:color w:val="231F20"/>
          <w:w w:val="108"/>
          <w:szCs w:val="24"/>
        </w:rPr>
        <w:t>л</w:t>
      </w:r>
      <w:r>
        <w:rPr>
          <w:color w:val="231F20"/>
          <w:w w:val="104"/>
          <w:szCs w:val="24"/>
        </w:rPr>
        <w:t>е</w:t>
      </w:r>
      <w:r>
        <w:rPr>
          <w:color w:val="231F20"/>
          <w:w w:val="105"/>
          <w:szCs w:val="24"/>
        </w:rPr>
        <w:t>в</w:t>
      </w:r>
      <w:r>
        <w:rPr>
          <w:color w:val="231F20"/>
          <w:w w:val="108"/>
          <w:szCs w:val="24"/>
        </w:rPr>
        <w:t>а</w:t>
      </w:r>
      <w:r>
        <w:rPr>
          <w:color w:val="231F20"/>
          <w:w w:val="106"/>
          <w:szCs w:val="24"/>
        </w:rPr>
        <w:t>н</w:t>
      </w:r>
      <w:r>
        <w:rPr>
          <w:color w:val="231F20"/>
          <w:w w:val="108"/>
          <w:szCs w:val="24"/>
        </w:rPr>
        <w:t>и</w:t>
      </w:r>
      <w:r>
        <w:rPr>
          <w:color w:val="231F20"/>
          <w:w w:val="114"/>
          <w:szCs w:val="24"/>
        </w:rPr>
        <w:t>я</w:t>
      </w:r>
      <w:r>
        <w:rPr>
          <w:color w:val="231F20"/>
          <w:w w:val="126"/>
          <w:szCs w:val="24"/>
        </w:rPr>
        <w:t>(</w:t>
      </w:r>
      <w:r>
        <w:rPr>
          <w:color w:val="231F20"/>
          <w:w w:val="108"/>
          <w:szCs w:val="24"/>
        </w:rPr>
        <w:t>кра</w:t>
      </w:r>
      <w:r>
        <w:rPr>
          <w:color w:val="231F20"/>
          <w:w w:val="98"/>
          <w:szCs w:val="24"/>
        </w:rPr>
        <w:t>с</w:t>
      </w:r>
      <w:r>
        <w:rPr>
          <w:color w:val="231F20"/>
          <w:w w:val="106"/>
          <w:szCs w:val="24"/>
        </w:rPr>
        <w:t>н</w:t>
      </w:r>
      <w:r>
        <w:rPr>
          <w:color w:val="231F20"/>
          <w:w w:val="97"/>
          <w:szCs w:val="24"/>
        </w:rPr>
        <w:t>у</w:t>
      </w:r>
      <w:r>
        <w:rPr>
          <w:color w:val="231F20"/>
          <w:w w:val="106"/>
          <w:szCs w:val="24"/>
        </w:rPr>
        <w:t>х</w:t>
      </w:r>
      <w:r>
        <w:rPr>
          <w:color w:val="231F20"/>
          <w:spacing w:val="-11"/>
          <w:w w:val="97"/>
          <w:szCs w:val="24"/>
        </w:rPr>
        <w:t>у</w:t>
      </w:r>
      <w:r>
        <w:rPr>
          <w:color w:val="231F20"/>
          <w:w w:val="104"/>
          <w:szCs w:val="24"/>
        </w:rPr>
        <w:t>,</w:t>
      </w:r>
      <w:r>
        <w:rPr>
          <w:color w:val="231F20"/>
          <w:w w:val="105"/>
          <w:szCs w:val="24"/>
        </w:rPr>
        <w:t>т</w:t>
      </w:r>
      <w:r>
        <w:rPr>
          <w:color w:val="231F20"/>
          <w:w w:val="108"/>
          <w:szCs w:val="24"/>
        </w:rPr>
        <w:t>ок</w:t>
      </w:r>
      <w:r>
        <w:rPr>
          <w:color w:val="231F20"/>
          <w:w w:val="98"/>
          <w:szCs w:val="24"/>
        </w:rPr>
        <w:t>с</w:t>
      </w:r>
      <w:r>
        <w:rPr>
          <w:color w:val="231F20"/>
          <w:w w:val="108"/>
          <w:szCs w:val="24"/>
        </w:rPr>
        <w:t>о</w:t>
      </w:r>
      <w:r>
        <w:rPr>
          <w:color w:val="231F20"/>
          <w:w w:val="104"/>
          <w:szCs w:val="24"/>
        </w:rPr>
        <w:t>п</w:t>
      </w:r>
      <w:r>
        <w:rPr>
          <w:color w:val="231F20"/>
          <w:w w:val="108"/>
          <w:szCs w:val="24"/>
        </w:rPr>
        <w:t>ла</w:t>
      </w:r>
      <w:r>
        <w:rPr>
          <w:color w:val="231F20"/>
          <w:w w:val="111"/>
          <w:szCs w:val="24"/>
        </w:rPr>
        <w:t>з</w:t>
      </w:r>
      <w:r>
        <w:rPr>
          <w:color w:val="231F20"/>
          <w:w w:val="106"/>
          <w:szCs w:val="24"/>
        </w:rPr>
        <w:t>м</w:t>
      </w:r>
      <w:r>
        <w:rPr>
          <w:color w:val="231F20"/>
          <w:w w:val="108"/>
          <w:szCs w:val="24"/>
        </w:rPr>
        <w:t>о</w:t>
      </w:r>
      <w:r>
        <w:rPr>
          <w:color w:val="231F20"/>
          <w:w w:val="111"/>
          <w:szCs w:val="24"/>
        </w:rPr>
        <w:t>з</w:t>
      </w:r>
      <w:r>
        <w:rPr>
          <w:color w:val="231F20"/>
          <w:w w:val="104"/>
          <w:szCs w:val="24"/>
        </w:rPr>
        <w:t>,</w:t>
      </w:r>
      <w:r>
        <w:rPr>
          <w:color w:val="231F20"/>
          <w:szCs w:val="24"/>
        </w:rPr>
        <w:t>г</w:t>
      </w:r>
      <w:r>
        <w:rPr>
          <w:color w:val="231F20"/>
          <w:w w:val="108"/>
          <w:szCs w:val="24"/>
        </w:rPr>
        <w:t>ри</w:t>
      </w:r>
      <w:r>
        <w:rPr>
          <w:color w:val="231F20"/>
          <w:w w:val="104"/>
          <w:szCs w:val="24"/>
        </w:rPr>
        <w:t>пп,</w:t>
      </w:r>
      <w:r>
        <w:rPr>
          <w:color w:val="231F20"/>
          <w:w w:val="108"/>
          <w:szCs w:val="24"/>
        </w:rPr>
        <w:t>о</w:t>
      </w:r>
      <w:r>
        <w:rPr>
          <w:color w:val="231F20"/>
          <w:w w:val="98"/>
          <w:szCs w:val="24"/>
        </w:rPr>
        <w:t>с</w:t>
      </w:r>
      <w:r>
        <w:rPr>
          <w:color w:val="231F20"/>
          <w:w w:val="105"/>
          <w:szCs w:val="24"/>
        </w:rPr>
        <w:t>т</w:t>
      </w:r>
      <w:r>
        <w:rPr>
          <w:color w:val="231F20"/>
          <w:w w:val="108"/>
          <w:szCs w:val="24"/>
        </w:rPr>
        <w:t>р</w:t>
      </w:r>
      <w:r>
        <w:rPr>
          <w:color w:val="231F20"/>
          <w:w w:val="109"/>
          <w:szCs w:val="24"/>
        </w:rPr>
        <w:t>ы</w:t>
      </w:r>
      <w:r>
        <w:rPr>
          <w:color w:val="231F20"/>
          <w:w w:val="104"/>
          <w:szCs w:val="24"/>
        </w:rPr>
        <w:t>е</w:t>
      </w:r>
      <w:r>
        <w:rPr>
          <w:color w:val="231F20"/>
          <w:w w:val="108"/>
          <w:szCs w:val="24"/>
        </w:rPr>
        <w:t>р</w:t>
      </w:r>
      <w:r>
        <w:rPr>
          <w:color w:val="231F20"/>
          <w:w w:val="104"/>
          <w:szCs w:val="24"/>
        </w:rPr>
        <w:t>е</w:t>
      </w:r>
      <w:r>
        <w:rPr>
          <w:color w:val="231F20"/>
          <w:w w:val="98"/>
          <w:szCs w:val="24"/>
        </w:rPr>
        <w:t>с</w:t>
      </w:r>
      <w:r>
        <w:rPr>
          <w:color w:val="231F20"/>
          <w:w w:val="104"/>
          <w:szCs w:val="24"/>
        </w:rPr>
        <w:t>п</w:t>
      </w:r>
      <w:r>
        <w:rPr>
          <w:color w:val="231F20"/>
          <w:w w:val="108"/>
          <w:szCs w:val="24"/>
        </w:rPr>
        <w:t>ира</w:t>
      </w:r>
      <w:r>
        <w:rPr>
          <w:color w:val="231F20"/>
          <w:w w:val="105"/>
          <w:szCs w:val="24"/>
        </w:rPr>
        <w:t>т</w:t>
      </w:r>
      <w:r>
        <w:rPr>
          <w:color w:val="231F20"/>
          <w:w w:val="107"/>
          <w:szCs w:val="24"/>
        </w:rPr>
        <w:t>о</w:t>
      </w:r>
      <w:r>
        <w:rPr>
          <w:color w:val="231F20"/>
          <w:w w:val="108"/>
          <w:szCs w:val="24"/>
        </w:rPr>
        <w:t>р</w:t>
      </w:r>
      <w:r>
        <w:rPr>
          <w:color w:val="231F20"/>
          <w:w w:val="106"/>
          <w:szCs w:val="24"/>
        </w:rPr>
        <w:t>н</w:t>
      </w:r>
      <w:r>
        <w:rPr>
          <w:color w:val="231F20"/>
          <w:w w:val="109"/>
          <w:szCs w:val="24"/>
        </w:rPr>
        <w:t>ы</w:t>
      </w:r>
      <w:r>
        <w:rPr>
          <w:color w:val="231F20"/>
          <w:w w:val="104"/>
          <w:szCs w:val="24"/>
        </w:rPr>
        <w:t>е</w:t>
      </w:r>
      <w:r>
        <w:rPr>
          <w:color w:val="231F20"/>
          <w:w w:val="105"/>
          <w:szCs w:val="24"/>
        </w:rPr>
        <w:t>в</w:t>
      </w:r>
      <w:r>
        <w:rPr>
          <w:color w:val="231F20"/>
          <w:w w:val="108"/>
          <w:szCs w:val="24"/>
        </w:rPr>
        <w:t>и</w:t>
      </w:r>
      <w:r>
        <w:rPr>
          <w:color w:val="231F20"/>
          <w:spacing w:val="-1"/>
          <w:w w:val="108"/>
          <w:szCs w:val="24"/>
        </w:rPr>
        <w:t>р</w:t>
      </w:r>
      <w:r>
        <w:rPr>
          <w:color w:val="231F20"/>
          <w:spacing w:val="-4"/>
          <w:w w:val="97"/>
          <w:szCs w:val="24"/>
        </w:rPr>
        <w:t>у</w:t>
      </w:r>
      <w:r>
        <w:rPr>
          <w:color w:val="231F20"/>
          <w:w w:val="98"/>
          <w:szCs w:val="24"/>
        </w:rPr>
        <w:t>с</w:t>
      </w:r>
      <w:r>
        <w:rPr>
          <w:color w:val="231F20"/>
          <w:w w:val="106"/>
          <w:szCs w:val="24"/>
        </w:rPr>
        <w:t>н</w:t>
      </w:r>
      <w:r>
        <w:rPr>
          <w:color w:val="231F20"/>
          <w:w w:val="109"/>
          <w:szCs w:val="24"/>
        </w:rPr>
        <w:t>ы</w:t>
      </w:r>
      <w:r>
        <w:rPr>
          <w:color w:val="231F20"/>
          <w:w w:val="104"/>
          <w:szCs w:val="24"/>
        </w:rPr>
        <w:t>е</w:t>
      </w:r>
      <w:r>
        <w:rPr>
          <w:color w:val="231F20"/>
          <w:w w:val="108"/>
          <w:szCs w:val="24"/>
        </w:rPr>
        <w:t>и</w:t>
      </w:r>
      <w:r>
        <w:rPr>
          <w:color w:val="231F20"/>
          <w:w w:val="106"/>
          <w:szCs w:val="24"/>
        </w:rPr>
        <w:t>нф</w:t>
      </w:r>
      <w:r>
        <w:rPr>
          <w:color w:val="231F20"/>
          <w:w w:val="104"/>
          <w:szCs w:val="24"/>
        </w:rPr>
        <w:t>е</w:t>
      </w:r>
      <w:r>
        <w:rPr>
          <w:color w:val="231F20"/>
          <w:w w:val="108"/>
          <w:szCs w:val="24"/>
        </w:rPr>
        <w:t>к</w:t>
      </w:r>
      <w:r>
        <w:rPr>
          <w:color w:val="231F20"/>
          <w:w w:val="104"/>
          <w:szCs w:val="24"/>
        </w:rPr>
        <w:t>ц</w:t>
      </w:r>
      <w:r>
        <w:rPr>
          <w:color w:val="231F20"/>
          <w:w w:val="108"/>
          <w:szCs w:val="24"/>
        </w:rPr>
        <w:t>ии</w:t>
      </w:r>
      <w:r>
        <w:rPr>
          <w:color w:val="231F20"/>
          <w:w w:val="126"/>
          <w:szCs w:val="24"/>
        </w:rPr>
        <w:t>)</w:t>
      </w:r>
      <w:r>
        <w:rPr>
          <w:color w:val="231F20"/>
          <w:w w:val="93"/>
          <w:szCs w:val="24"/>
        </w:rPr>
        <w:t>;</w:t>
      </w:r>
    </w:p>
    <w:p w:rsidR="001718BB" w:rsidRDefault="006B73D4" w:rsidP="003455E4">
      <w:pPr>
        <w:pStyle w:val="af8"/>
        <w:widowControl w:val="0"/>
        <w:numPr>
          <w:ilvl w:val="0"/>
          <w:numId w:val="31"/>
        </w:numPr>
        <w:ind w:right="928"/>
        <w:jc w:val="both"/>
        <w:rPr>
          <w:szCs w:val="24"/>
        </w:rPr>
      </w:pPr>
      <w:r>
        <w:rPr>
          <w:color w:val="231F20"/>
          <w:w w:val="105"/>
          <w:szCs w:val="24"/>
        </w:rPr>
        <w:t>хронические заболевания желудочно-кишечного тракта</w:t>
      </w:r>
      <w:r>
        <w:rPr>
          <w:color w:val="231F20"/>
          <w:w w:val="93"/>
          <w:szCs w:val="24"/>
        </w:rPr>
        <w:t>;</w:t>
      </w:r>
    </w:p>
    <w:p w:rsidR="001718BB" w:rsidRDefault="006B73D4" w:rsidP="003455E4">
      <w:pPr>
        <w:pStyle w:val="af8"/>
        <w:widowControl w:val="0"/>
        <w:numPr>
          <w:ilvl w:val="0"/>
          <w:numId w:val="31"/>
        </w:numPr>
        <w:ind w:right="928"/>
        <w:jc w:val="both"/>
        <w:rPr>
          <w:rFonts w:cs="Times New Roman"/>
          <w:color w:val="231F20"/>
          <w:spacing w:val="-6"/>
          <w:w w:val="105"/>
          <w:szCs w:val="24"/>
        </w:rPr>
      </w:pPr>
      <w:r>
        <w:rPr>
          <w:rFonts w:cs="Times New Roman"/>
          <w:color w:val="231F20"/>
          <w:w w:val="104"/>
          <w:szCs w:val="24"/>
        </w:rPr>
        <w:t>хронически заболевания сердечно-сосудистой системы,</w:t>
      </w:r>
    </w:p>
    <w:p w:rsidR="001718BB" w:rsidRDefault="006B73D4" w:rsidP="003455E4">
      <w:pPr>
        <w:pStyle w:val="af8"/>
        <w:widowControl w:val="0"/>
        <w:numPr>
          <w:ilvl w:val="0"/>
          <w:numId w:val="31"/>
        </w:numPr>
        <w:ind w:right="928"/>
        <w:jc w:val="both"/>
        <w:rPr>
          <w:rFonts w:cs="Times New Roman"/>
          <w:color w:val="231F20"/>
          <w:spacing w:val="-6"/>
          <w:w w:val="105"/>
          <w:szCs w:val="24"/>
        </w:rPr>
      </w:pPr>
      <w:r>
        <w:rPr>
          <w:rFonts w:cs="Times New Roman"/>
          <w:color w:val="231F20"/>
          <w:spacing w:val="1"/>
          <w:szCs w:val="24"/>
        </w:rPr>
        <w:t xml:space="preserve">сахарный </w:t>
      </w:r>
      <w:r>
        <w:rPr>
          <w:rFonts w:cs="Times New Roman"/>
          <w:color w:val="231F20"/>
          <w:w w:val="102"/>
          <w:szCs w:val="24"/>
        </w:rPr>
        <w:t>д</w:t>
      </w:r>
      <w:r>
        <w:rPr>
          <w:rFonts w:cs="Times New Roman"/>
          <w:color w:val="231F20"/>
          <w:w w:val="108"/>
          <w:szCs w:val="24"/>
        </w:rPr>
        <w:t>иа</w:t>
      </w:r>
      <w:r>
        <w:rPr>
          <w:rFonts w:cs="Times New Roman"/>
          <w:color w:val="231F20"/>
          <w:w w:val="106"/>
          <w:szCs w:val="24"/>
        </w:rPr>
        <w:t>б</w:t>
      </w:r>
      <w:r>
        <w:rPr>
          <w:rFonts w:cs="Times New Roman"/>
          <w:color w:val="231F20"/>
          <w:w w:val="104"/>
          <w:szCs w:val="24"/>
        </w:rPr>
        <w:t>е</w:t>
      </w:r>
      <w:r>
        <w:rPr>
          <w:rFonts w:cs="Times New Roman"/>
          <w:color w:val="231F20"/>
          <w:spacing w:val="-6"/>
          <w:w w:val="105"/>
          <w:szCs w:val="24"/>
        </w:rPr>
        <w:t>т;</w:t>
      </w:r>
    </w:p>
    <w:p w:rsidR="001718BB" w:rsidRDefault="006B73D4" w:rsidP="003455E4">
      <w:pPr>
        <w:pStyle w:val="af8"/>
        <w:widowControl w:val="0"/>
        <w:numPr>
          <w:ilvl w:val="0"/>
          <w:numId w:val="31"/>
        </w:numPr>
        <w:ind w:right="928"/>
        <w:jc w:val="both"/>
      </w:pPr>
      <w:r>
        <w:rPr>
          <w:rFonts w:cs="Times New Roman"/>
          <w:color w:val="231F20"/>
          <w:w w:val="104"/>
          <w:szCs w:val="24"/>
        </w:rPr>
        <w:t>операцию кесарево сечение при рождении ребенка</w:t>
      </w:r>
    </w:p>
    <w:p w:rsidR="001718BB" w:rsidRDefault="006B73D4" w:rsidP="003455E4">
      <w:pPr>
        <w:widowControl w:val="0"/>
        <w:ind w:right="633"/>
        <w:jc w:val="both"/>
        <w:rPr>
          <w:rFonts w:cs="Times New Roman"/>
          <w:color w:val="231F20"/>
          <w:w w:val="93"/>
          <w:szCs w:val="24"/>
        </w:rPr>
      </w:pPr>
      <w:r>
        <w:rPr>
          <w:rFonts w:cs="Times New Roman"/>
          <w:color w:val="231F20"/>
          <w:w w:val="107"/>
          <w:szCs w:val="24"/>
        </w:rPr>
        <w:t>По</w:t>
      </w:r>
      <w:r>
        <w:rPr>
          <w:rFonts w:cs="Times New Roman"/>
          <w:color w:val="231F20"/>
          <w:w w:val="106"/>
          <w:szCs w:val="24"/>
        </w:rPr>
        <w:t>м</w:t>
      </w:r>
      <w:r>
        <w:rPr>
          <w:rFonts w:cs="Times New Roman"/>
          <w:color w:val="231F20"/>
          <w:w w:val="108"/>
          <w:szCs w:val="24"/>
        </w:rPr>
        <w:t>и</w:t>
      </w:r>
      <w:r>
        <w:rPr>
          <w:rFonts w:cs="Times New Roman"/>
          <w:color w:val="231F20"/>
          <w:w w:val="106"/>
          <w:szCs w:val="24"/>
        </w:rPr>
        <w:t>м</w:t>
      </w:r>
      <w:r>
        <w:rPr>
          <w:rFonts w:cs="Times New Roman"/>
          <w:color w:val="231F20"/>
          <w:w w:val="107"/>
          <w:szCs w:val="24"/>
        </w:rPr>
        <w:t>о</w:t>
      </w:r>
      <w:r>
        <w:rPr>
          <w:rFonts w:cs="Times New Roman"/>
          <w:color w:val="231F20"/>
          <w:w w:val="109"/>
          <w:szCs w:val="24"/>
        </w:rPr>
        <w:t>э</w:t>
      </w:r>
      <w:r>
        <w:rPr>
          <w:rFonts w:cs="Times New Roman"/>
          <w:color w:val="231F20"/>
          <w:w w:val="105"/>
          <w:szCs w:val="24"/>
        </w:rPr>
        <w:t>т</w:t>
      </w:r>
      <w:r>
        <w:rPr>
          <w:rFonts w:cs="Times New Roman"/>
          <w:color w:val="231F20"/>
          <w:w w:val="107"/>
          <w:szCs w:val="24"/>
        </w:rPr>
        <w:t>о</w:t>
      </w:r>
      <w:r>
        <w:rPr>
          <w:rFonts w:cs="Times New Roman"/>
          <w:color w:val="231F20"/>
          <w:szCs w:val="24"/>
        </w:rPr>
        <w:t>г</w:t>
      </w:r>
      <w:r>
        <w:rPr>
          <w:rFonts w:cs="Times New Roman"/>
          <w:color w:val="231F20"/>
          <w:w w:val="108"/>
          <w:szCs w:val="24"/>
        </w:rPr>
        <w:t>о</w:t>
      </w:r>
      <w:r>
        <w:rPr>
          <w:rFonts w:cs="Times New Roman"/>
          <w:color w:val="231F20"/>
          <w:w w:val="104"/>
          <w:szCs w:val="24"/>
        </w:rPr>
        <w:t>,</w:t>
      </w:r>
      <w:r>
        <w:rPr>
          <w:rFonts w:cs="Times New Roman"/>
          <w:iCs/>
          <w:color w:val="231F20"/>
          <w:szCs w:val="24"/>
        </w:rPr>
        <w:t>С</w:t>
      </w:r>
      <w:r>
        <w:rPr>
          <w:rFonts w:cs="Times New Roman"/>
          <w:iCs/>
          <w:color w:val="231F20"/>
          <w:spacing w:val="4"/>
          <w:w w:val="91"/>
          <w:szCs w:val="24"/>
        </w:rPr>
        <w:t>Г</w:t>
      </w:r>
      <w:r>
        <w:rPr>
          <w:rFonts w:cs="Times New Roman"/>
          <w:iCs/>
          <w:color w:val="231F20"/>
          <w:w w:val="102"/>
          <w:szCs w:val="24"/>
        </w:rPr>
        <w:t>Э</w:t>
      </w:r>
      <w:r>
        <w:rPr>
          <w:rFonts w:cs="Times New Roman"/>
          <w:iCs/>
          <w:color w:val="231F20"/>
          <w:w w:val="110"/>
          <w:szCs w:val="24"/>
        </w:rPr>
        <w:t>в</w:t>
      </w:r>
      <w:r>
        <w:rPr>
          <w:rFonts w:cs="Times New Roman"/>
          <w:iCs/>
          <w:color w:val="231F20"/>
          <w:w w:val="99"/>
          <w:szCs w:val="24"/>
        </w:rPr>
        <w:t>р</w:t>
      </w:r>
      <w:r>
        <w:rPr>
          <w:rFonts w:cs="Times New Roman"/>
          <w:iCs/>
          <w:color w:val="231F20"/>
          <w:w w:val="97"/>
          <w:szCs w:val="24"/>
        </w:rPr>
        <w:t>е</w:t>
      </w:r>
      <w:r>
        <w:rPr>
          <w:rFonts w:cs="Times New Roman"/>
          <w:iCs/>
          <w:color w:val="231F20"/>
          <w:w w:val="103"/>
          <w:szCs w:val="24"/>
        </w:rPr>
        <w:t>м</w:t>
      </w:r>
      <w:r>
        <w:rPr>
          <w:rFonts w:cs="Times New Roman"/>
          <w:iCs/>
          <w:color w:val="231F20"/>
          <w:w w:val="97"/>
          <w:szCs w:val="24"/>
        </w:rPr>
        <w:t>е</w:t>
      </w:r>
      <w:r>
        <w:rPr>
          <w:rFonts w:cs="Times New Roman"/>
          <w:iCs/>
          <w:color w:val="231F20"/>
          <w:w w:val="106"/>
          <w:szCs w:val="24"/>
        </w:rPr>
        <w:t>нн</w:t>
      </w:r>
      <w:r>
        <w:rPr>
          <w:rFonts w:cs="Times New Roman"/>
          <w:iCs/>
          <w:color w:val="231F20"/>
          <w:w w:val="97"/>
          <w:szCs w:val="24"/>
        </w:rPr>
        <w:t>ы</w:t>
      </w:r>
      <w:r>
        <w:rPr>
          <w:rFonts w:cs="Times New Roman"/>
          <w:iCs/>
          <w:color w:val="231F20"/>
          <w:w w:val="110"/>
          <w:szCs w:val="24"/>
        </w:rPr>
        <w:t>х</w:t>
      </w:r>
      <w:r>
        <w:rPr>
          <w:rFonts w:cs="Times New Roman"/>
          <w:iCs/>
          <w:color w:val="231F20"/>
          <w:w w:val="105"/>
          <w:szCs w:val="24"/>
        </w:rPr>
        <w:t>з</w:t>
      </w:r>
      <w:r>
        <w:rPr>
          <w:rFonts w:cs="Times New Roman"/>
          <w:iCs/>
          <w:color w:val="231F20"/>
          <w:w w:val="101"/>
          <w:szCs w:val="24"/>
        </w:rPr>
        <w:t>у</w:t>
      </w:r>
      <w:r>
        <w:rPr>
          <w:rFonts w:cs="Times New Roman"/>
          <w:iCs/>
          <w:color w:val="231F20"/>
          <w:w w:val="95"/>
          <w:szCs w:val="24"/>
        </w:rPr>
        <w:t>б</w:t>
      </w:r>
      <w:r>
        <w:rPr>
          <w:rFonts w:cs="Times New Roman"/>
          <w:iCs/>
          <w:color w:val="231F20"/>
          <w:w w:val="97"/>
          <w:szCs w:val="24"/>
        </w:rPr>
        <w:t>о</w:t>
      </w:r>
      <w:r>
        <w:rPr>
          <w:rFonts w:cs="Times New Roman"/>
          <w:iCs/>
          <w:color w:val="231F20"/>
          <w:w w:val="110"/>
          <w:szCs w:val="24"/>
        </w:rPr>
        <w:t>в</w:t>
      </w:r>
      <w:r>
        <w:rPr>
          <w:rFonts w:cs="Times New Roman"/>
          <w:color w:val="231F20"/>
          <w:w w:val="106"/>
          <w:szCs w:val="24"/>
        </w:rPr>
        <w:t>н</w:t>
      </w:r>
      <w:r>
        <w:rPr>
          <w:rFonts w:cs="Times New Roman"/>
          <w:color w:val="231F20"/>
          <w:w w:val="108"/>
          <w:szCs w:val="24"/>
        </w:rPr>
        <w:t>а</w:t>
      </w:r>
      <w:r>
        <w:rPr>
          <w:rFonts w:cs="Times New Roman"/>
          <w:color w:val="231F20"/>
          <w:w w:val="106"/>
          <w:szCs w:val="24"/>
        </w:rPr>
        <w:t>б</w:t>
      </w:r>
      <w:r>
        <w:rPr>
          <w:rFonts w:cs="Times New Roman"/>
          <w:color w:val="231F20"/>
          <w:w w:val="108"/>
          <w:szCs w:val="24"/>
        </w:rPr>
        <w:t>л</w:t>
      </w:r>
      <w:r>
        <w:rPr>
          <w:rFonts w:cs="Times New Roman"/>
          <w:color w:val="231F20"/>
          <w:w w:val="104"/>
          <w:szCs w:val="24"/>
        </w:rPr>
        <w:t>ю</w:t>
      </w:r>
      <w:r>
        <w:rPr>
          <w:rFonts w:cs="Times New Roman"/>
          <w:color w:val="231F20"/>
          <w:w w:val="102"/>
          <w:szCs w:val="24"/>
        </w:rPr>
        <w:t>д</w:t>
      </w:r>
      <w:r>
        <w:rPr>
          <w:rFonts w:cs="Times New Roman"/>
          <w:color w:val="231F20"/>
          <w:w w:val="108"/>
          <w:szCs w:val="24"/>
        </w:rPr>
        <w:t>а</w:t>
      </w:r>
      <w:r>
        <w:rPr>
          <w:rFonts w:cs="Times New Roman"/>
          <w:color w:val="231F20"/>
          <w:w w:val="104"/>
          <w:szCs w:val="24"/>
        </w:rPr>
        <w:t>ю</w:t>
      </w:r>
      <w:r>
        <w:rPr>
          <w:rFonts w:cs="Times New Roman"/>
          <w:color w:val="231F20"/>
          <w:w w:val="105"/>
          <w:szCs w:val="24"/>
        </w:rPr>
        <w:t>т</w:t>
      </w:r>
      <w:r>
        <w:rPr>
          <w:rFonts w:cs="Times New Roman"/>
          <w:color w:val="231F20"/>
          <w:w w:val="97"/>
          <w:szCs w:val="24"/>
        </w:rPr>
        <w:t>у</w:t>
      </w:r>
      <w:r>
        <w:rPr>
          <w:rFonts w:cs="Times New Roman"/>
          <w:color w:val="231F20"/>
          <w:w w:val="102"/>
          <w:szCs w:val="24"/>
        </w:rPr>
        <w:t>д</w:t>
      </w:r>
      <w:r>
        <w:rPr>
          <w:rFonts w:cs="Times New Roman"/>
          <w:color w:val="231F20"/>
          <w:w w:val="104"/>
          <w:szCs w:val="24"/>
        </w:rPr>
        <w:t>е</w:t>
      </w:r>
      <w:r>
        <w:rPr>
          <w:rFonts w:cs="Times New Roman"/>
          <w:color w:val="231F20"/>
          <w:w w:val="105"/>
          <w:szCs w:val="24"/>
        </w:rPr>
        <w:t>т</w:t>
      </w:r>
      <w:r>
        <w:rPr>
          <w:rFonts w:cs="Times New Roman"/>
          <w:color w:val="231F20"/>
          <w:w w:val="104"/>
          <w:szCs w:val="24"/>
        </w:rPr>
        <w:t>е</w:t>
      </w:r>
      <w:r>
        <w:rPr>
          <w:rFonts w:cs="Times New Roman"/>
          <w:color w:val="231F20"/>
          <w:w w:val="108"/>
          <w:szCs w:val="24"/>
        </w:rPr>
        <w:t>й</w:t>
      </w:r>
      <w:r>
        <w:rPr>
          <w:rFonts w:cs="Times New Roman"/>
          <w:color w:val="231F20"/>
          <w:w w:val="104"/>
          <w:szCs w:val="24"/>
        </w:rPr>
        <w:t>,</w:t>
      </w:r>
      <w:r>
        <w:rPr>
          <w:rFonts w:cs="Times New Roman"/>
          <w:color w:val="231F20"/>
          <w:w w:val="105"/>
          <w:szCs w:val="24"/>
        </w:rPr>
        <w:t>в</w:t>
      </w:r>
      <w:r>
        <w:rPr>
          <w:rFonts w:cs="Times New Roman"/>
          <w:color w:val="231F20"/>
          <w:w w:val="108"/>
          <w:szCs w:val="24"/>
        </w:rPr>
        <w:t>а</w:t>
      </w:r>
      <w:r>
        <w:rPr>
          <w:rFonts w:cs="Times New Roman"/>
          <w:color w:val="231F20"/>
          <w:w w:val="106"/>
          <w:szCs w:val="24"/>
        </w:rPr>
        <w:t>н</w:t>
      </w:r>
      <w:r>
        <w:rPr>
          <w:rFonts w:cs="Times New Roman"/>
          <w:color w:val="231F20"/>
          <w:w w:val="108"/>
          <w:szCs w:val="24"/>
        </w:rPr>
        <w:t>а</w:t>
      </w:r>
      <w:r>
        <w:rPr>
          <w:rFonts w:cs="Times New Roman"/>
          <w:color w:val="231F20"/>
          <w:w w:val="106"/>
          <w:szCs w:val="24"/>
        </w:rPr>
        <w:t>мн</w:t>
      </w:r>
      <w:r>
        <w:rPr>
          <w:rFonts w:cs="Times New Roman"/>
          <w:color w:val="231F20"/>
          <w:w w:val="104"/>
          <w:szCs w:val="24"/>
        </w:rPr>
        <w:t>е</w:t>
      </w:r>
      <w:r>
        <w:rPr>
          <w:rFonts w:cs="Times New Roman"/>
          <w:color w:val="231F20"/>
          <w:w w:val="111"/>
          <w:szCs w:val="24"/>
        </w:rPr>
        <w:t>з</w:t>
      </w:r>
      <w:r>
        <w:rPr>
          <w:rFonts w:cs="Times New Roman"/>
          <w:color w:val="231F20"/>
          <w:w w:val="104"/>
          <w:szCs w:val="24"/>
        </w:rPr>
        <w:t>е</w:t>
      </w:r>
      <w:r>
        <w:rPr>
          <w:rFonts w:cs="Times New Roman"/>
          <w:color w:val="231F20"/>
          <w:w w:val="108"/>
          <w:szCs w:val="24"/>
        </w:rPr>
        <w:t>ко</w:t>
      </w:r>
      <w:r>
        <w:rPr>
          <w:rFonts w:cs="Times New Roman"/>
          <w:color w:val="231F20"/>
          <w:w w:val="105"/>
          <w:szCs w:val="24"/>
        </w:rPr>
        <w:t>т</w:t>
      </w:r>
      <w:r>
        <w:rPr>
          <w:rFonts w:cs="Times New Roman"/>
          <w:color w:val="231F20"/>
          <w:w w:val="108"/>
          <w:szCs w:val="24"/>
        </w:rPr>
        <w:t>ор</w:t>
      </w:r>
      <w:r>
        <w:rPr>
          <w:rFonts w:cs="Times New Roman"/>
          <w:color w:val="231F20"/>
          <w:w w:val="109"/>
          <w:szCs w:val="24"/>
        </w:rPr>
        <w:t>ы</w:t>
      </w:r>
      <w:r>
        <w:rPr>
          <w:rFonts w:cs="Times New Roman"/>
          <w:color w:val="231F20"/>
          <w:w w:val="106"/>
          <w:szCs w:val="24"/>
        </w:rPr>
        <w:t>х</w:t>
      </w:r>
      <w:r>
        <w:rPr>
          <w:rFonts w:cs="Times New Roman"/>
          <w:color w:val="231F20"/>
          <w:w w:val="104"/>
          <w:szCs w:val="24"/>
        </w:rPr>
        <w:t>п</w:t>
      </w:r>
      <w:r>
        <w:rPr>
          <w:rFonts w:cs="Times New Roman"/>
          <w:color w:val="231F20"/>
          <w:w w:val="108"/>
          <w:szCs w:val="24"/>
        </w:rPr>
        <w:t>ри</w:t>
      </w:r>
      <w:r>
        <w:rPr>
          <w:rFonts w:cs="Times New Roman"/>
          <w:color w:val="231F20"/>
          <w:w w:val="98"/>
          <w:szCs w:val="24"/>
        </w:rPr>
        <w:t>с</w:t>
      </w:r>
      <w:r>
        <w:rPr>
          <w:rFonts w:cs="Times New Roman"/>
          <w:color w:val="231F20"/>
          <w:w w:val="97"/>
          <w:szCs w:val="24"/>
        </w:rPr>
        <w:t>у</w:t>
      </w:r>
      <w:r>
        <w:rPr>
          <w:rFonts w:cs="Times New Roman"/>
          <w:color w:val="231F20"/>
          <w:w w:val="105"/>
          <w:szCs w:val="24"/>
        </w:rPr>
        <w:t>т</w:t>
      </w:r>
      <w:r>
        <w:rPr>
          <w:rFonts w:cs="Times New Roman"/>
          <w:color w:val="231F20"/>
          <w:w w:val="98"/>
          <w:szCs w:val="24"/>
        </w:rPr>
        <w:t>с</w:t>
      </w:r>
      <w:r>
        <w:rPr>
          <w:rFonts w:cs="Times New Roman"/>
          <w:color w:val="231F20"/>
          <w:w w:val="105"/>
          <w:szCs w:val="24"/>
        </w:rPr>
        <w:t>тв</w:t>
      </w:r>
      <w:r>
        <w:rPr>
          <w:rFonts w:cs="Times New Roman"/>
          <w:color w:val="231F20"/>
          <w:w w:val="97"/>
          <w:szCs w:val="24"/>
        </w:rPr>
        <w:t>у</w:t>
      </w:r>
      <w:r>
        <w:rPr>
          <w:rFonts w:cs="Times New Roman"/>
          <w:color w:val="231F20"/>
          <w:w w:val="104"/>
          <w:szCs w:val="24"/>
        </w:rPr>
        <w:t>ю</w:t>
      </w:r>
      <w:r>
        <w:rPr>
          <w:rFonts w:cs="Times New Roman"/>
          <w:color w:val="231F20"/>
          <w:w w:val="105"/>
          <w:szCs w:val="24"/>
        </w:rPr>
        <w:t>т</w:t>
      </w:r>
      <w:r>
        <w:rPr>
          <w:rFonts w:cs="Times New Roman"/>
          <w:color w:val="231F20"/>
          <w:w w:val="93"/>
          <w:szCs w:val="24"/>
        </w:rPr>
        <w:t>:</w:t>
      </w:r>
    </w:p>
    <w:p w:rsidR="001718BB" w:rsidRPr="003455E4" w:rsidRDefault="006B73D4" w:rsidP="003455E4">
      <w:pPr>
        <w:pStyle w:val="af8"/>
        <w:widowControl w:val="0"/>
        <w:numPr>
          <w:ilvl w:val="0"/>
          <w:numId w:val="31"/>
        </w:numPr>
        <w:ind w:right="928"/>
        <w:jc w:val="both"/>
        <w:rPr>
          <w:rFonts w:cs="Times New Roman"/>
          <w:color w:val="231F20"/>
          <w:spacing w:val="1"/>
          <w:szCs w:val="24"/>
        </w:rPr>
      </w:pPr>
      <w:r w:rsidRPr="003455E4">
        <w:rPr>
          <w:rFonts w:cs="Times New Roman"/>
          <w:color w:val="231F20"/>
          <w:spacing w:val="1"/>
          <w:szCs w:val="24"/>
        </w:rPr>
        <w:t>недоношенность</w:t>
      </w:r>
    </w:p>
    <w:p w:rsidR="001718BB" w:rsidRPr="003455E4" w:rsidRDefault="006B73D4" w:rsidP="003455E4">
      <w:pPr>
        <w:pStyle w:val="af8"/>
        <w:widowControl w:val="0"/>
        <w:numPr>
          <w:ilvl w:val="0"/>
          <w:numId w:val="31"/>
        </w:numPr>
        <w:ind w:right="928"/>
        <w:jc w:val="both"/>
        <w:rPr>
          <w:rFonts w:cs="Times New Roman"/>
          <w:color w:val="231F20"/>
          <w:spacing w:val="1"/>
          <w:szCs w:val="24"/>
        </w:rPr>
      </w:pPr>
      <w:r w:rsidRPr="003455E4">
        <w:rPr>
          <w:rFonts w:cs="Times New Roman"/>
          <w:color w:val="231F20"/>
          <w:spacing w:val="1"/>
          <w:szCs w:val="24"/>
        </w:rPr>
        <w:t>родовая травма</w:t>
      </w:r>
    </w:p>
    <w:p w:rsidR="001718BB" w:rsidRPr="003455E4" w:rsidRDefault="006B73D4" w:rsidP="003455E4">
      <w:pPr>
        <w:pStyle w:val="af8"/>
        <w:widowControl w:val="0"/>
        <w:numPr>
          <w:ilvl w:val="0"/>
          <w:numId w:val="31"/>
        </w:numPr>
        <w:ind w:right="928"/>
        <w:jc w:val="both"/>
        <w:rPr>
          <w:rFonts w:cs="Times New Roman"/>
          <w:color w:val="231F20"/>
          <w:spacing w:val="1"/>
          <w:szCs w:val="24"/>
        </w:rPr>
      </w:pPr>
      <w:r w:rsidRPr="003455E4">
        <w:rPr>
          <w:rFonts w:cs="Times New Roman"/>
          <w:color w:val="231F20"/>
          <w:spacing w:val="1"/>
          <w:szCs w:val="24"/>
        </w:rPr>
        <w:t>гипоксия</w:t>
      </w:r>
    </w:p>
    <w:p w:rsidR="001718BB" w:rsidRPr="003455E4" w:rsidRDefault="006B73D4" w:rsidP="003455E4">
      <w:pPr>
        <w:pStyle w:val="af8"/>
        <w:widowControl w:val="0"/>
        <w:numPr>
          <w:ilvl w:val="0"/>
          <w:numId w:val="31"/>
        </w:numPr>
        <w:ind w:right="928"/>
        <w:jc w:val="both"/>
        <w:rPr>
          <w:rFonts w:cs="Times New Roman"/>
          <w:color w:val="231F20"/>
          <w:spacing w:val="1"/>
          <w:szCs w:val="24"/>
        </w:rPr>
      </w:pPr>
      <w:r w:rsidRPr="003455E4">
        <w:rPr>
          <w:rFonts w:cs="Times New Roman"/>
          <w:color w:val="231F20"/>
          <w:spacing w:val="1"/>
          <w:szCs w:val="24"/>
        </w:rPr>
        <w:t>перинатальная энцефалопатия</w:t>
      </w:r>
    </w:p>
    <w:p w:rsidR="001718BB" w:rsidRPr="003455E4" w:rsidRDefault="006B73D4" w:rsidP="003455E4">
      <w:pPr>
        <w:pStyle w:val="af8"/>
        <w:widowControl w:val="0"/>
        <w:numPr>
          <w:ilvl w:val="0"/>
          <w:numId w:val="31"/>
        </w:numPr>
        <w:ind w:right="928"/>
        <w:jc w:val="both"/>
        <w:rPr>
          <w:rFonts w:cs="Times New Roman"/>
          <w:color w:val="231F20"/>
          <w:spacing w:val="1"/>
          <w:szCs w:val="24"/>
        </w:rPr>
      </w:pPr>
      <w:r w:rsidRPr="003455E4">
        <w:rPr>
          <w:rFonts w:cs="Times New Roman"/>
          <w:color w:val="231F20"/>
          <w:spacing w:val="1"/>
          <w:szCs w:val="24"/>
        </w:rPr>
        <w:t>гемолитическая болезнь, связанная с резус-конфликтом</w:t>
      </w:r>
    </w:p>
    <w:p w:rsidR="001718BB" w:rsidRPr="003455E4" w:rsidRDefault="006B73D4" w:rsidP="003455E4">
      <w:pPr>
        <w:pStyle w:val="af8"/>
        <w:widowControl w:val="0"/>
        <w:numPr>
          <w:ilvl w:val="0"/>
          <w:numId w:val="31"/>
        </w:numPr>
        <w:ind w:right="928"/>
        <w:jc w:val="both"/>
        <w:rPr>
          <w:rFonts w:cs="Times New Roman"/>
          <w:color w:val="231F20"/>
          <w:spacing w:val="1"/>
          <w:szCs w:val="24"/>
        </w:rPr>
      </w:pPr>
      <w:r w:rsidRPr="003455E4">
        <w:rPr>
          <w:rFonts w:cs="Times New Roman"/>
          <w:color w:val="231F20"/>
          <w:spacing w:val="1"/>
          <w:szCs w:val="24"/>
        </w:rPr>
        <w:t>искусственное вскармливание</w:t>
      </w:r>
    </w:p>
    <w:p w:rsidR="001718BB" w:rsidRPr="003455E4" w:rsidRDefault="006B73D4" w:rsidP="003455E4">
      <w:pPr>
        <w:pStyle w:val="af8"/>
        <w:widowControl w:val="0"/>
        <w:numPr>
          <w:ilvl w:val="0"/>
          <w:numId w:val="31"/>
        </w:numPr>
        <w:ind w:right="928"/>
        <w:jc w:val="both"/>
        <w:rPr>
          <w:rFonts w:cs="Times New Roman"/>
          <w:color w:val="231F20"/>
          <w:spacing w:val="1"/>
          <w:szCs w:val="24"/>
        </w:rPr>
      </w:pPr>
      <w:r w:rsidRPr="003455E4">
        <w:rPr>
          <w:rFonts w:cs="Times New Roman"/>
          <w:color w:val="231F20"/>
          <w:spacing w:val="1"/>
          <w:szCs w:val="24"/>
        </w:rPr>
        <w:t>гемотрансфузия в первые дни жизни</w:t>
      </w:r>
    </w:p>
    <w:p w:rsidR="001718BB" w:rsidRPr="003455E4" w:rsidRDefault="006B73D4" w:rsidP="003455E4">
      <w:pPr>
        <w:pStyle w:val="af8"/>
        <w:widowControl w:val="0"/>
        <w:numPr>
          <w:ilvl w:val="0"/>
          <w:numId w:val="31"/>
        </w:numPr>
        <w:ind w:right="928"/>
        <w:jc w:val="both"/>
        <w:rPr>
          <w:rFonts w:cs="Times New Roman"/>
          <w:color w:val="231F20"/>
          <w:spacing w:val="1"/>
          <w:szCs w:val="24"/>
        </w:rPr>
      </w:pPr>
      <w:r w:rsidRPr="003455E4">
        <w:rPr>
          <w:rFonts w:cs="Times New Roman"/>
          <w:color w:val="231F20"/>
          <w:spacing w:val="1"/>
          <w:szCs w:val="24"/>
        </w:rPr>
        <w:t>врожденные заболевания сердечно-сосудистой системы</w:t>
      </w:r>
    </w:p>
    <w:p w:rsidR="001718BB" w:rsidRDefault="006B73D4" w:rsidP="003455E4">
      <w:pPr>
        <w:widowControl w:val="0"/>
        <w:ind w:left="2" w:right="-2" w:firstLine="849"/>
        <w:jc w:val="both"/>
        <w:rPr>
          <w:color w:val="231F20"/>
          <w:w w:val="93"/>
          <w:szCs w:val="24"/>
        </w:rPr>
      </w:pPr>
      <w:r>
        <w:rPr>
          <w:color w:val="231F20"/>
          <w:w w:val="104"/>
          <w:szCs w:val="24"/>
        </w:rPr>
        <w:t>СГЭ</w:t>
      </w:r>
      <w:r>
        <w:rPr>
          <w:iCs/>
          <w:color w:val="231F20"/>
          <w:w w:val="106"/>
          <w:szCs w:val="24"/>
        </w:rPr>
        <w:t>п</w:t>
      </w:r>
      <w:r>
        <w:rPr>
          <w:iCs/>
          <w:color w:val="231F20"/>
          <w:w w:val="97"/>
          <w:szCs w:val="24"/>
        </w:rPr>
        <w:t>о</w:t>
      </w:r>
      <w:r>
        <w:rPr>
          <w:iCs/>
          <w:color w:val="231F20"/>
          <w:w w:val="95"/>
          <w:szCs w:val="24"/>
        </w:rPr>
        <w:t>с</w:t>
      </w:r>
      <w:r>
        <w:rPr>
          <w:iCs/>
          <w:color w:val="231F20"/>
          <w:w w:val="103"/>
          <w:szCs w:val="24"/>
        </w:rPr>
        <w:t>т</w:t>
      </w:r>
      <w:r>
        <w:rPr>
          <w:iCs/>
          <w:color w:val="231F20"/>
          <w:w w:val="97"/>
          <w:szCs w:val="24"/>
        </w:rPr>
        <w:t>о</w:t>
      </w:r>
      <w:r>
        <w:rPr>
          <w:iCs/>
          <w:color w:val="231F20"/>
          <w:w w:val="107"/>
          <w:szCs w:val="24"/>
        </w:rPr>
        <w:t>я</w:t>
      </w:r>
      <w:r>
        <w:rPr>
          <w:iCs/>
          <w:color w:val="231F20"/>
          <w:w w:val="106"/>
          <w:szCs w:val="24"/>
        </w:rPr>
        <w:t>нн</w:t>
      </w:r>
      <w:r>
        <w:rPr>
          <w:iCs/>
          <w:color w:val="231F20"/>
          <w:w w:val="97"/>
          <w:szCs w:val="24"/>
        </w:rPr>
        <w:t>ы</w:t>
      </w:r>
      <w:r>
        <w:rPr>
          <w:iCs/>
          <w:color w:val="231F20"/>
          <w:w w:val="110"/>
          <w:szCs w:val="24"/>
        </w:rPr>
        <w:t>х</w:t>
      </w:r>
      <w:r>
        <w:rPr>
          <w:iCs/>
          <w:color w:val="231F20"/>
          <w:w w:val="105"/>
          <w:szCs w:val="24"/>
        </w:rPr>
        <w:t>з</w:t>
      </w:r>
      <w:r>
        <w:rPr>
          <w:iCs/>
          <w:color w:val="231F20"/>
          <w:w w:val="101"/>
          <w:szCs w:val="24"/>
        </w:rPr>
        <w:t>у</w:t>
      </w:r>
      <w:r>
        <w:rPr>
          <w:iCs/>
          <w:color w:val="231F20"/>
          <w:w w:val="95"/>
          <w:szCs w:val="24"/>
        </w:rPr>
        <w:t>б</w:t>
      </w:r>
      <w:r>
        <w:rPr>
          <w:iCs/>
          <w:color w:val="231F20"/>
          <w:w w:val="97"/>
          <w:szCs w:val="24"/>
        </w:rPr>
        <w:t>о</w:t>
      </w:r>
      <w:r>
        <w:rPr>
          <w:iCs/>
          <w:color w:val="231F20"/>
          <w:w w:val="110"/>
          <w:szCs w:val="24"/>
        </w:rPr>
        <w:t>в</w:t>
      </w:r>
      <w:r>
        <w:rPr>
          <w:color w:val="231F20"/>
          <w:w w:val="107"/>
          <w:szCs w:val="24"/>
        </w:rPr>
        <w:t>о</w:t>
      </w:r>
      <w:r>
        <w:rPr>
          <w:color w:val="231F20"/>
          <w:w w:val="105"/>
          <w:szCs w:val="24"/>
        </w:rPr>
        <w:t>т</w:t>
      </w:r>
      <w:r>
        <w:rPr>
          <w:color w:val="231F20"/>
          <w:w w:val="108"/>
          <w:szCs w:val="24"/>
        </w:rPr>
        <w:t>ра</w:t>
      </w:r>
      <w:r>
        <w:rPr>
          <w:color w:val="231F20"/>
          <w:w w:val="106"/>
          <w:szCs w:val="24"/>
        </w:rPr>
        <w:t>ж</w:t>
      </w:r>
      <w:r>
        <w:rPr>
          <w:color w:val="231F20"/>
          <w:w w:val="108"/>
          <w:szCs w:val="24"/>
        </w:rPr>
        <w:t>а</w:t>
      </w:r>
      <w:r>
        <w:rPr>
          <w:color w:val="231F20"/>
          <w:w w:val="104"/>
          <w:szCs w:val="24"/>
        </w:rPr>
        <w:t>е</w:t>
      </w:r>
      <w:r>
        <w:rPr>
          <w:color w:val="231F20"/>
          <w:w w:val="105"/>
          <w:szCs w:val="24"/>
        </w:rPr>
        <w:t>т</w:t>
      </w:r>
      <w:r>
        <w:rPr>
          <w:color w:val="231F20"/>
          <w:w w:val="98"/>
          <w:szCs w:val="24"/>
        </w:rPr>
        <w:t>с</w:t>
      </w:r>
      <w:r>
        <w:rPr>
          <w:color w:val="231F20"/>
          <w:w w:val="107"/>
          <w:szCs w:val="24"/>
        </w:rPr>
        <w:t>о</w:t>
      </w:r>
      <w:r>
        <w:rPr>
          <w:color w:val="231F20"/>
          <w:w w:val="98"/>
          <w:szCs w:val="24"/>
        </w:rPr>
        <w:t>с</w:t>
      </w:r>
      <w:r>
        <w:rPr>
          <w:color w:val="231F20"/>
          <w:w w:val="105"/>
          <w:szCs w:val="24"/>
        </w:rPr>
        <w:t>т</w:t>
      </w:r>
      <w:r>
        <w:rPr>
          <w:color w:val="231F20"/>
          <w:w w:val="108"/>
          <w:szCs w:val="24"/>
        </w:rPr>
        <w:t>о</w:t>
      </w:r>
      <w:r>
        <w:rPr>
          <w:color w:val="231F20"/>
          <w:w w:val="114"/>
          <w:szCs w:val="24"/>
        </w:rPr>
        <w:t>я</w:t>
      </w:r>
      <w:r>
        <w:rPr>
          <w:color w:val="231F20"/>
          <w:w w:val="106"/>
          <w:szCs w:val="24"/>
        </w:rPr>
        <w:t>н</w:t>
      </w:r>
      <w:r>
        <w:rPr>
          <w:color w:val="231F20"/>
          <w:w w:val="108"/>
          <w:szCs w:val="24"/>
        </w:rPr>
        <w:t>и</w:t>
      </w:r>
      <w:r>
        <w:rPr>
          <w:color w:val="231F20"/>
          <w:w w:val="104"/>
          <w:szCs w:val="24"/>
        </w:rPr>
        <w:t>е</w:t>
      </w:r>
      <w:r>
        <w:rPr>
          <w:color w:val="231F20"/>
          <w:spacing w:val="9"/>
          <w:szCs w:val="24"/>
        </w:rPr>
        <w:t xml:space="preserve"> плода, начиная с 28-30 недели ВУПР, а </w:t>
      </w:r>
      <w:r w:rsidRPr="00E41332">
        <w:rPr>
          <w:color w:val="231F20"/>
          <w:w w:val="106"/>
          <w:szCs w:val="24"/>
        </w:rPr>
        <w:t>также орга</w:t>
      </w:r>
      <w:r>
        <w:rPr>
          <w:color w:val="231F20"/>
          <w:w w:val="106"/>
          <w:szCs w:val="24"/>
        </w:rPr>
        <w:t>н</w:t>
      </w:r>
      <w:r w:rsidRPr="00E41332">
        <w:rPr>
          <w:color w:val="231F20"/>
          <w:w w:val="106"/>
          <w:szCs w:val="24"/>
        </w:rPr>
        <w:t>из</w:t>
      </w:r>
      <w:r>
        <w:rPr>
          <w:color w:val="231F20"/>
          <w:w w:val="106"/>
          <w:szCs w:val="24"/>
        </w:rPr>
        <w:t>м</w:t>
      </w:r>
      <w:r w:rsidRPr="00E41332">
        <w:rPr>
          <w:color w:val="231F20"/>
          <w:w w:val="106"/>
          <w:szCs w:val="24"/>
        </w:rPr>
        <w:t>а ре</w:t>
      </w:r>
      <w:r>
        <w:rPr>
          <w:color w:val="231F20"/>
          <w:w w:val="106"/>
          <w:szCs w:val="24"/>
        </w:rPr>
        <w:t>б</w:t>
      </w:r>
      <w:r w:rsidRPr="00E41332">
        <w:rPr>
          <w:color w:val="231F20"/>
          <w:w w:val="106"/>
          <w:szCs w:val="24"/>
        </w:rPr>
        <w:t>е</w:t>
      </w:r>
      <w:r>
        <w:rPr>
          <w:color w:val="231F20"/>
          <w:w w:val="106"/>
          <w:szCs w:val="24"/>
        </w:rPr>
        <w:t>н</w:t>
      </w:r>
      <w:r w:rsidRPr="00E41332">
        <w:rPr>
          <w:color w:val="231F20"/>
          <w:w w:val="106"/>
          <w:szCs w:val="24"/>
        </w:rPr>
        <w:t xml:space="preserve">ка в первые годы </w:t>
      </w:r>
      <w:r>
        <w:rPr>
          <w:color w:val="231F20"/>
          <w:w w:val="106"/>
          <w:szCs w:val="24"/>
        </w:rPr>
        <w:t>ж</w:t>
      </w:r>
      <w:r w:rsidRPr="00E41332">
        <w:rPr>
          <w:color w:val="231F20"/>
          <w:w w:val="106"/>
          <w:szCs w:val="24"/>
        </w:rPr>
        <w:t>из</w:t>
      </w:r>
      <w:r>
        <w:rPr>
          <w:color w:val="231F20"/>
          <w:w w:val="106"/>
          <w:szCs w:val="24"/>
        </w:rPr>
        <w:t>н</w:t>
      </w:r>
      <w:r w:rsidRPr="00E41332">
        <w:rPr>
          <w:color w:val="231F20"/>
          <w:w w:val="106"/>
          <w:szCs w:val="24"/>
        </w:rPr>
        <w:t>и. Да</w:t>
      </w:r>
      <w:r>
        <w:rPr>
          <w:color w:val="231F20"/>
          <w:w w:val="106"/>
          <w:szCs w:val="24"/>
        </w:rPr>
        <w:t>нн</w:t>
      </w:r>
      <w:r w:rsidRPr="00E41332">
        <w:rPr>
          <w:color w:val="231F20"/>
          <w:w w:val="106"/>
          <w:szCs w:val="24"/>
        </w:rPr>
        <w:t>ый порок развивается при разли</w:t>
      </w:r>
      <w:r>
        <w:rPr>
          <w:color w:val="231F20"/>
          <w:w w:val="106"/>
          <w:szCs w:val="24"/>
        </w:rPr>
        <w:t>чн</w:t>
      </w:r>
      <w:r w:rsidRPr="00E41332">
        <w:rPr>
          <w:color w:val="231F20"/>
          <w:w w:val="106"/>
          <w:szCs w:val="24"/>
        </w:rPr>
        <w:t>ы</w:t>
      </w:r>
      <w:r>
        <w:rPr>
          <w:color w:val="231F20"/>
          <w:w w:val="106"/>
          <w:szCs w:val="24"/>
        </w:rPr>
        <w:t>х</w:t>
      </w:r>
      <w:r w:rsidRPr="00E41332">
        <w:rPr>
          <w:color w:val="231F20"/>
          <w:w w:val="106"/>
          <w:szCs w:val="24"/>
        </w:rPr>
        <w:t xml:space="preserve"> за</w:t>
      </w:r>
      <w:r>
        <w:rPr>
          <w:color w:val="231F20"/>
          <w:w w:val="106"/>
          <w:szCs w:val="24"/>
        </w:rPr>
        <w:t>б</w:t>
      </w:r>
      <w:r w:rsidRPr="00E41332">
        <w:rPr>
          <w:color w:val="231F20"/>
          <w:w w:val="106"/>
          <w:szCs w:val="24"/>
        </w:rPr>
        <w:t>олева</w:t>
      </w:r>
      <w:r>
        <w:rPr>
          <w:color w:val="231F20"/>
          <w:w w:val="106"/>
          <w:szCs w:val="24"/>
        </w:rPr>
        <w:t>н</w:t>
      </w:r>
      <w:r w:rsidRPr="00E41332">
        <w:rPr>
          <w:color w:val="231F20"/>
          <w:w w:val="106"/>
          <w:szCs w:val="24"/>
        </w:rPr>
        <w:t>ия</w:t>
      </w:r>
      <w:r>
        <w:rPr>
          <w:color w:val="231F20"/>
          <w:w w:val="106"/>
          <w:szCs w:val="24"/>
        </w:rPr>
        <w:t>х</w:t>
      </w:r>
      <w:r w:rsidRPr="00E41332">
        <w:rPr>
          <w:color w:val="231F20"/>
          <w:w w:val="106"/>
          <w:szCs w:val="24"/>
        </w:rPr>
        <w:t>, возникших у детей в</w:t>
      </w:r>
      <w:r>
        <w:rPr>
          <w:color w:val="231F20"/>
          <w:w w:val="104"/>
          <w:szCs w:val="24"/>
        </w:rPr>
        <w:t>пе</w:t>
      </w:r>
      <w:r>
        <w:rPr>
          <w:color w:val="231F20"/>
          <w:w w:val="108"/>
          <w:szCs w:val="24"/>
        </w:rPr>
        <w:t>рио</w:t>
      </w:r>
      <w:r>
        <w:rPr>
          <w:color w:val="231F20"/>
          <w:w w:val="102"/>
          <w:szCs w:val="24"/>
        </w:rPr>
        <w:t>д</w:t>
      </w:r>
      <w:r>
        <w:rPr>
          <w:color w:val="231F20"/>
          <w:w w:val="106"/>
          <w:szCs w:val="24"/>
        </w:rPr>
        <w:t>ф</w:t>
      </w:r>
      <w:r>
        <w:rPr>
          <w:color w:val="231F20"/>
          <w:w w:val="108"/>
          <w:szCs w:val="24"/>
        </w:rPr>
        <w:t>ор</w:t>
      </w:r>
      <w:r>
        <w:rPr>
          <w:color w:val="231F20"/>
          <w:w w:val="106"/>
          <w:szCs w:val="24"/>
        </w:rPr>
        <w:t>м</w:t>
      </w:r>
      <w:r>
        <w:rPr>
          <w:color w:val="231F20"/>
          <w:w w:val="108"/>
          <w:szCs w:val="24"/>
        </w:rPr>
        <w:t>иро</w:t>
      </w:r>
      <w:r>
        <w:rPr>
          <w:color w:val="231F20"/>
          <w:w w:val="105"/>
          <w:szCs w:val="24"/>
        </w:rPr>
        <w:t>в</w:t>
      </w:r>
      <w:r>
        <w:rPr>
          <w:color w:val="231F20"/>
          <w:w w:val="108"/>
          <w:szCs w:val="24"/>
        </w:rPr>
        <w:t>а</w:t>
      </w:r>
      <w:r>
        <w:rPr>
          <w:color w:val="231F20"/>
          <w:w w:val="106"/>
          <w:szCs w:val="24"/>
        </w:rPr>
        <w:t>н</w:t>
      </w:r>
      <w:r>
        <w:rPr>
          <w:color w:val="231F20"/>
          <w:w w:val="108"/>
          <w:szCs w:val="24"/>
        </w:rPr>
        <w:t>и</w:t>
      </w:r>
      <w:r>
        <w:rPr>
          <w:color w:val="231F20"/>
          <w:w w:val="114"/>
          <w:szCs w:val="24"/>
        </w:rPr>
        <w:t>я</w:t>
      </w:r>
      <w:r>
        <w:rPr>
          <w:color w:val="231F20"/>
          <w:w w:val="108"/>
          <w:szCs w:val="24"/>
        </w:rPr>
        <w:t>и</w:t>
      </w:r>
      <w:r>
        <w:rPr>
          <w:color w:val="231F20"/>
          <w:w w:val="106"/>
          <w:szCs w:val="24"/>
        </w:rPr>
        <w:t>м</w:t>
      </w:r>
      <w:r>
        <w:rPr>
          <w:color w:val="231F20"/>
          <w:w w:val="108"/>
          <w:szCs w:val="24"/>
        </w:rPr>
        <w:t>и</w:t>
      </w:r>
      <w:r>
        <w:rPr>
          <w:color w:val="231F20"/>
          <w:w w:val="106"/>
          <w:szCs w:val="24"/>
        </w:rPr>
        <w:t>н</w:t>
      </w:r>
      <w:r>
        <w:rPr>
          <w:color w:val="231F20"/>
          <w:w w:val="104"/>
          <w:szCs w:val="24"/>
        </w:rPr>
        <w:t>е</w:t>
      </w:r>
      <w:r>
        <w:rPr>
          <w:color w:val="231F20"/>
          <w:w w:val="108"/>
          <w:szCs w:val="24"/>
        </w:rPr>
        <w:t>рали</w:t>
      </w:r>
      <w:r>
        <w:rPr>
          <w:color w:val="231F20"/>
          <w:w w:val="111"/>
          <w:szCs w:val="24"/>
        </w:rPr>
        <w:t>з</w:t>
      </w:r>
      <w:r>
        <w:rPr>
          <w:color w:val="231F20"/>
          <w:w w:val="108"/>
          <w:szCs w:val="24"/>
        </w:rPr>
        <w:t>а</w:t>
      </w:r>
      <w:r>
        <w:rPr>
          <w:color w:val="231F20"/>
          <w:w w:val="104"/>
          <w:szCs w:val="24"/>
        </w:rPr>
        <w:t>ц</w:t>
      </w:r>
      <w:r>
        <w:rPr>
          <w:color w:val="231F20"/>
          <w:w w:val="108"/>
          <w:szCs w:val="24"/>
        </w:rPr>
        <w:t>ии</w:t>
      </w:r>
      <w:r>
        <w:rPr>
          <w:color w:val="231F20"/>
          <w:w w:val="109"/>
          <w:szCs w:val="24"/>
        </w:rPr>
        <w:t>э</w:t>
      </w:r>
      <w:r>
        <w:rPr>
          <w:color w:val="231F20"/>
          <w:w w:val="105"/>
          <w:szCs w:val="24"/>
        </w:rPr>
        <w:t>т</w:t>
      </w:r>
      <w:r>
        <w:rPr>
          <w:color w:val="231F20"/>
          <w:w w:val="108"/>
          <w:szCs w:val="24"/>
        </w:rPr>
        <w:t>и</w:t>
      </w:r>
      <w:r>
        <w:rPr>
          <w:color w:val="231F20"/>
          <w:w w:val="106"/>
          <w:szCs w:val="24"/>
        </w:rPr>
        <w:t>х</w:t>
      </w:r>
      <w:r>
        <w:rPr>
          <w:color w:val="231F20"/>
          <w:w w:val="111"/>
          <w:szCs w:val="24"/>
        </w:rPr>
        <w:t>з</w:t>
      </w:r>
      <w:r>
        <w:rPr>
          <w:color w:val="231F20"/>
          <w:w w:val="97"/>
          <w:szCs w:val="24"/>
        </w:rPr>
        <w:t>у</w:t>
      </w:r>
      <w:r>
        <w:rPr>
          <w:color w:val="231F20"/>
          <w:w w:val="106"/>
          <w:szCs w:val="24"/>
        </w:rPr>
        <w:t>б</w:t>
      </w:r>
      <w:r>
        <w:rPr>
          <w:color w:val="231F20"/>
          <w:w w:val="108"/>
          <w:szCs w:val="24"/>
        </w:rPr>
        <w:t>о</w:t>
      </w:r>
      <w:r>
        <w:rPr>
          <w:color w:val="231F20"/>
          <w:w w:val="105"/>
          <w:szCs w:val="24"/>
        </w:rPr>
        <w:t>в</w:t>
      </w:r>
      <w:r>
        <w:rPr>
          <w:color w:val="231F20"/>
          <w:w w:val="93"/>
          <w:szCs w:val="24"/>
        </w:rPr>
        <w:t>:</w:t>
      </w:r>
    </w:p>
    <w:p w:rsidR="001718BB" w:rsidRPr="003455E4" w:rsidRDefault="00E41332" w:rsidP="00193000">
      <w:pPr>
        <w:pStyle w:val="af8"/>
        <w:widowControl w:val="0"/>
        <w:numPr>
          <w:ilvl w:val="0"/>
          <w:numId w:val="31"/>
        </w:numPr>
        <w:ind w:right="-2"/>
        <w:jc w:val="both"/>
        <w:rPr>
          <w:rFonts w:cs="Times New Roman"/>
          <w:color w:val="231F20"/>
          <w:spacing w:val="1"/>
          <w:szCs w:val="24"/>
        </w:rPr>
      </w:pPr>
      <w:r w:rsidRPr="003455E4">
        <w:rPr>
          <w:rFonts w:cs="Times New Roman"/>
          <w:color w:val="231F20"/>
          <w:spacing w:val="1"/>
          <w:szCs w:val="24"/>
        </w:rPr>
        <w:t xml:space="preserve">при </w:t>
      </w:r>
      <w:r w:rsidR="006B73D4" w:rsidRPr="003455E4">
        <w:rPr>
          <w:rFonts w:cs="Times New Roman"/>
          <w:color w:val="231F20"/>
          <w:spacing w:val="1"/>
          <w:szCs w:val="24"/>
        </w:rPr>
        <w:t>недоношенност</w:t>
      </w:r>
      <w:r w:rsidRPr="003455E4">
        <w:rPr>
          <w:rFonts w:cs="Times New Roman"/>
          <w:color w:val="231F20"/>
          <w:spacing w:val="1"/>
          <w:szCs w:val="24"/>
        </w:rPr>
        <w:t>и;</w:t>
      </w:r>
    </w:p>
    <w:p w:rsidR="001718BB" w:rsidRPr="003455E4" w:rsidRDefault="006B73D4" w:rsidP="00193000">
      <w:pPr>
        <w:pStyle w:val="af8"/>
        <w:widowControl w:val="0"/>
        <w:numPr>
          <w:ilvl w:val="0"/>
          <w:numId w:val="31"/>
        </w:numPr>
        <w:ind w:right="-2"/>
        <w:jc w:val="both"/>
        <w:rPr>
          <w:rFonts w:cs="Times New Roman"/>
          <w:color w:val="231F20"/>
          <w:spacing w:val="1"/>
          <w:szCs w:val="24"/>
        </w:rPr>
      </w:pPr>
      <w:r w:rsidRPr="003455E4">
        <w:rPr>
          <w:rFonts w:cs="Times New Roman"/>
          <w:color w:val="231F20"/>
          <w:spacing w:val="1"/>
          <w:szCs w:val="24"/>
        </w:rPr>
        <w:t>инфекционных заболеваниях;</w:t>
      </w:r>
    </w:p>
    <w:p w:rsidR="001718BB" w:rsidRPr="003455E4" w:rsidRDefault="006B73D4" w:rsidP="00193000">
      <w:pPr>
        <w:pStyle w:val="af8"/>
        <w:widowControl w:val="0"/>
        <w:numPr>
          <w:ilvl w:val="0"/>
          <w:numId w:val="31"/>
        </w:numPr>
        <w:ind w:right="-2"/>
        <w:jc w:val="both"/>
        <w:rPr>
          <w:rFonts w:cs="Times New Roman"/>
          <w:color w:val="231F20"/>
          <w:spacing w:val="1"/>
          <w:szCs w:val="24"/>
        </w:rPr>
      </w:pPr>
      <w:r w:rsidRPr="003455E4">
        <w:rPr>
          <w:rFonts w:cs="Times New Roman"/>
          <w:color w:val="231F20"/>
          <w:spacing w:val="1"/>
          <w:szCs w:val="24"/>
        </w:rPr>
        <w:t xml:space="preserve">гнойно-септических состояниях, пневмонии, бронхите; </w:t>
      </w:r>
    </w:p>
    <w:p w:rsidR="001718BB" w:rsidRPr="003455E4" w:rsidRDefault="006B73D4" w:rsidP="00193000">
      <w:pPr>
        <w:pStyle w:val="af8"/>
        <w:widowControl w:val="0"/>
        <w:numPr>
          <w:ilvl w:val="0"/>
          <w:numId w:val="31"/>
        </w:numPr>
        <w:ind w:right="-2"/>
        <w:jc w:val="both"/>
        <w:rPr>
          <w:rFonts w:cs="Times New Roman"/>
          <w:color w:val="231F20"/>
          <w:spacing w:val="1"/>
          <w:szCs w:val="24"/>
        </w:rPr>
      </w:pPr>
      <w:r w:rsidRPr="003455E4">
        <w:rPr>
          <w:rFonts w:cs="Times New Roman"/>
          <w:color w:val="231F20"/>
          <w:spacing w:val="1"/>
          <w:szCs w:val="24"/>
        </w:rPr>
        <w:t>аллергических заболеваниях, нейродермите;</w:t>
      </w:r>
    </w:p>
    <w:p w:rsidR="001718BB" w:rsidRPr="003455E4" w:rsidRDefault="006B73D4" w:rsidP="00193000">
      <w:pPr>
        <w:pStyle w:val="af8"/>
        <w:widowControl w:val="0"/>
        <w:numPr>
          <w:ilvl w:val="0"/>
          <w:numId w:val="31"/>
        </w:numPr>
        <w:ind w:right="-2"/>
        <w:jc w:val="both"/>
        <w:rPr>
          <w:rFonts w:cs="Times New Roman"/>
          <w:color w:val="231F20"/>
          <w:spacing w:val="1"/>
          <w:szCs w:val="24"/>
        </w:rPr>
      </w:pPr>
      <w:r w:rsidRPr="003455E4">
        <w:rPr>
          <w:rFonts w:cs="Times New Roman"/>
          <w:color w:val="231F20"/>
          <w:spacing w:val="1"/>
          <w:szCs w:val="24"/>
        </w:rPr>
        <w:t>рахите;</w:t>
      </w:r>
    </w:p>
    <w:p w:rsidR="001718BB" w:rsidRPr="003455E4" w:rsidRDefault="006B73D4" w:rsidP="00193000">
      <w:pPr>
        <w:pStyle w:val="af8"/>
        <w:widowControl w:val="0"/>
        <w:numPr>
          <w:ilvl w:val="0"/>
          <w:numId w:val="31"/>
        </w:numPr>
        <w:ind w:right="-2"/>
        <w:jc w:val="both"/>
        <w:rPr>
          <w:rFonts w:cs="Times New Roman"/>
          <w:color w:val="231F20"/>
          <w:spacing w:val="1"/>
          <w:szCs w:val="24"/>
        </w:rPr>
      </w:pPr>
      <w:r w:rsidRPr="003455E4">
        <w:rPr>
          <w:rFonts w:cs="Times New Roman"/>
          <w:color w:val="231F20"/>
          <w:spacing w:val="1"/>
          <w:szCs w:val="24"/>
        </w:rPr>
        <w:t xml:space="preserve">диспепсических нарушениях, заболеваниях желудочно-кишечного тракта; </w:t>
      </w:r>
    </w:p>
    <w:p w:rsidR="001718BB" w:rsidRPr="003455E4" w:rsidRDefault="006B73D4" w:rsidP="00193000">
      <w:pPr>
        <w:pStyle w:val="af8"/>
        <w:widowControl w:val="0"/>
        <w:numPr>
          <w:ilvl w:val="0"/>
          <w:numId w:val="31"/>
        </w:numPr>
        <w:ind w:right="-2"/>
        <w:jc w:val="both"/>
        <w:rPr>
          <w:rFonts w:cs="Times New Roman"/>
          <w:color w:val="231F20"/>
          <w:spacing w:val="1"/>
          <w:szCs w:val="24"/>
        </w:rPr>
      </w:pPr>
      <w:r w:rsidRPr="003455E4">
        <w:rPr>
          <w:rFonts w:cs="Times New Roman"/>
          <w:color w:val="231F20"/>
          <w:spacing w:val="1"/>
          <w:szCs w:val="24"/>
        </w:rPr>
        <w:t>врожденном гипотиреозе;</w:t>
      </w:r>
    </w:p>
    <w:p w:rsidR="001718BB" w:rsidRPr="003455E4" w:rsidRDefault="006B73D4" w:rsidP="00193000">
      <w:pPr>
        <w:pStyle w:val="af8"/>
        <w:widowControl w:val="0"/>
        <w:numPr>
          <w:ilvl w:val="0"/>
          <w:numId w:val="31"/>
        </w:numPr>
        <w:ind w:right="-2"/>
        <w:jc w:val="both"/>
        <w:rPr>
          <w:rFonts w:cs="Times New Roman"/>
          <w:color w:val="231F20"/>
          <w:spacing w:val="1"/>
          <w:szCs w:val="24"/>
        </w:rPr>
      </w:pPr>
      <w:r w:rsidRPr="003455E4">
        <w:rPr>
          <w:rFonts w:cs="Times New Roman"/>
          <w:color w:val="231F20"/>
          <w:spacing w:val="1"/>
          <w:szCs w:val="24"/>
        </w:rPr>
        <w:t>гипопаратиреозе;</w:t>
      </w:r>
    </w:p>
    <w:p w:rsidR="001718BB" w:rsidRPr="003455E4" w:rsidRDefault="006B73D4" w:rsidP="00193000">
      <w:pPr>
        <w:pStyle w:val="af8"/>
        <w:widowControl w:val="0"/>
        <w:numPr>
          <w:ilvl w:val="0"/>
          <w:numId w:val="31"/>
        </w:numPr>
        <w:ind w:right="-2"/>
        <w:jc w:val="both"/>
        <w:rPr>
          <w:rFonts w:cs="Times New Roman"/>
          <w:color w:val="231F20"/>
          <w:spacing w:val="1"/>
          <w:szCs w:val="24"/>
        </w:rPr>
      </w:pPr>
      <w:r w:rsidRPr="003455E4">
        <w:rPr>
          <w:rFonts w:cs="Times New Roman"/>
          <w:color w:val="231F20"/>
          <w:spacing w:val="1"/>
          <w:szCs w:val="24"/>
        </w:rPr>
        <w:t xml:space="preserve">хронической почечной недостаточности; </w:t>
      </w:r>
    </w:p>
    <w:p w:rsidR="001718BB" w:rsidRPr="003455E4" w:rsidRDefault="006B73D4" w:rsidP="00193000">
      <w:pPr>
        <w:pStyle w:val="af8"/>
        <w:widowControl w:val="0"/>
        <w:numPr>
          <w:ilvl w:val="0"/>
          <w:numId w:val="31"/>
        </w:numPr>
        <w:ind w:right="-2"/>
        <w:jc w:val="both"/>
        <w:rPr>
          <w:rFonts w:cs="Times New Roman"/>
          <w:color w:val="231F20"/>
          <w:spacing w:val="1"/>
          <w:szCs w:val="24"/>
        </w:rPr>
      </w:pPr>
      <w:r w:rsidRPr="003455E4">
        <w:rPr>
          <w:rFonts w:cs="Times New Roman"/>
          <w:color w:val="231F20"/>
          <w:spacing w:val="1"/>
          <w:szCs w:val="24"/>
        </w:rPr>
        <w:t>поражении центральной нервной системы;</w:t>
      </w:r>
    </w:p>
    <w:p w:rsidR="001718BB" w:rsidRPr="003455E4" w:rsidRDefault="006B73D4" w:rsidP="00193000">
      <w:pPr>
        <w:pStyle w:val="af8"/>
        <w:widowControl w:val="0"/>
        <w:numPr>
          <w:ilvl w:val="0"/>
          <w:numId w:val="31"/>
        </w:numPr>
        <w:ind w:right="-2"/>
        <w:jc w:val="both"/>
        <w:rPr>
          <w:rFonts w:cs="Times New Roman"/>
          <w:color w:val="231F20"/>
          <w:spacing w:val="1"/>
          <w:szCs w:val="24"/>
        </w:rPr>
      </w:pPr>
      <w:r w:rsidRPr="003455E4">
        <w:rPr>
          <w:rFonts w:cs="Times New Roman"/>
          <w:color w:val="231F20"/>
          <w:spacing w:val="1"/>
          <w:szCs w:val="24"/>
        </w:rPr>
        <w:t>врожденных нарушениях метаболизма: гистидинемии, остеопороза;</w:t>
      </w:r>
    </w:p>
    <w:p w:rsidR="001718BB" w:rsidRPr="003455E4" w:rsidRDefault="006B73D4" w:rsidP="003455E4">
      <w:pPr>
        <w:pStyle w:val="af8"/>
        <w:widowControl w:val="0"/>
        <w:numPr>
          <w:ilvl w:val="0"/>
          <w:numId w:val="31"/>
        </w:numPr>
        <w:ind w:right="928"/>
        <w:jc w:val="both"/>
        <w:rPr>
          <w:rFonts w:cs="Times New Roman"/>
          <w:color w:val="231F20"/>
          <w:spacing w:val="1"/>
          <w:szCs w:val="24"/>
        </w:rPr>
      </w:pPr>
      <w:r w:rsidRPr="003455E4">
        <w:rPr>
          <w:rFonts w:cs="Times New Roman"/>
          <w:color w:val="231F20"/>
          <w:spacing w:val="1"/>
          <w:szCs w:val="24"/>
        </w:rPr>
        <w:lastRenderedPageBreak/>
        <w:t>железодефицитной анемии;</w:t>
      </w:r>
    </w:p>
    <w:p w:rsidR="001718BB" w:rsidRPr="003455E4" w:rsidRDefault="006B73D4" w:rsidP="003455E4">
      <w:pPr>
        <w:pStyle w:val="af8"/>
        <w:widowControl w:val="0"/>
        <w:numPr>
          <w:ilvl w:val="0"/>
          <w:numId w:val="31"/>
        </w:numPr>
        <w:ind w:right="928"/>
        <w:jc w:val="both"/>
        <w:rPr>
          <w:rFonts w:cs="Times New Roman"/>
          <w:color w:val="231F20"/>
          <w:spacing w:val="1"/>
          <w:szCs w:val="24"/>
        </w:rPr>
      </w:pPr>
      <w:r w:rsidRPr="003455E4">
        <w:rPr>
          <w:rFonts w:cs="Times New Roman"/>
          <w:color w:val="231F20"/>
          <w:spacing w:val="1"/>
          <w:szCs w:val="24"/>
        </w:rPr>
        <w:t>неполноценном питании в первые годы жизни;</w:t>
      </w:r>
    </w:p>
    <w:p w:rsidR="001718BB" w:rsidRPr="003455E4" w:rsidRDefault="006B73D4" w:rsidP="003455E4">
      <w:pPr>
        <w:pStyle w:val="af8"/>
        <w:widowControl w:val="0"/>
        <w:numPr>
          <w:ilvl w:val="0"/>
          <w:numId w:val="31"/>
        </w:numPr>
        <w:ind w:right="928"/>
        <w:jc w:val="both"/>
        <w:rPr>
          <w:rFonts w:cs="Times New Roman"/>
          <w:color w:val="231F20"/>
          <w:spacing w:val="1"/>
          <w:szCs w:val="24"/>
        </w:rPr>
      </w:pPr>
      <w:r w:rsidRPr="003455E4">
        <w:rPr>
          <w:rFonts w:cs="Times New Roman"/>
          <w:color w:val="231F20"/>
          <w:spacing w:val="1"/>
          <w:szCs w:val="24"/>
        </w:rPr>
        <w:t>психических заболеваниях.</w:t>
      </w:r>
    </w:p>
    <w:p w:rsidR="001718BB" w:rsidRDefault="006B73D4" w:rsidP="00E41332">
      <w:pPr>
        <w:widowControl w:val="0"/>
        <w:ind w:right="-20"/>
        <w:rPr>
          <w:color w:val="231F20"/>
          <w:w w:val="108"/>
          <w:szCs w:val="24"/>
        </w:rPr>
      </w:pPr>
      <w:r>
        <w:rPr>
          <w:color w:val="231F20"/>
          <w:w w:val="105"/>
          <w:szCs w:val="24"/>
        </w:rPr>
        <w:t>Местная гипоплазия постоянных зубов в</w:t>
      </w:r>
      <w:r>
        <w:rPr>
          <w:color w:val="231F20"/>
          <w:w w:val="107"/>
          <w:szCs w:val="24"/>
        </w:rPr>
        <w:t>о</w:t>
      </w:r>
      <w:r>
        <w:rPr>
          <w:color w:val="231F20"/>
          <w:w w:val="111"/>
          <w:szCs w:val="24"/>
        </w:rPr>
        <w:t>з</w:t>
      </w:r>
      <w:r>
        <w:rPr>
          <w:color w:val="231F20"/>
          <w:w w:val="106"/>
          <w:szCs w:val="24"/>
        </w:rPr>
        <w:t>н</w:t>
      </w:r>
      <w:r>
        <w:rPr>
          <w:color w:val="231F20"/>
          <w:w w:val="108"/>
          <w:szCs w:val="24"/>
        </w:rPr>
        <w:t>ика</w:t>
      </w:r>
      <w:r>
        <w:rPr>
          <w:color w:val="231F20"/>
          <w:w w:val="104"/>
          <w:szCs w:val="24"/>
        </w:rPr>
        <w:t>е</w:t>
      </w:r>
      <w:r>
        <w:rPr>
          <w:color w:val="231F20"/>
          <w:w w:val="105"/>
          <w:szCs w:val="24"/>
        </w:rPr>
        <w:t>тв</w:t>
      </w:r>
      <w:r>
        <w:rPr>
          <w:color w:val="231F20"/>
          <w:w w:val="108"/>
          <w:szCs w:val="24"/>
        </w:rPr>
        <w:t>р</w:t>
      </w:r>
      <w:r>
        <w:rPr>
          <w:color w:val="231F20"/>
          <w:w w:val="104"/>
          <w:szCs w:val="24"/>
        </w:rPr>
        <w:t>е</w:t>
      </w:r>
      <w:r>
        <w:rPr>
          <w:color w:val="231F20"/>
          <w:w w:val="111"/>
          <w:szCs w:val="24"/>
        </w:rPr>
        <w:t>з</w:t>
      </w:r>
      <w:r>
        <w:rPr>
          <w:color w:val="231F20"/>
          <w:spacing w:val="-5"/>
          <w:w w:val="97"/>
          <w:szCs w:val="24"/>
        </w:rPr>
        <w:t>у</w:t>
      </w:r>
      <w:r>
        <w:rPr>
          <w:color w:val="231F20"/>
          <w:w w:val="108"/>
          <w:szCs w:val="24"/>
        </w:rPr>
        <w:t>л</w:t>
      </w:r>
      <w:r>
        <w:rPr>
          <w:color w:val="231F20"/>
          <w:spacing w:val="-8"/>
          <w:w w:val="111"/>
          <w:szCs w:val="24"/>
        </w:rPr>
        <w:t>ь</w:t>
      </w:r>
      <w:r>
        <w:rPr>
          <w:color w:val="231F20"/>
          <w:w w:val="105"/>
          <w:szCs w:val="24"/>
        </w:rPr>
        <w:t>т</w:t>
      </w:r>
      <w:r>
        <w:rPr>
          <w:color w:val="231F20"/>
          <w:w w:val="108"/>
          <w:szCs w:val="24"/>
        </w:rPr>
        <w:t>а</w:t>
      </w:r>
      <w:r>
        <w:rPr>
          <w:color w:val="231F20"/>
          <w:w w:val="105"/>
          <w:szCs w:val="24"/>
        </w:rPr>
        <w:t>т</w:t>
      </w:r>
      <w:r>
        <w:rPr>
          <w:color w:val="231F20"/>
          <w:w w:val="104"/>
          <w:szCs w:val="24"/>
        </w:rPr>
        <w:t>е</w:t>
      </w:r>
      <w:r>
        <w:rPr>
          <w:color w:val="231F20"/>
          <w:w w:val="106"/>
          <w:szCs w:val="24"/>
        </w:rPr>
        <w:t>н</w:t>
      </w:r>
      <w:r>
        <w:rPr>
          <w:color w:val="231F20"/>
          <w:w w:val="108"/>
          <w:szCs w:val="24"/>
        </w:rPr>
        <w:t>а</w:t>
      </w:r>
      <w:r>
        <w:rPr>
          <w:color w:val="231F20"/>
          <w:spacing w:val="-1"/>
          <w:w w:val="108"/>
          <w:szCs w:val="24"/>
        </w:rPr>
        <w:t>р</w:t>
      </w:r>
      <w:r>
        <w:rPr>
          <w:color w:val="231F20"/>
          <w:w w:val="97"/>
          <w:szCs w:val="24"/>
        </w:rPr>
        <w:t>у</w:t>
      </w:r>
      <w:r>
        <w:rPr>
          <w:color w:val="231F20"/>
          <w:w w:val="102"/>
          <w:szCs w:val="24"/>
        </w:rPr>
        <w:t>ш</w:t>
      </w:r>
      <w:r>
        <w:rPr>
          <w:color w:val="231F20"/>
          <w:w w:val="104"/>
          <w:szCs w:val="24"/>
        </w:rPr>
        <w:t>е</w:t>
      </w:r>
      <w:r>
        <w:rPr>
          <w:color w:val="231F20"/>
          <w:w w:val="106"/>
          <w:szCs w:val="24"/>
        </w:rPr>
        <w:t>н</w:t>
      </w:r>
      <w:r>
        <w:rPr>
          <w:color w:val="231F20"/>
          <w:w w:val="108"/>
          <w:szCs w:val="24"/>
        </w:rPr>
        <w:t>и</w:t>
      </w:r>
      <w:r>
        <w:rPr>
          <w:color w:val="231F20"/>
          <w:w w:val="114"/>
          <w:szCs w:val="24"/>
        </w:rPr>
        <w:t>я</w:t>
      </w:r>
      <w:r>
        <w:rPr>
          <w:color w:val="231F20"/>
          <w:spacing w:val="-1"/>
          <w:w w:val="106"/>
          <w:szCs w:val="24"/>
        </w:rPr>
        <w:t>ф</w:t>
      </w:r>
      <w:r>
        <w:rPr>
          <w:color w:val="231F20"/>
          <w:w w:val="97"/>
          <w:szCs w:val="24"/>
        </w:rPr>
        <w:t>у</w:t>
      </w:r>
      <w:r>
        <w:rPr>
          <w:color w:val="231F20"/>
          <w:w w:val="106"/>
          <w:szCs w:val="24"/>
        </w:rPr>
        <w:t>н</w:t>
      </w:r>
      <w:r>
        <w:rPr>
          <w:color w:val="231F20"/>
          <w:w w:val="108"/>
          <w:szCs w:val="24"/>
        </w:rPr>
        <w:t>к</w:t>
      </w:r>
      <w:r>
        <w:rPr>
          <w:color w:val="231F20"/>
          <w:w w:val="104"/>
          <w:szCs w:val="24"/>
        </w:rPr>
        <w:t>ц</w:t>
      </w:r>
      <w:r>
        <w:rPr>
          <w:color w:val="231F20"/>
          <w:w w:val="108"/>
          <w:szCs w:val="24"/>
        </w:rPr>
        <w:t>ииа</w:t>
      </w:r>
      <w:r>
        <w:rPr>
          <w:color w:val="231F20"/>
          <w:w w:val="106"/>
          <w:szCs w:val="24"/>
        </w:rPr>
        <w:t>м</w:t>
      </w:r>
      <w:r>
        <w:rPr>
          <w:color w:val="231F20"/>
          <w:spacing w:val="-1"/>
          <w:w w:val="104"/>
          <w:szCs w:val="24"/>
        </w:rPr>
        <w:t>е</w:t>
      </w:r>
      <w:r>
        <w:rPr>
          <w:color w:val="231F20"/>
          <w:w w:val="108"/>
          <w:szCs w:val="24"/>
        </w:rPr>
        <w:t>ло</w:t>
      </w:r>
      <w:r>
        <w:rPr>
          <w:color w:val="231F20"/>
          <w:w w:val="106"/>
          <w:szCs w:val="24"/>
        </w:rPr>
        <w:t>б</w:t>
      </w:r>
      <w:r>
        <w:rPr>
          <w:color w:val="231F20"/>
          <w:w w:val="108"/>
          <w:szCs w:val="24"/>
        </w:rPr>
        <w:t>ла</w:t>
      </w:r>
      <w:r>
        <w:rPr>
          <w:color w:val="231F20"/>
          <w:w w:val="98"/>
          <w:szCs w:val="24"/>
        </w:rPr>
        <w:t>с</w:t>
      </w:r>
      <w:r>
        <w:rPr>
          <w:color w:val="231F20"/>
          <w:w w:val="105"/>
          <w:szCs w:val="24"/>
        </w:rPr>
        <w:t>т</w:t>
      </w:r>
      <w:r>
        <w:rPr>
          <w:color w:val="231F20"/>
          <w:w w:val="108"/>
          <w:szCs w:val="24"/>
        </w:rPr>
        <w:t>о</w:t>
      </w:r>
      <w:r>
        <w:rPr>
          <w:color w:val="231F20"/>
          <w:w w:val="105"/>
          <w:szCs w:val="24"/>
        </w:rPr>
        <w:t>в</w:t>
      </w:r>
      <w:r>
        <w:rPr>
          <w:color w:val="231F20"/>
          <w:w w:val="104"/>
          <w:szCs w:val="24"/>
        </w:rPr>
        <w:t>.</w:t>
      </w:r>
      <w:r>
        <w:rPr>
          <w:color w:val="231F20"/>
          <w:w w:val="102"/>
          <w:szCs w:val="24"/>
        </w:rPr>
        <w:t>О</w:t>
      </w:r>
      <w:r>
        <w:rPr>
          <w:color w:val="231F20"/>
          <w:w w:val="106"/>
          <w:szCs w:val="24"/>
        </w:rPr>
        <w:t>н</w:t>
      </w:r>
      <w:r>
        <w:rPr>
          <w:color w:val="231F20"/>
          <w:w w:val="108"/>
          <w:szCs w:val="24"/>
        </w:rPr>
        <w:t>а</w:t>
      </w:r>
      <w:r>
        <w:rPr>
          <w:color w:val="231F20"/>
          <w:w w:val="106"/>
          <w:szCs w:val="24"/>
        </w:rPr>
        <w:t>н</w:t>
      </w:r>
      <w:r>
        <w:rPr>
          <w:color w:val="231F20"/>
          <w:w w:val="104"/>
          <w:szCs w:val="24"/>
        </w:rPr>
        <w:t>е</w:t>
      </w:r>
      <w:r>
        <w:rPr>
          <w:color w:val="231F20"/>
          <w:w w:val="98"/>
          <w:szCs w:val="24"/>
        </w:rPr>
        <w:t>с</w:t>
      </w:r>
      <w:r>
        <w:rPr>
          <w:color w:val="231F20"/>
          <w:w w:val="105"/>
          <w:szCs w:val="24"/>
        </w:rPr>
        <w:t>в</w:t>
      </w:r>
      <w:r>
        <w:rPr>
          <w:color w:val="231F20"/>
          <w:w w:val="114"/>
          <w:szCs w:val="24"/>
        </w:rPr>
        <w:t>я</w:t>
      </w:r>
      <w:r>
        <w:rPr>
          <w:color w:val="231F20"/>
          <w:w w:val="111"/>
          <w:szCs w:val="24"/>
        </w:rPr>
        <w:t>з</w:t>
      </w:r>
      <w:r>
        <w:rPr>
          <w:color w:val="231F20"/>
          <w:w w:val="108"/>
          <w:szCs w:val="24"/>
        </w:rPr>
        <w:t>а</w:t>
      </w:r>
      <w:r>
        <w:rPr>
          <w:color w:val="231F20"/>
          <w:w w:val="106"/>
          <w:szCs w:val="24"/>
        </w:rPr>
        <w:t>н</w:t>
      </w:r>
      <w:r>
        <w:rPr>
          <w:color w:val="231F20"/>
          <w:w w:val="108"/>
          <w:szCs w:val="24"/>
        </w:rPr>
        <w:t>а</w:t>
      </w:r>
      <w:r>
        <w:rPr>
          <w:color w:val="231F20"/>
          <w:w w:val="98"/>
          <w:szCs w:val="24"/>
        </w:rPr>
        <w:t>с</w:t>
      </w:r>
      <w:r>
        <w:rPr>
          <w:color w:val="231F20"/>
          <w:w w:val="107"/>
          <w:szCs w:val="24"/>
        </w:rPr>
        <w:t>о</w:t>
      </w:r>
      <w:r>
        <w:rPr>
          <w:color w:val="231F20"/>
          <w:w w:val="106"/>
          <w:szCs w:val="24"/>
        </w:rPr>
        <w:t>б</w:t>
      </w:r>
      <w:r>
        <w:rPr>
          <w:color w:val="231F20"/>
          <w:w w:val="102"/>
          <w:szCs w:val="24"/>
        </w:rPr>
        <w:t>щ</w:t>
      </w:r>
      <w:r>
        <w:rPr>
          <w:color w:val="231F20"/>
          <w:w w:val="108"/>
          <w:szCs w:val="24"/>
        </w:rPr>
        <w:t>и</w:t>
      </w:r>
      <w:r>
        <w:rPr>
          <w:color w:val="231F20"/>
          <w:w w:val="106"/>
          <w:szCs w:val="24"/>
        </w:rPr>
        <w:t>м</w:t>
      </w:r>
      <w:r>
        <w:rPr>
          <w:color w:val="231F20"/>
          <w:w w:val="108"/>
          <w:szCs w:val="24"/>
        </w:rPr>
        <w:t>и</w:t>
      </w:r>
      <w:r>
        <w:rPr>
          <w:color w:val="231F20"/>
          <w:w w:val="111"/>
          <w:szCs w:val="24"/>
        </w:rPr>
        <w:t>з</w:t>
      </w:r>
      <w:r>
        <w:rPr>
          <w:color w:val="231F20"/>
          <w:w w:val="108"/>
          <w:szCs w:val="24"/>
        </w:rPr>
        <w:t>а</w:t>
      </w:r>
      <w:r>
        <w:rPr>
          <w:color w:val="231F20"/>
          <w:w w:val="106"/>
          <w:szCs w:val="24"/>
        </w:rPr>
        <w:t>б</w:t>
      </w:r>
      <w:r>
        <w:rPr>
          <w:color w:val="231F20"/>
          <w:w w:val="107"/>
          <w:szCs w:val="24"/>
        </w:rPr>
        <w:t>о</w:t>
      </w:r>
      <w:r>
        <w:rPr>
          <w:color w:val="231F20"/>
          <w:w w:val="108"/>
          <w:szCs w:val="24"/>
        </w:rPr>
        <w:t>л</w:t>
      </w:r>
      <w:r>
        <w:rPr>
          <w:color w:val="231F20"/>
          <w:w w:val="104"/>
          <w:szCs w:val="24"/>
        </w:rPr>
        <w:t>е</w:t>
      </w:r>
      <w:r>
        <w:rPr>
          <w:color w:val="231F20"/>
          <w:w w:val="105"/>
          <w:szCs w:val="24"/>
        </w:rPr>
        <w:t>в</w:t>
      </w:r>
      <w:r>
        <w:rPr>
          <w:color w:val="231F20"/>
          <w:w w:val="108"/>
          <w:szCs w:val="24"/>
        </w:rPr>
        <w:t>а</w:t>
      </w:r>
      <w:r>
        <w:rPr>
          <w:color w:val="231F20"/>
          <w:w w:val="106"/>
          <w:szCs w:val="24"/>
        </w:rPr>
        <w:t>н</w:t>
      </w:r>
      <w:r>
        <w:rPr>
          <w:color w:val="231F20"/>
          <w:w w:val="108"/>
          <w:szCs w:val="24"/>
        </w:rPr>
        <w:t>и</w:t>
      </w:r>
      <w:r>
        <w:rPr>
          <w:color w:val="231F20"/>
          <w:w w:val="114"/>
          <w:szCs w:val="24"/>
        </w:rPr>
        <w:t>я</w:t>
      </w:r>
      <w:r>
        <w:rPr>
          <w:color w:val="231F20"/>
          <w:w w:val="106"/>
          <w:szCs w:val="24"/>
        </w:rPr>
        <w:t>м</w:t>
      </w:r>
      <w:r>
        <w:rPr>
          <w:color w:val="231F20"/>
          <w:w w:val="108"/>
          <w:szCs w:val="24"/>
        </w:rPr>
        <w:t>и</w:t>
      </w:r>
      <w:r>
        <w:rPr>
          <w:color w:val="231F20"/>
          <w:w w:val="106"/>
          <w:szCs w:val="24"/>
        </w:rPr>
        <w:t>м</w:t>
      </w:r>
      <w:r>
        <w:rPr>
          <w:color w:val="231F20"/>
          <w:w w:val="108"/>
          <w:szCs w:val="24"/>
        </w:rPr>
        <w:t>а</w:t>
      </w:r>
      <w:r>
        <w:rPr>
          <w:color w:val="231F20"/>
          <w:w w:val="105"/>
          <w:szCs w:val="24"/>
        </w:rPr>
        <w:t>т</w:t>
      </w:r>
      <w:r>
        <w:rPr>
          <w:color w:val="231F20"/>
          <w:w w:val="104"/>
          <w:szCs w:val="24"/>
        </w:rPr>
        <w:t>е</w:t>
      </w:r>
      <w:r>
        <w:rPr>
          <w:color w:val="231F20"/>
          <w:w w:val="108"/>
          <w:szCs w:val="24"/>
        </w:rPr>
        <w:t>риилир</w:t>
      </w:r>
      <w:r>
        <w:rPr>
          <w:color w:val="231F20"/>
          <w:w w:val="104"/>
          <w:szCs w:val="24"/>
        </w:rPr>
        <w:t>е</w:t>
      </w:r>
      <w:r>
        <w:rPr>
          <w:color w:val="231F20"/>
          <w:w w:val="106"/>
          <w:szCs w:val="24"/>
        </w:rPr>
        <w:t>б</w:t>
      </w:r>
      <w:r>
        <w:rPr>
          <w:color w:val="231F20"/>
          <w:w w:val="104"/>
          <w:szCs w:val="24"/>
        </w:rPr>
        <w:t>е</w:t>
      </w:r>
      <w:r>
        <w:rPr>
          <w:color w:val="231F20"/>
          <w:w w:val="106"/>
          <w:szCs w:val="24"/>
        </w:rPr>
        <w:t>н</w:t>
      </w:r>
      <w:r>
        <w:rPr>
          <w:color w:val="231F20"/>
          <w:w w:val="108"/>
          <w:szCs w:val="24"/>
        </w:rPr>
        <w:t>ка</w:t>
      </w:r>
      <w:r>
        <w:rPr>
          <w:color w:val="231F20"/>
          <w:w w:val="104"/>
          <w:szCs w:val="24"/>
        </w:rPr>
        <w:t>,</w:t>
      </w:r>
      <w:r>
        <w:rPr>
          <w:color w:val="231F20"/>
          <w:w w:val="108"/>
          <w:szCs w:val="24"/>
        </w:rPr>
        <w:t>а</w:t>
      </w:r>
      <w:r>
        <w:rPr>
          <w:color w:val="231F20"/>
          <w:w w:val="105"/>
          <w:szCs w:val="24"/>
        </w:rPr>
        <w:t>в</w:t>
      </w:r>
      <w:r>
        <w:rPr>
          <w:color w:val="231F20"/>
          <w:w w:val="108"/>
          <w:szCs w:val="24"/>
        </w:rPr>
        <w:t>о</w:t>
      </w:r>
      <w:r>
        <w:rPr>
          <w:color w:val="231F20"/>
          <w:w w:val="111"/>
          <w:szCs w:val="24"/>
        </w:rPr>
        <w:t>з</w:t>
      </w:r>
      <w:r>
        <w:rPr>
          <w:color w:val="231F20"/>
          <w:w w:val="106"/>
          <w:szCs w:val="24"/>
        </w:rPr>
        <w:t>н</w:t>
      </w:r>
      <w:r>
        <w:rPr>
          <w:color w:val="231F20"/>
          <w:w w:val="108"/>
          <w:szCs w:val="24"/>
        </w:rPr>
        <w:t>ика</w:t>
      </w:r>
      <w:r>
        <w:rPr>
          <w:color w:val="231F20"/>
          <w:w w:val="104"/>
          <w:szCs w:val="24"/>
        </w:rPr>
        <w:t>е</w:t>
      </w:r>
      <w:r>
        <w:rPr>
          <w:color w:val="231F20"/>
          <w:w w:val="105"/>
          <w:szCs w:val="24"/>
        </w:rPr>
        <w:t>тв</w:t>
      </w:r>
      <w:r>
        <w:rPr>
          <w:color w:val="231F20"/>
          <w:w w:val="108"/>
          <w:szCs w:val="24"/>
        </w:rPr>
        <w:t>р</w:t>
      </w:r>
      <w:r>
        <w:rPr>
          <w:color w:val="231F20"/>
          <w:w w:val="104"/>
          <w:szCs w:val="24"/>
        </w:rPr>
        <w:t>е</w:t>
      </w:r>
      <w:r>
        <w:rPr>
          <w:color w:val="231F20"/>
          <w:w w:val="111"/>
          <w:szCs w:val="24"/>
        </w:rPr>
        <w:t>з</w:t>
      </w:r>
      <w:r>
        <w:rPr>
          <w:color w:val="231F20"/>
          <w:spacing w:val="-5"/>
          <w:w w:val="97"/>
          <w:szCs w:val="24"/>
        </w:rPr>
        <w:t>у</w:t>
      </w:r>
      <w:r>
        <w:rPr>
          <w:color w:val="231F20"/>
          <w:w w:val="108"/>
          <w:szCs w:val="24"/>
        </w:rPr>
        <w:t>л</w:t>
      </w:r>
      <w:r>
        <w:rPr>
          <w:color w:val="231F20"/>
          <w:spacing w:val="-8"/>
          <w:w w:val="111"/>
          <w:szCs w:val="24"/>
        </w:rPr>
        <w:t>ь</w:t>
      </w:r>
      <w:r>
        <w:rPr>
          <w:color w:val="231F20"/>
          <w:w w:val="105"/>
          <w:szCs w:val="24"/>
        </w:rPr>
        <w:t>т</w:t>
      </w:r>
      <w:r>
        <w:rPr>
          <w:color w:val="231F20"/>
          <w:w w:val="108"/>
          <w:szCs w:val="24"/>
        </w:rPr>
        <w:t>а</w:t>
      </w:r>
      <w:r>
        <w:rPr>
          <w:color w:val="231F20"/>
          <w:w w:val="105"/>
          <w:szCs w:val="24"/>
        </w:rPr>
        <w:t>т</w:t>
      </w:r>
      <w:r>
        <w:rPr>
          <w:color w:val="231F20"/>
          <w:w w:val="104"/>
          <w:szCs w:val="24"/>
        </w:rPr>
        <w:t>еп</w:t>
      </w:r>
      <w:r>
        <w:rPr>
          <w:color w:val="231F20"/>
          <w:w w:val="108"/>
          <w:szCs w:val="24"/>
        </w:rPr>
        <w:t>ри</w:t>
      </w:r>
      <w:r>
        <w:rPr>
          <w:color w:val="231F20"/>
          <w:w w:val="106"/>
          <w:szCs w:val="24"/>
        </w:rPr>
        <w:t>ч</w:t>
      </w:r>
      <w:r>
        <w:rPr>
          <w:color w:val="231F20"/>
          <w:w w:val="108"/>
          <w:szCs w:val="24"/>
        </w:rPr>
        <w:t>и</w:t>
      </w:r>
      <w:r>
        <w:rPr>
          <w:color w:val="231F20"/>
          <w:w w:val="106"/>
          <w:szCs w:val="24"/>
        </w:rPr>
        <w:t>н</w:t>
      </w:r>
      <w:r>
        <w:rPr>
          <w:color w:val="231F20"/>
          <w:w w:val="109"/>
          <w:szCs w:val="24"/>
        </w:rPr>
        <w:t>ы</w:t>
      </w:r>
      <w:r>
        <w:rPr>
          <w:color w:val="231F20"/>
          <w:w w:val="104"/>
          <w:szCs w:val="24"/>
        </w:rPr>
        <w:t>,</w:t>
      </w:r>
      <w:r>
        <w:rPr>
          <w:color w:val="231F20"/>
          <w:w w:val="102"/>
          <w:szCs w:val="24"/>
        </w:rPr>
        <w:t>д</w:t>
      </w:r>
      <w:r>
        <w:rPr>
          <w:color w:val="231F20"/>
          <w:w w:val="104"/>
          <w:szCs w:val="24"/>
        </w:rPr>
        <w:t>е</w:t>
      </w:r>
      <w:r>
        <w:rPr>
          <w:color w:val="231F20"/>
          <w:w w:val="108"/>
          <w:szCs w:val="24"/>
        </w:rPr>
        <w:t>й</w:t>
      </w:r>
      <w:r>
        <w:rPr>
          <w:color w:val="231F20"/>
          <w:w w:val="98"/>
          <w:szCs w:val="24"/>
        </w:rPr>
        <w:t>с</w:t>
      </w:r>
      <w:r>
        <w:rPr>
          <w:color w:val="231F20"/>
          <w:w w:val="105"/>
          <w:szCs w:val="24"/>
        </w:rPr>
        <w:t>тв</w:t>
      </w:r>
      <w:r>
        <w:rPr>
          <w:color w:val="231F20"/>
          <w:w w:val="97"/>
          <w:szCs w:val="24"/>
        </w:rPr>
        <w:t>у</w:t>
      </w:r>
      <w:r>
        <w:rPr>
          <w:color w:val="231F20"/>
          <w:w w:val="104"/>
          <w:szCs w:val="24"/>
        </w:rPr>
        <w:t>ю</w:t>
      </w:r>
      <w:r>
        <w:rPr>
          <w:color w:val="231F20"/>
          <w:w w:val="102"/>
          <w:szCs w:val="24"/>
        </w:rPr>
        <w:t>щ</w:t>
      </w:r>
      <w:r>
        <w:rPr>
          <w:color w:val="231F20"/>
          <w:w w:val="104"/>
          <w:szCs w:val="24"/>
        </w:rPr>
        <w:t>е</w:t>
      </w:r>
      <w:r>
        <w:rPr>
          <w:color w:val="231F20"/>
          <w:w w:val="108"/>
          <w:szCs w:val="24"/>
        </w:rPr>
        <w:t>й</w:t>
      </w:r>
      <w:r>
        <w:rPr>
          <w:color w:val="231F20"/>
          <w:w w:val="106"/>
          <w:szCs w:val="24"/>
        </w:rPr>
        <w:t>м</w:t>
      </w:r>
      <w:r>
        <w:rPr>
          <w:color w:val="231F20"/>
          <w:w w:val="104"/>
          <w:szCs w:val="24"/>
        </w:rPr>
        <w:t>е</w:t>
      </w:r>
      <w:r>
        <w:rPr>
          <w:color w:val="231F20"/>
          <w:w w:val="98"/>
          <w:szCs w:val="24"/>
        </w:rPr>
        <w:t>с</w:t>
      </w:r>
      <w:r>
        <w:rPr>
          <w:color w:val="231F20"/>
          <w:w w:val="105"/>
          <w:szCs w:val="24"/>
        </w:rPr>
        <w:t>т</w:t>
      </w:r>
      <w:r>
        <w:rPr>
          <w:color w:val="231F20"/>
          <w:w w:val="106"/>
          <w:szCs w:val="24"/>
        </w:rPr>
        <w:t>н</w:t>
      </w:r>
      <w:r>
        <w:rPr>
          <w:color w:val="231F20"/>
          <w:w w:val="108"/>
          <w:szCs w:val="24"/>
        </w:rPr>
        <w:t>о</w:t>
      </w:r>
      <w:r>
        <w:rPr>
          <w:color w:val="231F20"/>
          <w:w w:val="93"/>
          <w:szCs w:val="24"/>
        </w:rPr>
        <w:t>:</w:t>
      </w:r>
    </w:p>
    <w:p w:rsidR="001718BB" w:rsidRPr="00193000" w:rsidRDefault="006B73D4" w:rsidP="00193000">
      <w:pPr>
        <w:pStyle w:val="af8"/>
        <w:widowControl w:val="0"/>
        <w:numPr>
          <w:ilvl w:val="0"/>
          <w:numId w:val="31"/>
        </w:numPr>
        <w:tabs>
          <w:tab w:val="left" w:pos="8080"/>
        </w:tabs>
        <w:ind w:right="-2"/>
        <w:jc w:val="both"/>
        <w:rPr>
          <w:rFonts w:cs="Times New Roman"/>
          <w:color w:val="231F20"/>
          <w:spacing w:val="1"/>
          <w:szCs w:val="24"/>
        </w:rPr>
      </w:pPr>
      <w:r w:rsidRPr="00193000">
        <w:rPr>
          <w:rFonts w:cs="Times New Roman"/>
          <w:color w:val="231F20"/>
          <w:spacing w:val="1"/>
          <w:szCs w:val="24"/>
        </w:rPr>
        <w:t>механическая травма зачатка постоянного зуба</w:t>
      </w:r>
      <w:r w:rsidR="00E41332" w:rsidRPr="00193000">
        <w:rPr>
          <w:rFonts w:cs="Times New Roman"/>
          <w:color w:val="231F20"/>
          <w:spacing w:val="1"/>
          <w:szCs w:val="24"/>
        </w:rPr>
        <w:t xml:space="preserve"> –</w:t>
      </w:r>
      <w:r w:rsidRPr="00193000">
        <w:rPr>
          <w:rFonts w:cs="Times New Roman"/>
          <w:color w:val="231F20"/>
          <w:spacing w:val="1"/>
          <w:szCs w:val="24"/>
        </w:rPr>
        <w:t xml:space="preserve"> чаще всего происходит при вколоченном вывихе соответствующего временного зуба.</w:t>
      </w:r>
    </w:p>
    <w:p w:rsidR="001718BB" w:rsidRPr="00193000" w:rsidRDefault="006B73D4" w:rsidP="00193000">
      <w:pPr>
        <w:pStyle w:val="af8"/>
        <w:widowControl w:val="0"/>
        <w:numPr>
          <w:ilvl w:val="0"/>
          <w:numId w:val="31"/>
        </w:numPr>
        <w:tabs>
          <w:tab w:val="left" w:pos="8080"/>
        </w:tabs>
        <w:ind w:right="-2"/>
        <w:jc w:val="both"/>
        <w:rPr>
          <w:rFonts w:cs="Times New Roman"/>
          <w:color w:val="231F20"/>
          <w:spacing w:val="1"/>
          <w:szCs w:val="24"/>
        </w:rPr>
      </w:pPr>
      <w:r w:rsidRPr="00193000">
        <w:rPr>
          <w:rFonts w:cs="Times New Roman"/>
          <w:color w:val="231F20"/>
          <w:spacing w:val="1"/>
          <w:szCs w:val="24"/>
        </w:rPr>
        <w:t xml:space="preserve"> проникновение в зачаток инфекционного агента</w:t>
      </w:r>
      <w:r w:rsidR="00E41332" w:rsidRPr="00193000">
        <w:rPr>
          <w:rFonts w:cs="Times New Roman"/>
          <w:color w:val="231F20"/>
          <w:spacing w:val="1"/>
          <w:szCs w:val="24"/>
        </w:rPr>
        <w:t xml:space="preserve"> –</w:t>
      </w:r>
      <w:r w:rsidRPr="00193000">
        <w:rPr>
          <w:rFonts w:cs="Times New Roman"/>
          <w:color w:val="231F20"/>
          <w:spacing w:val="1"/>
          <w:szCs w:val="24"/>
        </w:rPr>
        <w:t xml:space="preserve"> хронический воспалительный процесс в области верхушки корня временного зуба (хронический гранулирующий периодонтит временного зуба) [1].</w:t>
      </w:r>
    </w:p>
    <w:p w:rsidR="001718BB" w:rsidRDefault="001718BB">
      <w:pPr>
        <w:pStyle w:val="af8"/>
        <w:widowControl w:val="0"/>
        <w:ind w:right="660" w:firstLine="0"/>
        <w:jc w:val="both"/>
        <w:rPr>
          <w:szCs w:val="24"/>
        </w:rPr>
      </w:pPr>
    </w:p>
    <w:p w:rsidR="001718BB" w:rsidRPr="00193000" w:rsidRDefault="00193000" w:rsidP="00193000">
      <w:pPr>
        <w:pStyle w:val="1"/>
        <w:spacing w:before="0"/>
        <w:ind w:firstLine="851"/>
        <w:jc w:val="left"/>
      </w:pPr>
      <w:bookmarkStart w:id="13" w:name="_Toc28085632"/>
      <w:r w:rsidRPr="00193000">
        <w:t>1.3</w:t>
      </w:r>
      <w:r w:rsidRPr="00193000">
        <w:tab/>
      </w:r>
      <w:r w:rsidR="006B73D4" w:rsidRPr="00193000">
        <w:t>Эпидемиология</w:t>
      </w:r>
      <w:bookmarkEnd w:id="13"/>
    </w:p>
    <w:p w:rsidR="001718BB" w:rsidRPr="00C333A9" w:rsidRDefault="00AD3B77">
      <w:pPr>
        <w:widowControl w:val="0"/>
        <w:ind w:right="433" w:firstLine="567"/>
        <w:jc w:val="both"/>
        <w:rPr>
          <w:color w:val="231F20"/>
          <w:w w:val="108"/>
          <w:szCs w:val="24"/>
        </w:rPr>
      </w:pPr>
      <w:r w:rsidRPr="00AD3B77">
        <w:rPr>
          <w:noProof/>
          <w:lang w:eastAsia="ru-RU"/>
        </w:rPr>
        <w:pict>
          <v:rect id="Надпись 13" o:spid="_x0000_s1032" style="position:absolute;left:0;text-align:left;margin-left:445.2pt;margin-top:3.35pt;width:5.45pt;height:4.8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" filled="f" stroked="f">
            <v:textbox style="mso-next-textbox:#Надпись 13" inset="0,0,0,0">
              <w:txbxContent>
                <w:p w:rsidR="00472CEF" w:rsidRDefault="00472CEF">
                  <w:pPr>
                    <w:pStyle w:val="aff1"/>
                    <w:widowControl w:val="0"/>
                    <w:spacing w:line="167" w:lineRule="exact"/>
                    <w:ind w:right="-20" w:firstLine="0"/>
                  </w:pPr>
                  <w:r>
                    <w:rPr>
                      <w:rFonts w:ascii="Arial" w:hAnsi="Arial" w:cs="Arial"/>
                      <w:color w:val="EC008B"/>
                      <w:w w:val="78"/>
                      <w:sz w:val="15"/>
                      <w:szCs w:val="15"/>
                    </w:rPr>
                    <w:t>,,</w:t>
                  </w:r>
                  <w:r>
                    <w:rPr>
                      <w:rFonts w:ascii="Arial" w:hAnsi="Arial" w:cs="Arial"/>
                      <w:color w:val="EC008B"/>
                      <w:w w:val="81"/>
                      <w:sz w:val="15"/>
                      <w:szCs w:val="15"/>
                    </w:rPr>
                    <w:t>А</w:t>
                  </w:r>
                  <w:r>
                    <w:rPr>
                      <w:rFonts w:ascii="Arial" w:hAnsi="Arial" w:cs="Arial"/>
                      <w:color w:val="EC008B"/>
                      <w:w w:val="86"/>
                      <w:sz w:val="15"/>
                      <w:szCs w:val="15"/>
                    </w:rPr>
                    <w:t>24</w:t>
                  </w:r>
                </w:p>
              </w:txbxContent>
            </v:textbox>
            <w10:wrap anchorx="page"/>
          </v:rect>
        </w:pict>
      </w:r>
      <w:r w:rsidR="006B73D4">
        <w:rPr>
          <w:color w:val="231F20"/>
          <w:szCs w:val="24"/>
        </w:rPr>
        <w:t>Г</w:t>
      </w:r>
      <w:r w:rsidR="006B73D4">
        <w:rPr>
          <w:color w:val="231F20"/>
          <w:w w:val="108"/>
          <w:szCs w:val="24"/>
        </w:rPr>
        <w:t>и</w:t>
      </w:r>
      <w:r w:rsidR="006B73D4">
        <w:rPr>
          <w:color w:val="231F20"/>
          <w:w w:val="104"/>
          <w:szCs w:val="24"/>
        </w:rPr>
        <w:t>п</w:t>
      </w:r>
      <w:r w:rsidR="006B73D4">
        <w:rPr>
          <w:color w:val="231F20"/>
          <w:w w:val="108"/>
          <w:szCs w:val="24"/>
        </w:rPr>
        <w:t>о</w:t>
      </w:r>
      <w:r w:rsidR="006B73D4">
        <w:rPr>
          <w:color w:val="231F20"/>
          <w:w w:val="104"/>
          <w:szCs w:val="24"/>
        </w:rPr>
        <w:t>п</w:t>
      </w:r>
      <w:r w:rsidR="006B73D4">
        <w:rPr>
          <w:color w:val="231F20"/>
          <w:w w:val="108"/>
          <w:szCs w:val="24"/>
        </w:rPr>
        <w:t>ла</w:t>
      </w:r>
      <w:r w:rsidR="006B73D4">
        <w:rPr>
          <w:color w:val="231F20"/>
          <w:w w:val="111"/>
          <w:szCs w:val="24"/>
        </w:rPr>
        <w:t>з</w:t>
      </w:r>
      <w:r w:rsidR="006B73D4">
        <w:rPr>
          <w:color w:val="231F20"/>
          <w:w w:val="108"/>
          <w:szCs w:val="24"/>
        </w:rPr>
        <w:t>и</w:t>
      </w:r>
      <w:r w:rsidR="006B73D4">
        <w:rPr>
          <w:color w:val="231F20"/>
          <w:w w:val="114"/>
          <w:szCs w:val="24"/>
        </w:rPr>
        <w:t>я</w:t>
      </w:r>
      <w:r w:rsidR="006B73D4">
        <w:rPr>
          <w:color w:val="231F20"/>
          <w:w w:val="109"/>
          <w:szCs w:val="24"/>
        </w:rPr>
        <w:t>э</w:t>
      </w:r>
      <w:r w:rsidR="006B73D4">
        <w:rPr>
          <w:color w:val="231F20"/>
          <w:w w:val="106"/>
          <w:szCs w:val="24"/>
        </w:rPr>
        <w:t>м</w:t>
      </w:r>
      <w:r w:rsidR="006B73D4">
        <w:rPr>
          <w:color w:val="231F20"/>
          <w:w w:val="108"/>
          <w:szCs w:val="24"/>
        </w:rPr>
        <w:t>али</w:t>
      </w:r>
      <w:r w:rsidR="006B73D4">
        <w:rPr>
          <w:color w:val="231F20"/>
          <w:w w:val="88"/>
          <w:szCs w:val="24"/>
        </w:rPr>
        <w:t>—</w:t>
      </w:r>
      <w:r w:rsidR="006B73D4">
        <w:rPr>
          <w:color w:val="231F20"/>
          <w:w w:val="106"/>
          <w:szCs w:val="24"/>
        </w:rPr>
        <w:t>н</w:t>
      </w:r>
      <w:r w:rsidR="006B73D4">
        <w:rPr>
          <w:color w:val="231F20"/>
          <w:w w:val="108"/>
          <w:szCs w:val="24"/>
        </w:rPr>
        <w:t>аи</w:t>
      </w:r>
      <w:r w:rsidR="006B73D4">
        <w:rPr>
          <w:color w:val="231F20"/>
          <w:w w:val="106"/>
          <w:szCs w:val="24"/>
        </w:rPr>
        <w:t>б</w:t>
      </w:r>
      <w:r w:rsidR="006B73D4">
        <w:rPr>
          <w:color w:val="231F20"/>
          <w:spacing w:val="-1"/>
          <w:w w:val="108"/>
          <w:szCs w:val="24"/>
        </w:rPr>
        <w:t>о</w:t>
      </w:r>
      <w:r w:rsidR="006B73D4">
        <w:rPr>
          <w:color w:val="231F20"/>
          <w:w w:val="108"/>
          <w:szCs w:val="24"/>
        </w:rPr>
        <w:t>л</w:t>
      </w:r>
      <w:r w:rsidR="006B73D4">
        <w:rPr>
          <w:color w:val="231F20"/>
          <w:w w:val="104"/>
          <w:szCs w:val="24"/>
        </w:rPr>
        <w:t>ее</w:t>
      </w:r>
      <w:r w:rsidR="006B73D4">
        <w:rPr>
          <w:color w:val="231F20"/>
          <w:w w:val="108"/>
          <w:szCs w:val="24"/>
        </w:rPr>
        <w:t>ра</w:t>
      </w:r>
      <w:r w:rsidR="006B73D4">
        <w:rPr>
          <w:color w:val="231F20"/>
          <w:w w:val="98"/>
          <w:szCs w:val="24"/>
        </w:rPr>
        <w:t>с</w:t>
      </w:r>
      <w:r w:rsidR="006B73D4">
        <w:rPr>
          <w:color w:val="231F20"/>
          <w:w w:val="104"/>
          <w:szCs w:val="24"/>
        </w:rPr>
        <w:t>п</w:t>
      </w:r>
      <w:r w:rsidR="006B73D4">
        <w:rPr>
          <w:color w:val="231F20"/>
          <w:w w:val="108"/>
          <w:szCs w:val="24"/>
        </w:rPr>
        <w:t>ро</w:t>
      </w:r>
      <w:r w:rsidR="006B73D4">
        <w:rPr>
          <w:color w:val="231F20"/>
          <w:w w:val="98"/>
          <w:szCs w:val="24"/>
        </w:rPr>
        <w:t>с</w:t>
      </w:r>
      <w:r w:rsidR="006B73D4">
        <w:rPr>
          <w:color w:val="231F20"/>
          <w:w w:val="105"/>
          <w:szCs w:val="24"/>
        </w:rPr>
        <w:t>т</w:t>
      </w:r>
      <w:r w:rsidR="006B73D4">
        <w:rPr>
          <w:color w:val="231F20"/>
          <w:w w:val="108"/>
          <w:szCs w:val="24"/>
        </w:rPr>
        <w:t>ра</w:t>
      </w:r>
      <w:r w:rsidR="006B73D4">
        <w:rPr>
          <w:color w:val="231F20"/>
          <w:w w:val="106"/>
          <w:szCs w:val="24"/>
        </w:rPr>
        <w:t>н</w:t>
      </w:r>
      <w:r w:rsidR="006B73D4">
        <w:rPr>
          <w:color w:val="231F20"/>
          <w:w w:val="104"/>
          <w:szCs w:val="24"/>
        </w:rPr>
        <w:t>е</w:t>
      </w:r>
      <w:r w:rsidR="006B73D4">
        <w:rPr>
          <w:color w:val="231F20"/>
          <w:w w:val="106"/>
          <w:szCs w:val="24"/>
        </w:rPr>
        <w:t>нн</w:t>
      </w:r>
      <w:r w:rsidR="006B73D4">
        <w:rPr>
          <w:color w:val="231F20"/>
          <w:w w:val="108"/>
          <w:szCs w:val="24"/>
        </w:rPr>
        <w:t>о</w:t>
      </w:r>
      <w:r w:rsidR="006B73D4">
        <w:rPr>
          <w:color w:val="231F20"/>
          <w:w w:val="104"/>
          <w:szCs w:val="24"/>
        </w:rPr>
        <w:t>е</w:t>
      </w:r>
      <w:r w:rsidR="006B73D4">
        <w:rPr>
          <w:color w:val="231F20"/>
          <w:w w:val="111"/>
          <w:szCs w:val="24"/>
        </w:rPr>
        <w:t>з</w:t>
      </w:r>
      <w:r w:rsidR="006B73D4">
        <w:rPr>
          <w:color w:val="231F20"/>
          <w:w w:val="108"/>
          <w:szCs w:val="24"/>
        </w:rPr>
        <w:t>а</w:t>
      </w:r>
      <w:r w:rsidR="006B73D4">
        <w:rPr>
          <w:color w:val="231F20"/>
          <w:w w:val="106"/>
          <w:szCs w:val="24"/>
        </w:rPr>
        <w:t>б</w:t>
      </w:r>
      <w:r w:rsidR="006B73D4">
        <w:rPr>
          <w:color w:val="231F20"/>
          <w:spacing w:val="-1"/>
          <w:w w:val="108"/>
          <w:szCs w:val="24"/>
        </w:rPr>
        <w:t>о</w:t>
      </w:r>
      <w:r w:rsidR="006B73D4">
        <w:rPr>
          <w:color w:val="231F20"/>
          <w:w w:val="108"/>
          <w:szCs w:val="24"/>
        </w:rPr>
        <w:t>л</w:t>
      </w:r>
      <w:r w:rsidR="006B73D4">
        <w:rPr>
          <w:color w:val="231F20"/>
          <w:w w:val="104"/>
          <w:szCs w:val="24"/>
        </w:rPr>
        <w:t>е</w:t>
      </w:r>
      <w:r w:rsidR="006B73D4">
        <w:rPr>
          <w:color w:val="231F20"/>
          <w:w w:val="105"/>
          <w:szCs w:val="24"/>
        </w:rPr>
        <w:t>в</w:t>
      </w:r>
      <w:r w:rsidR="006B73D4">
        <w:rPr>
          <w:color w:val="231F20"/>
          <w:w w:val="108"/>
          <w:szCs w:val="24"/>
        </w:rPr>
        <w:t>а</w:t>
      </w:r>
      <w:r w:rsidR="006B73D4">
        <w:rPr>
          <w:color w:val="231F20"/>
          <w:w w:val="106"/>
          <w:szCs w:val="24"/>
        </w:rPr>
        <w:t>н</w:t>
      </w:r>
      <w:r w:rsidR="006B73D4">
        <w:rPr>
          <w:color w:val="231F20"/>
          <w:w w:val="108"/>
          <w:szCs w:val="24"/>
        </w:rPr>
        <w:t>и</w:t>
      </w:r>
      <w:r w:rsidR="006B73D4">
        <w:rPr>
          <w:color w:val="231F20"/>
          <w:w w:val="104"/>
          <w:szCs w:val="24"/>
        </w:rPr>
        <w:t>е</w:t>
      </w:r>
      <w:r w:rsidR="006B73D4">
        <w:rPr>
          <w:color w:val="231F20"/>
          <w:w w:val="105"/>
          <w:szCs w:val="24"/>
        </w:rPr>
        <w:t>тв</w:t>
      </w:r>
      <w:r w:rsidR="006B73D4">
        <w:rPr>
          <w:color w:val="231F20"/>
          <w:w w:val="104"/>
          <w:szCs w:val="24"/>
        </w:rPr>
        <w:t>е</w:t>
      </w:r>
      <w:r w:rsidR="006B73D4">
        <w:rPr>
          <w:color w:val="231F20"/>
          <w:w w:val="108"/>
          <w:szCs w:val="24"/>
        </w:rPr>
        <w:t>р</w:t>
      </w:r>
      <w:r w:rsidR="006B73D4">
        <w:rPr>
          <w:color w:val="231F20"/>
          <w:w w:val="102"/>
          <w:szCs w:val="24"/>
        </w:rPr>
        <w:t>д</w:t>
      </w:r>
      <w:r w:rsidR="006B73D4">
        <w:rPr>
          <w:color w:val="231F20"/>
          <w:w w:val="109"/>
          <w:szCs w:val="24"/>
        </w:rPr>
        <w:t>ы</w:t>
      </w:r>
      <w:r w:rsidR="006B73D4">
        <w:rPr>
          <w:color w:val="231F20"/>
          <w:w w:val="106"/>
          <w:szCs w:val="24"/>
        </w:rPr>
        <w:t>х</w:t>
      </w:r>
      <w:r w:rsidR="006B73D4">
        <w:rPr>
          <w:color w:val="231F20"/>
          <w:w w:val="105"/>
          <w:szCs w:val="24"/>
        </w:rPr>
        <w:t>т</w:t>
      </w:r>
      <w:r w:rsidR="006B73D4">
        <w:rPr>
          <w:color w:val="231F20"/>
          <w:w w:val="108"/>
          <w:szCs w:val="24"/>
        </w:rPr>
        <w:t>ка</w:t>
      </w:r>
      <w:r w:rsidR="006B73D4">
        <w:rPr>
          <w:color w:val="231F20"/>
          <w:w w:val="106"/>
          <w:szCs w:val="24"/>
        </w:rPr>
        <w:t>н</w:t>
      </w:r>
      <w:r w:rsidR="006B73D4">
        <w:rPr>
          <w:color w:val="231F20"/>
          <w:w w:val="104"/>
          <w:szCs w:val="24"/>
        </w:rPr>
        <w:t>е</w:t>
      </w:r>
      <w:r w:rsidR="006B73D4">
        <w:rPr>
          <w:color w:val="231F20"/>
          <w:w w:val="108"/>
          <w:szCs w:val="24"/>
        </w:rPr>
        <w:t>й</w:t>
      </w:r>
      <w:r w:rsidR="006B73D4">
        <w:rPr>
          <w:color w:val="231F20"/>
          <w:w w:val="111"/>
          <w:szCs w:val="24"/>
        </w:rPr>
        <w:t>з</w:t>
      </w:r>
      <w:r w:rsidR="006B73D4">
        <w:rPr>
          <w:color w:val="231F20"/>
          <w:w w:val="97"/>
          <w:szCs w:val="24"/>
        </w:rPr>
        <w:t>у</w:t>
      </w:r>
      <w:r w:rsidR="006B73D4">
        <w:rPr>
          <w:color w:val="231F20"/>
          <w:w w:val="106"/>
          <w:szCs w:val="24"/>
        </w:rPr>
        <w:t>б</w:t>
      </w:r>
      <w:r w:rsidR="006B73D4">
        <w:rPr>
          <w:color w:val="231F20"/>
          <w:w w:val="108"/>
          <w:szCs w:val="24"/>
        </w:rPr>
        <w:t>о</w:t>
      </w:r>
      <w:r w:rsidR="006B73D4">
        <w:rPr>
          <w:color w:val="231F20"/>
          <w:w w:val="105"/>
          <w:szCs w:val="24"/>
        </w:rPr>
        <w:t>в</w:t>
      </w:r>
      <w:r w:rsidR="006B73D4">
        <w:rPr>
          <w:color w:val="231F20"/>
          <w:w w:val="106"/>
          <w:szCs w:val="24"/>
        </w:rPr>
        <w:t>н</w:t>
      </w:r>
      <w:r w:rsidR="006B73D4">
        <w:rPr>
          <w:color w:val="231F20"/>
          <w:w w:val="104"/>
          <w:szCs w:val="24"/>
        </w:rPr>
        <w:t>е</w:t>
      </w:r>
      <w:r w:rsidR="006B73D4">
        <w:rPr>
          <w:color w:val="231F20"/>
          <w:w w:val="108"/>
          <w:szCs w:val="24"/>
        </w:rPr>
        <w:t>карио</w:t>
      </w:r>
      <w:r w:rsidR="006B73D4">
        <w:rPr>
          <w:color w:val="231F20"/>
          <w:w w:val="111"/>
          <w:szCs w:val="24"/>
        </w:rPr>
        <w:t>з</w:t>
      </w:r>
      <w:r w:rsidR="006B73D4">
        <w:rPr>
          <w:color w:val="231F20"/>
          <w:w w:val="106"/>
          <w:szCs w:val="24"/>
        </w:rPr>
        <w:t>н</w:t>
      </w:r>
      <w:r w:rsidR="006B73D4">
        <w:rPr>
          <w:color w:val="231F20"/>
          <w:w w:val="108"/>
          <w:szCs w:val="24"/>
        </w:rPr>
        <w:t>о</w:t>
      </w:r>
      <w:r w:rsidR="006B73D4">
        <w:rPr>
          <w:color w:val="231F20"/>
          <w:szCs w:val="24"/>
        </w:rPr>
        <w:t>г</w:t>
      </w:r>
      <w:r w:rsidR="006B73D4">
        <w:rPr>
          <w:color w:val="231F20"/>
          <w:w w:val="108"/>
          <w:szCs w:val="24"/>
        </w:rPr>
        <w:t>о</w:t>
      </w:r>
      <w:r w:rsidR="006B73D4">
        <w:rPr>
          <w:color w:val="231F20"/>
          <w:w w:val="104"/>
          <w:szCs w:val="24"/>
        </w:rPr>
        <w:t>п</w:t>
      </w:r>
      <w:r w:rsidR="006B73D4">
        <w:rPr>
          <w:color w:val="231F20"/>
          <w:w w:val="108"/>
          <w:szCs w:val="24"/>
        </w:rPr>
        <w:t>рои</w:t>
      </w:r>
      <w:r w:rsidR="006B73D4">
        <w:rPr>
          <w:color w:val="231F20"/>
          <w:w w:val="98"/>
          <w:szCs w:val="24"/>
        </w:rPr>
        <w:t>с</w:t>
      </w:r>
      <w:r w:rsidR="006B73D4">
        <w:rPr>
          <w:color w:val="231F20"/>
          <w:w w:val="106"/>
          <w:szCs w:val="24"/>
        </w:rPr>
        <w:t>х</w:t>
      </w:r>
      <w:r w:rsidR="006B73D4">
        <w:rPr>
          <w:color w:val="231F20"/>
          <w:w w:val="108"/>
          <w:szCs w:val="24"/>
        </w:rPr>
        <w:t>о</w:t>
      </w:r>
      <w:r w:rsidR="006B73D4">
        <w:rPr>
          <w:color w:val="231F20"/>
          <w:w w:val="106"/>
          <w:szCs w:val="24"/>
        </w:rPr>
        <w:t>ж</w:t>
      </w:r>
      <w:r w:rsidR="006B73D4">
        <w:rPr>
          <w:color w:val="231F20"/>
          <w:w w:val="102"/>
          <w:szCs w:val="24"/>
        </w:rPr>
        <w:t>д</w:t>
      </w:r>
      <w:r w:rsidR="006B73D4">
        <w:rPr>
          <w:color w:val="231F20"/>
          <w:w w:val="104"/>
          <w:szCs w:val="24"/>
        </w:rPr>
        <w:t>е</w:t>
      </w:r>
      <w:r w:rsidR="006B73D4">
        <w:rPr>
          <w:color w:val="231F20"/>
          <w:w w:val="106"/>
          <w:szCs w:val="24"/>
        </w:rPr>
        <w:t>н</w:t>
      </w:r>
      <w:r w:rsidR="006B73D4">
        <w:rPr>
          <w:color w:val="231F20"/>
          <w:w w:val="108"/>
          <w:szCs w:val="24"/>
        </w:rPr>
        <w:t>и</w:t>
      </w:r>
      <w:r w:rsidR="006B73D4">
        <w:rPr>
          <w:color w:val="231F20"/>
          <w:w w:val="114"/>
          <w:szCs w:val="24"/>
        </w:rPr>
        <w:t>я</w:t>
      </w:r>
      <w:r w:rsidR="006B73D4">
        <w:rPr>
          <w:color w:val="231F20"/>
          <w:w w:val="104"/>
          <w:szCs w:val="24"/>
        </w:rPr>
        <w:t>,</w:t>
      </w:r>
      <w:r w:rsidR="006B73D4">
        <w:rPr>
          <w:color w:val="231F20"/>
          <w:w w:val="106"/>
          <w:szCs w:val="24"/>
        </w:rPr>
        <w:t>ф</w:t>
      </w:r>
      <w:r w:rsidR="006B73D4">
        <w:rPr>
          <w:color w:val="231F20"/>
          <w:w w:val="108"/>
          <w:szCs w:val="24"/>
        </w:rPr>
        <w:t>ор</w:t>
      </w:r>
      <w:r w:rsidR="006B73D4">
        <w:rPr>
          <w:color w:val="231F20"/>
          <w:w w:val="106"/>
          <w:szCs w:val="24"/>
        </w:rPr>
        <w:t>м</w:t>
      </w:r>
      <w:r w:rsidR="006B73D4">
        <w:rPr>
          <w:color w:val="231F20"/>
          <w:w w:val="108"/>
          <w:szCs w:val="24"/>
        </w:rPr>
        <w:t>ир</w:t>
      </w:r>
      <w:r w:rsidR="006B73D4">
        <w:rPr>
          <w:color w:val="231F20"/>
          <w:w w:val="97"/>
          <w:szCs w:val="24"/>
        </w:rPr>
        <w:t>у</w:t>
      </w:r>
      <w:r w:rsidR="006B73D4">
        <w:rPr>
          <w:color w:val="231F20"/>
          <w:w w:val="104"/>
          <w:szCs w:val="24"/>
        </w:rPr>
        <w:t>ю</w:t>
      </w:r>
      <w:r w:rsidR="006B73D4">
        <w:rPr>
          <w:color w:val="231F20"/>
          <w:w w:val="102"/>
          <w:szCs w:val="24"/>
        </w:rPr>
        <w:t>щ</w:t>
      </w:r>
      <w:r w:rsidR="006B73D4">
        <w:rPr>
          <w:color w:val="231F20"/>
          <w:w w:val="104"/>
          <w:szCs w:val="24"/>
        </w:rPr>
        <w:t>ее</w:t>
      </w:r>
      <w:r w:rsidR="006B73D4">
        <w:rPr>
          <w:color w:val="231F20"/>
          <w:w w:val="98"/>
          <w:szCs w:val="24"/>
        </w:rPr>
        <w:t>с</w:t>
      </w:r>
      <w:r w:rsidR="006B73D4">
        <w:rPr>
          <w:color w:val="231F20"/>
          <w:w w:val="114"/>
          <w:szCs w:val="24"/>
        </w:rPr>
        <w:t>я</w:t>
      </w:r>
      <w:r w:rsidR="006B73D4">
        <w:rPr>
          <w:color w:val="231F20"/>
          <w:w w:val="102"/>
          <w:szCs w:val="24"/>
        </w:rPr>
        <w:t>д</w:t>
      </w:r>
      <w:r w:rsidR="006B73D4">
        <w:rPr>
          <w:color w:val="231F20"/>
          <w:w w:val="108"/>
          <w:szCs w:val="24"/>
        </w:rPr>
        <w:t>ои</w:t>
      </w:r>
      <w:r w:rsidR="006B73D4">
        <w:rPr>
          <w:color w:val="231F20"/>
          <w:w w:val="106"/>
          <w:szCs w:val="24"/>
        </w:rPr>
        <w:t>х</w:t>
      </w:r>
      <w:r w:rsidR="006B73D4">
        <w:rPr>
          <w:color w:val="231F20"/>
          <w:w w:val="104"/>
          <w:szCs w:val="24"/>
        </w:rPr>
        <w:t>п</w:t>
      </w:r>
      <w:r w:rsidR="006B73D4">
        <w:rPr>
          <w:color w:val="231F20"/>
          <w:w w:val="108"/>
          <w:szCs w:val="24"/>
        </w:rPr>
        <w:t>рор</w:t>
      </w:r>
      <w:r w:rsidR="006B73D4">
        <w:rPr>
          <w:color w:val="231F20"/>
          <w:w w:val="104"/>
          <w:szCs w:val="24"/>
        </w:rPr>
        <w:t>е</w:t>
      </w:r>
      <w:r w:rsidR="006B73D4">
        <w:rPr>
          <w:color w:val="231F20"/>
          <w:w w:val="111"/>
          <w:szCs w:val="24"/>
        </w:rPr>
        <w:t>з</w:t>
      </w:r>
      <w:r w:rsidR="006B73D4">
        <w:rPr>
          <w:color w:val="231F20"/>
          <w:w w:val="109"/>
          <w:szCs w:val="24"/>
        </w:rPr>
        <w:t>ы</w:t>
      </w:r>
      <w:r w:rsidR="006B73D4">
        <w:rPr>
          <w:color w:val="231F20"/>
          <w:w w:val="105"/>
          <w:szCs w:val="24"/>
        </w:rPr>
        <w:t>в</w:t>
      </w:r>
      <w:r w:rsidR="006B73D4">
        <w:rPr>
          <w:color w:val="231F20"/>
          <w:w w:val="108"/>
          <w:szCs w:val="24"/>
        </w:rPr>
        <w:t>а</w:t>
      </w:r>
      <w:r w:rsidR="006B73D4">
        <w:rPr>
          <w:color w:val="231F20"/>
          <w:w w:val="106"/>
          <w:szCs w:val="24"/>
        </w:rPr>
        <w:t>н</w:t>
      </w:r>
      <w:r w:rsidR="006B73D4">
        <w:rPr>
          <w:color w:val="231F20"/>
          <w:w w:val="108"/>
          <w:szCs w:val="24"/>
        </w:rPr>
        <w:t>и</w:t>
      </w:r>
      <w:r w:rsidR="006B73D4">
        <w:rPr>
          <w:color w:val="231F20"/>
          <w:w w:val="114"/>
          <w:szCs w:val="24"/>
        </w:rPr>
        <w:t>я</w:t>
      </w:r>
      <w:r w:rsidR="006B73D4">
        <w:rPr>
          <w:color w:val="231F20"/>
          <w:w w:val="104"/>
          <w:szCs w:val="24"/>
        </w:rPr>
        <w:t xml:space="preserve">. </w:t>
      </w:r>
      <w:r w:rsidR="006B73D4">
        <w:rPr>
          <w:color w:val="231F20"/>
          <w:w w:val="107"/>
          <w:szCs w:val="24"/>
        </w:rPr>
        <w:t>П</w:t>
      </w:r>
      <w:r w:rsidR="006B73D4">
        <w:rPr>
          <w:color w:val="231F20"/>
          <w:w w:val="108"/>
          <w:szCs w:val="24"/>
        </w:rPr>
        <w:t>ро</w:t>
      </w:r>
      <w:r w:rsidR="006B73D4">
        <w:rPr>
          <w:color w:val="231F20"/>
          <w:w w:val="105"/>
          <w:szCs w:val="24"/>
        </w:rPr>
        <w:t>в</w:t>
      </w:r>
      <w:r w:rsidR="006B73D4">
        <w:rPr>
          <w:color w:val="231F20"/>
          <w:w w:val="104"/>
          <w:szCs w:val="24"/>
        </w:rPr>
        <w:t>е</w:t>
      </w:r>
      <w:r w:rsidR="006B73D4">
        <w:rPr>
          <w:color w:val="231F20"/>
          <w:w w:val="102"/>
          <w:szCs w:val="24"/>
        </w:rPr>
        <w:t>д</w:t>
      </w:r>
      <w:r w:rsidR="006B73D4">
        <w:rPr>
          <w:color w:val="231F20"/>
          <w:w w:val="104"/>
          <w:szCs w:val="24"/>
        </w:rPr>
        <w:t>е</w:t>
      </w:r>
      <w:r w:rsidR="006B73D4">
        <w:rPr>
          <w:color w:val="231F20"/>
          <w:w w:val="106"/>
          <w:szCs w:val="24"/>
        </w:rPr>
        <w:t>нн</w:t>
      </w:r>
      <w:r w:rsidR="006B73D4">
        <w:rPr>
          <w:color w:val="231F20"/>
          <w:w w:val="108"/>
          <w:szCs w:val="24"/>
        </w:rPr>
        <w:t>о</w:t>
      </w:r>
      <w:r w:rsidR="006B73D4">
        <w:rPr>
          <w:color w:val="231F20"/>
          <w:w w:val="104"/>
          <w:szCs w:val="24"/>
        </w:rPr>
        <w:t>е</w:t>
      </w:r>
      <w:r w:rsidR="006B73D4">
        <w:rPr>
          <w:color w:val="231F20"/>
          <w:w w:val="105"/>
          <w:szCs w:val="24"/>
        </w:rPr>
        <w:t>в</w:t>
      </w:r>
      <w:r w:rsidR="006B73D4" w:rsidRPr="00C333A9">
        <w:rPr>
          <w:color w:val="231F20"/>
          <w:w w:val="108"/>
          <w:szCs w:val="24"/>
        </w:rPr>
        <w:t>200</w:t>
      </w:r>
      <w:r w:rsidR="006B73D4">
        <w:rPr>
          <w:color w:val="231F20"/>
          <w:w w:val="108"/>
          <w:szCs w:val="24"/>
        </w:rPr>
        <w:t>9</w:t>
      </w:r>
      <w:r w:rsidR="006B73D4" w:rsidRPr="00C333A9">
        <w:rPr>
          <w:color w:val="231F20"/>
          <w:w w:val="108"/>
          <w:szCs w:val="24"/>
        </w:rPr>
        <w:t xml:space="preserve"> г. второе национальное эпидеми</w:t>
      </w:r>
      <w:r w:rsidR="006B73D4">
        <w:rPr>
          <w:color w:val="231F20"/>
          <w:w w:val="108"/>
          <w:szCs w:val="24"/>
        </w:rPr>
        <w:t>ол</w:t>
      </w:r>
      <w:r w:rsidR="006B73D4" w:rsidRPr="00C333A9">
        <w:rPr>
          <w:color w:val="231F20"/>
          <w:w w:val="108"/>
          <w:szCs w:val="24"/>
        </w:rPr>
        <w:t>огическое стомат</w:t>
      </w:r>
      <w:r w:rsidR="006B73D4">
        <w:rPr>
          <w:color w:val="231F20"/>
          <w:w w:val="108"/>
          <w:szCs w:val="24"/>
        </w:rPr>
        <w:t>о</w:t>
      </w:r>
      <w:r w:rsidR="006B73D4" w:rsidRPr="00C333A9">
        <w:rPr>
          <w:color w:val="231F20"/>
          <w:w w:val="108"/>
          <w:szCs w:val="24"/>
        </w:rPr>
        <w:t>логическое обследование н</w:t>
      </w:r>
      <w:r w:rsidR="006B73D4">
        <w:rPr>
          <w:color w:val="231F20"/>
          <w:w w:val="108"/>
          <w:szCs w:val="24"/>
        </w:rPr>
        <w:t>а</w:t>
      </w:r>
      <w:r w:rsidR="006B73D4" w:rsidRPr="00C333A9">
        <w:rPr>
          <w:color w:val="231F20"/>
          <w:w w:val="108"/>
          <w:szCs w:val="24"/>
        </w:rPr>
        <w:t>се</w:t>
      </w:r>
      <w:r w:rsidR="006B73D4">
        <w:rPr>
          <w:color w:val="231F20"/>
          <w:w w:val="108"/>
          <w:szCs w:val="24"/>
        </w:rPr>
        <w:t>л</w:t>
      </w:r>
      <w:r w:rsidR="006B73D4" w:rsidRPr="00C333A9">
        <w:rPr>
          <w:color w:val="231F20"/>
          <w:w w:val="108"/>
          <w:szCs w:val="24"/>
        </w:rPr>
        <w:t>ен</w:t>
      </w:r>
      <w:r w:rsidR="006B73D4">
        <w:rPr>
          <w:color w:val="231F20"/>
          <w:w w:val="108"/>
          <w:szCs w:val="24"/>
        </w:rPr>
        <w:t>и</w:t>
      </w:r>
      <w:r w:rsidR="006B73D4" w:rsidRPr="00C333A9">
        <w:rPr>
          <w:color w:val="231F20"/>
          <w:w w:val="108"/>
          <w:szCs w:val="24"/>
        </w:rPr>
        <w:t>я Росс</w:t>
      </w:r>
      <w:r w:rsidR="006B73D4">
        <w:rPr>
          <w:color w:val="231F20"/>
          <w:w w:val="108"/>
          <w:szCs w:val="24"/>
        </w:rPr>
        <w:t>ии</w:t>
      </w:r>
      <w:r w:rsidR="006B73D4" w:rsidRPr="00C333A9">
        <w:rPr>
          <w:color w:val="231F20"/>
          <w:w w:val="108"/>
          <w:szCs w:val="24"/>
        </w:rPr>
        <w:t xml:space="preserve"> п</w:t>
      </w:r>
      <w:r w:rsidR="006B73D4">
        <w:rPr>
          <w:color w:val="231F20"/>
          <w:w w:val="108"/>
          <w:szCs w:val="24"/>
        </w:rPr>
        <w:t>ока</w:t>
      </w:r>
      <w:r w:rsidR="006B73D4" w:rsidRPr="00C333A9">
        <w:rPr>
          <w:color w:val="231F20"/>
          <w:w w:val="108"/>
          <w:szCs w:val="24"/>
        </w:rPr>
        <w:t>з</w:t>
      </w:r>
      <w:r w:rsidR="006B73D4">
        <w:rPr>
          <w:color w:val="231F20"/>
          <w:w w:val="108"/>
          <w:szCs w:val="24"/>
        </w:rPr>
        <w:t>ало</w:t>
      </w:r>
      <w:r w:rsidR="006B73D4" w:rsidRPr="00C333A9">
        <w:rPr>
          <w:color w:val="231F20"/>
          <w:w w:val="108"/>
          <w:szCs w:val="24"/>
        </w:rPr>
        <w:t>, чт</w:t>
      </w:r>
      <w:r w:rsidR="006B73D4">
        <w:rPr>
          <w:color w:val="231F20"/>
          <w:w w:val="108"/>
          <w:szCs w:val="24"/>
        </w:rPr>
        <w:t>о</w:t>
      </w:r>
      <w:r w:rsidR="006B73D4" w:rsidRPr="00C333A9">
        <w:rPr>
          <w:color w:val="231F20"/>
          <w:w w:val="108"/>
          <w:szCs w:val="24"/>
        </w:rPr>
        <w:t xml:space="preserve"> с</w:t>
      </w:r>
      <w:r w:rsidR="006B73D4">
        <w:rPr>
          <w:color w:val="231F20"/>
          <w:w w:val="108"/>
          <w:szCs w:val="24"/>
        </w:rPr>
        <w:t>р</w:t>
      </w:r>
      <w:r w:rsidR="006B73D4" w:rsidRPr="00C333A9">
        <w:rPr>
          <w:color w:val="231F20"/>
          <w:w w:val="108"/>
          <w:szCs w:val="24"/>
        </w:rPr>
        <w:t xml:space="preserve">едняя </w:t>
      </w:r>
      <w:r w:rsidR="006B73D4">
        <w:rPr>
          <w:color w:val="231F20"/>
          <w:w w:val="108"/>
          <w:szCs w:val="24"/>
        </w:rPr>
        <w:t>ра</w:t>
      </w:r>
      <w:r w:rsidR="006B73D4" w:rsidRPr="00C333A9">
        <w:rPr>
          <w:color w:val="231F20"/>
          <w:w w:val="108"/>
          <w:szCs w:val="24"/>
        </w:rPr>
        <w:t>сп</w:t>
      </w:r>
      <w:r w:rsidR="006B73D4">
        <w:rPr>
          <w:color w:val="231F20"/>
          <w:w w:val="108"/>
          <w:szCs w:val="24"/>
        </w:rPr>
        <w:t>ро</w:t>
      </w:r>
      <w:r w:rsidR="006B73D4" w:rsidRPr="00C333A9">
        <w:rPr>
          <w:color w:val="231F20"/>
          <w:w w:val="108"/>
          <w:szCs w:val="24"/>
        </w:rPr>
        <w:t>ст</w:t>
      </w:r>
      <w:r w:rsidR="006B73D4">
        <w:rPr>
          <w:color w:val="231F20"/>
          <w:w w:val="108"/>
          <w:szCs w:val="24"/>
        </w:rPr>
        <w:t>ра</w:t>
      </w:r>
      <w:r w:rsidR="006B73D4" w:rsidRPr="00C333A9">
        <w:rPr>
          <w:color w:val="231F20"/>
          <w:w w:val="108"/>
          <w:szCs w:val="24"/>
        </w:rPr>
        <w:t>ненн</w:t>
      </w:r>
      <w:r w:rsidR="006B73D4">
        <w:rPr>
          <w:color w:val="231F20"/>
          <w:w w:val="108"/>
          <w:szCs w:val="24"/>
        </w:rPr>
        <w:t>о</w:t>
      </w:r>
      <w:r w:rsidR="006B73D4" w:rsidRPr="00C333A9">
        <w:rPr>
          <w:color w:val="231F20"/>
          <w:w w:val="108"/>
          <w:szCs w:val="24"/>
        </w:rPr>
        <w:t xml:space="preserve">сть гипоплазии зубов у </w:t>
      </w:r>
      <w:r w:rsidR="006B73D4">
        <w:rPr>
          <w:color w:val="231F20"/>
          <w:w w:val="108"/>
          <w:szCs w:val="24"/>
        </w:rPr>
        <w:t>12</w:t>
      </w:r>
      <w:r w:rsidR="006B73D4" w:rsidRPr="00C333A9">
        <w:rPr>
          <w:color w:val="231F20"/>
          <w:w w:val="108"/>
          <w:szCs w:val="24"/>
        </w:rPr>
        <w:t>-</w:t>
      </w:r>
      <w:r w:rsidR="006B73D4">
        <w:rPr>
          <w:color w:val="231F20"/>
          <w:w w:val="108"/>
          <w:szCs w:val="24"/>
        </w:rPr>
        <w:t>л</w:t>
      </w:r>
      <w:r w:rsidR="006B73D4" w:rsidRPr="00C333A9">
        <w:rPr>
          <w:color w:val="231F20"/>
          <w:w w:val="108"/>
          <w:szCs w:val="24"/>
        </w:rPr>
        <w:t>етн</w:t>
      </w:r>
      <w:r w:rsidR="006B73D4">
        <w:rPr>
          <w:color w:val="231F20"/>
          <w:w w:val="108"/>
          <w:szCs w:val="24"/>
        </w:rPr>
        <w:t>и</w:t>
      </w:r>
      <w:r w:rsidR="006B73D4" w:rsidRPr="00C333A9">
        <w:rPr>
          <w:color w:val="231F20"/>
          <w:w w:val="108"/>
          <w:szCs w:val="24"/>
        </w:rPr>
        <w:t>х дете</w:t>
      </w:r>
      <w:r w:rsidR="006B73D4">
        <w:rPr>
          <w:color w:val="231F20"/>
          <w:w w:val="108"/>
          <w:szCs w:val="24"/>
        </w:rPr>
        <w:t>й</w:t>
      </w:r>
      <w:r w:rsidR="006B73D4" w:rsidRPr="00C333A9">
        <w:rPr>
          <w:color w:val="231F20"/>
          <w:w w:val="108"/>
          <w:szCs w:val="24"/>
        </w:rPr>
        <w:t xml:space="preserve"> с</w:t>
      </w:r>
      <w:r w:rsidR="006B73D4">
        <w:rPr>
          <w:color w:val="231F20"/>
          <w:w w:val="108"/>
          <w:szCs w:val="24"/>
        </w:rPr>
        <w:t>о</w:t>
      </w:r>
      <w:r w:rsidR="006B73D4" w:rsidRPr="00C333A9">
        <w:rPr>
          <w:color w:val="231F20"/>
          <w:w w:val="108"/>
          <w:szCs w:val="24"/>
        </w:rPr>
        <w:t>ст</w:t>
      </w:r>
      <w:r w:rsidR="006B73D4">
        <w:rPr>
          <w:color w:val="231F20"/>
          <w:w w:val="108"/>
          <w:szCs w:val="24"/>
        </w:rPr>
        <w:t>а</w:t>
      </w:r>
      <w:r w:rsidR="006B73D4" w:rsidRPr="00C333A9">
        <w:rPr>
          <w:color w:val="231F20"/>
          <w:w w:val="108"/>
          <w:szCs w:val="24"/>
        </w:rPr>
        <w:t>в</w:t>
      </w:r>
      <w:r w:rsidR="006B73D4">
        <w:rPr>
          <w:color w:val="231F20"/>
          <w:w w:val="108"/>
          <w:szCs w:val="24"/>
        </w:rPr>
        <w:t>ила</w:t>
      </w:r>
      <w:r w:rsidR="006B73D4" w:rsidRPr="00C333A9">
        <w:rPr>
          <w:color w:val="231F20"/>
          <w:w w:val="108"/>
          <w:szCs w:val="24"/>
        </w:rPr>
        <w:t xml:space="preserve"> 27,0</w:t>
      </w:r>
      <w:r w:rsidR="006B73D4">
        <w:rPr>
          <w:color w:val="231F20"/>
          <w:w w:val="108"/>
          <w:szCs w:val="24"/>
        </w:rPr>
        <w:t>%</w:t>
      </w:r>
      <w:r w:rsidR="006B73D4" w:rsidRPr="00C333A9">
        <w:rPr>
          <w:color w:val="231F20"/>
          <w:w w:val="108"/>
          <w:szCs w:val="24"/>
        </w:rPr>
        <w:t xml:space="preserve">, </w:t>
      </w:r>
      <w:r w:rsidR="006B73D4">
        <w:rPr>
          <w:color w:val="231F20"/>
          <w:w w:val="108"/>
          <w:szCs w:val="24"/>
        </w:rPr>
        <w:t>у 15-летних – 28% [</w:t>
      </w:r>
      <w:r w:rsidR="00CA5CF9">
        <w:rPr>
          <w:color w:val="231F20"/>
          <w:w w:val="108"/>
          <w:szCs w:val="24"/>
        </w:rPr>
        <w:t>7</w:t>
      </w:r>
      <w:r w:rsidR="006B73D4">
        <w:rPr>
          <w:color w:val="231F20"/>
          <w:w w:val="108"/>
          <w:szCs w:val="24"/>
        </w:rPr>
        <w:t>]</w:t>
      </w:r>
      <w:r w:rsidR="006B73D4" w:rsidRPr="00C333A9">
        <w:rPr>
          <w:color w:val="231F20"/>
          <w:w w:val="108"/>
          <w:szCs w:val="24"/>
        </w:rPr>
        <w:t xml:space="preserve">. </w:t>
      </w:r>
      <w:r w:rsidR="006B73D4">
        <w:rPr>
          <w:color w:val="231F20"/>
          <w:w w:val="108"/>
          <w:szCs w:val="24"/>
        </w:rPr>
        <w:t>Наи</w:t>
      </w:r>
      <w:r w:rsidR="006B73D4" w:rsidRPr="00C333A9">
        <w:rPr>
          <w:color w:val="231F20"/>
          <w:w w:val="108"/>
          <w:szCs w:val="24"/>
        </w:rPr>
        <w:t>б</w:t>
      </w:r>
      <w:r w:rsidR="006B73D4">
        <w:rPr>
          <w:color w:val="231F20"/>
          <w:w w:val="108"/>
          <w:szCs w:val="24"/>
        </w:rPr>
        <w:t>ол</w:t>
      </w:r>
      <w:r w:rsidR="006B73D4" w:rsidRPr="00C333A9">
        <w:rPr>
          <w:color w:val="231F20"/>
          <w:w w:val="108"/>
          <w:szCs w:val="24"/>
        </w:rPr>
        <w:t>ьш</w:t>
      </w:r>
      <w:r w:rsidR="006B73D4">
        <w:rPr>
          <w:color w:val="231F20"/>
          <w:w w:val="108"/>
          <w:szCs w:val="24"/>
        </w:rPr>
        <w:t>и</w:t>
      </w:r>
      <w:r w:rsidR="006B73D4" w:rsidRPr="00C333A9">
        <w:rPr>
          <w:color w:val="231F20"/>
          <w:w w:val="108"/>
          <w:szCs w:val="24"/>
        </w:rPr>
        <w:t>е п</w:t>
      </w:r>
      <w:r w:rsidR="006B73D4">
        <w:rPr>
          <w:color w:val="231F20"/>
          <w:w w:val="108"/>
          <w:szCs w:val="24"/>
        </w:rPr>
        <w:t>ока</w:t>
      </w:r>
      <w:r w:rsidR="006B73D4" w:rsidRPr="00C333A9">
        <w:rPr>
          <w:color w:val="231F20"/>
          <w:w w:val="108"/>
          <w:szCs w:val="24"/>
        </w:rPr>
        <w:t>з</w:t>
      </w:r>
      <w:r w:rsidR="006B73D4">
        <w:rPr>
          <w:color w:val="231F20"/>
          <w:w w:val="108"/>
          <w:szCs w:val="24"/>
        </w:rPr>
        <w:t>а</w:t>
      </w:r>
      <w:r w:rsidR="006B73D4" w:rsidRPr="00C333A9">
        <w:rPr>
          <w:color w:val="231F20"/>
          <w:w w:val="108"/>
          <w:szCs w:val="24"/>
        </w:rPr>
        <w:t>те</w:t>
      </w:r>
      <w:r w:rsidR="006B73D4">
        <w:rPr>
          <w:color w:val="231F20"/>
          <w:w w:val="108"/>
          <w:szCs w:val="24"/>
        </w:rPr>
        <w:t>лира</w:t>
      </w:r>
      <w:r w:rsidR="006B73D4" w:rsidRPr="00C333A9">
        <w:rPr>
          <w:color w:val="231F20"/>
          <w:w w:val="108"/>
          <w:szCs w:val="24"/>
        </w:rPr>
        <w:t>сп</w:t>
      </w:r>
      <w:r w:rsidR="006B73D4">
        <w:rPr>
          <w:color w:val="231F20"/>
          <w:w w:val="108"/>
          <w:szCs w:val="24"/>
        </w:rPr>
        <w:t>ро</w:t>
      </w:r>
      <w:r w:rsidR="006B73D4" w:rsidRPr="00C333A9">
        <w:rPr>
          <w:color w:val="231F20"/>
          <w:w w:val="108"/>
          <w:szCs w:val="24"/>
        </w:rPr>
        <w:t>ст</w:t>
      </w:r>
      <w:r w:rsidR="006B73D4">
        <w:rPr>
          <w:color w:val="231F20"/>
          <w:w w:val="108"/>
          <w:szCs w:val="24"/>
        </w:rPr>
        <w:t>ра</w:t>
      </w:r>
      <w:r w:rsidR="006B73D4" w:rsidRPr="00C333A9">
        <w:rPr>
          <w:color w:val="231F20"/>
          <w:w w:val="108"/>
          <w:szCs w:val="24"/>
        </w:rPr>
        <w:t>ненн</w:t>
      </w:r>
      <w:r w:rsidR="006B73D4">
        <w:rPr>
          <w:color w:val="231F20"/>
          <w:w w:val="108"/>
          <w:szCs w:val="24"/>
        </w:rPr>
        <w:t>о</w:t>
      </w:r>
      <w:r w:rsidR="006B73D4" w:rsidRPr="00C333A9">
        <w:rPr>
          <w:color w:val="231F20"/>
          <w:w w:val="108"/>
          <w:szCs w:val="24"/>
        </w:rPr>
        <w:t>ст</w:t>
      </w:r>
      <w:r w:rsidR="006B73D4">
        <w:rPr>
          <w:color w:val="231F20"/>
          <w:w w:val="108"/>
          <w:szCs w:val="24"/>
        </w:rPr>
        <w:t>и</w:t>
      </w:r>
      <w:r w:rsidR="006B73D4" w:rsidRPr="00C333A9">
        <w:rPr>
          <w:color w:val="231F20"/>
          <w:w w:val="108"/>
          <w:szCs w:val="24"/>
        </w:rPr>
        <w:t xml:space="preserve"> г</w:t>
      </w:r>
      <w:r w:rsidR="006B73D4">
        <w:rPr>
          <w:color w:val="231F20"/>
          <w:w w:val="108"/>
          <w:szCs w:val="24"/>
        </w:rPr>
        <w:t>и</w:t>
      </w:r>
      <w:r w:rsidR="006B73D4" w:rsidRPr="00C333A9">
        <w:rPr>
          <w:color w:val="231F20"/>
          <w:w w:val="108"/>
          <w:szCs w:val="24"/>
        </w:rPr>
        <w:t>п</w:t>
      </w:r>
      <w:r w:rsidR="006B73D4">
        <w:rPr>
          <w:color w:val="231F20"/>
          <w:w w:val="108"/>
          <w:szCs w:val="24"/>
        </w:rPr>
        <w:t>о</w:t>
      </w:r>
      <w:r w:rsidR="006B73D4" w:rsidRPr="00C333A9">
        <w:rPr>
          <w:color w:val="231F20"/>
          <w:w w:val="108"/>
          <w:szCs w:val="24"/>
        </w:rPr>
        <w:t>п</w:t>
      </w:r>
      <w:r w:rsidR="006B73D4">
        <w:rPr>
          <w:color w:val="231F20"/>
          <w:w w:val="108"/>
          <w:szCs w:val="24"/>
        </w:rPr>
        <w:t>ла</w:t>
      </w:r>
      <w:r w:rsidR="006B73D4" w:rsidRPr="00C333A9">
        <w:rPr>
          <w:color w:val="231F20"/>
          <w:w w:val="108"/>
          <w:szCs w:val="24"/>
        </w:rPr>
        <w:t>з</w:t>
      </w:r>
      <w:r w:rsidR="006B73D4">
        <w:rPr>
          <w:color w:val="231F20"/>
          <w:w w:val="108"/>
          <w:szCs w:val="24"/>
        </w:rPr>
        <w:t>ии</w:t>
      </w:r>
      <w:r w:rsidR="006B73D4" w:rsidRPr="00C333A9">
        <w:rPr>
          <w:color w:val="231F20"/>
          <w:w w:val="108"/>
          <w:szCs w:val="24"/>
        </w:rPr>
        <w:t xml:space="preserve"> эм</w:t>
      </w:r>
      <w:r w:rsidR="006B73D4">
        <w:rPr>
          <w:color w:val="231F20"/>
          <w:w w:val="108"/>
          <w:szCs w:val="24"/>
        </w:rPr>
        <w:t>а</w:t>
      </w:r>
      <w:r w:rsidR="006B73D4" w:rsidRPr="00C333A9">
        <w:rPr>
          <w:color w:val="231F20"/>
          <w:w w:val="108"/>
          <w:szCs w:val="24"/>
        </w:rPr>
        <w:t>л</w:t>
      </w:r>
      <w:r w:rsidR="006B73D4">
        <w:rPr>
          <w:color w:val="231F20"/>
          <w:w w:val="108"/>
          <w:szCs w:val="24"/>
        </w:rPr>
        <w:t>и</w:t>
      </w:r>
      <w:r w:rsidR="006B73D4" w:rsidRPr="00C333A9">
        <w:rPr>
          <w:color w:val="231F20"/>
          <w:w w:val="108"/>
          <w:szCs w:val="24"/>
        </w:rPr>
        <w:t xml:space="preserve"> п</w:t>
      </w:r>
      <w:r w:rsidR="006B73D4">
        <w:rPr>
          <w:color w:val="231F20"/>
          <w:w w:val="108"/>
          <w:szCs w:val="24"/>
        </w:rPr>
        <w:t>о</w:t>
      </w:r>
      <w:r w:rsidR="006B73D4" w:rsidRPr="00C333A9">
        <w:rPr>
          <w:color w:val="231F20"/>
          <w:w w:val="108"/>
          <w:szCs w:val="24"/>
        </w:rPr>
        <w:t>стоянных зуб</w:t>
      </w:r>
      <w:r w:rsidR="006B73D4">
        <w:rPr>
          <w:color w:val="231F20"/>
          <w:w w:val="108"/>
          <w:szCs w:val="24"/>
        </w:rPr>
        <w:t>о</w:t>
      </w:r>
      <w:r w:rsidR="006B73D4" w:rsidRPr="00C333A9">
        <w:rPr>
          <w:color w:val="231F20"/>
          <w:w w:val="108"/>
          <w:szCs w:val="24"/>
        </w:rPr>
        <w:t>в сред</w:t>
      </w:r>
      <w:r w:rsidR="006B73D4">
        <w:rPr>
          <w:color w:val="231F20"/>
          <w:w w:val="108"/>
          <w:szCs w:val="24"/>
        </w:rPr>
        <w:t>и12</w:t>
      </w:r>
      <w:r w:rsidR="006B73D4" w:rsidRPr="00C333A9">
        <w:rPr>
          <w:color w:val="231F20"/>
          <w:w w:val="108"/>
          <w:szCs w:val="24"/>
        </w:rPr>
        <w:t>-летн</w:t>
      </w:r>
      <w:r w:rsidR="006B73D4">
        <w:rPr>
          <w:color w:val="231F20"/>
          <w:w w:val="108"/>
          <w:szCs w:val="24"/>
        </w:rPr>
        <w:t>и</w:t>
      </w:r>
      <w:r w:rsidR="006B73D4" w:rsidRPr="00C333A9">
        <w:rPr>
          <w:color w:val="231F20"/>
          <w:w w:val="108"/>
          <w:szCs w:val="24"/>
        </w:rPr>
        <w:t>х дете</w:t>
      </w:r>
      <w:r w:rsidR="006B73D4">
        <w:rPr>
          <w:color w:val="231F20"/>
          <w:w w:val="108"/>
          <w:szCs w:val="24"/>
        </w:rPr>
        <w:t>й</w:t>
      </w:r>
      <w:r w:rsidR="006B73D4" w:rsidRPr="00C333A9">
        <w:rPr>
          <w:color w:val="231F20"/>
          <w:w w:val="108"/>
          <w:szCs w:val="24"/>
        </w:rPr>
        <w:t xml:space="preserve"> п</w:t>
      </w:r>
      <w:r w:rsidR="006B73D4">
        <w:rPr>
          <w:color w:val="231F20"/>
          <w:w w:val="108"/>
          <w:szCs w:val="24"/>
        </w:rPr>
        <w:t>ол</w:t>
      </w:r>
      <w:r w:rsidR="006B73D4" w:rsidRPr="00C333A9">
        <w:rPr>
          <w:color w:val="231F20"/>
          <w:w w:val="108"/>
          <w:szCs w:val="24"/>
        </w:rPr>
        <w:t>учены в с</w:t>
      </w:r>
      <w:r w:rsidR="006B73D4">
        <w:rPr>
          <w:color w:val="231F20"/>
          <w:w w:val="108"/>
          <w:szCs w:val="24"/>
        </w:rPr>
        <w:t>л</w:t>
      </w:r>
      <w:r w:rsidR="006B73D4" w:rsidRPr="00C333A9">
        <w:rPr>
          <w:color w:val="231F20"/>
          <w:w w:val="108"/>
          <w:szCs w:val="24"/>
        </w:rPr>
        <w:t>едующ</w:t>
      </w:r>
      <w:r w:rsidR="006B73D4">
        <w:rPr>
          <w:color w:val="231F20"/>
          <w:w w:val="108"/>
          <w:szCs w:val="24"/>
        </w:rPr>
        <w:t>и</w:t>
      </w:r>
      <w:r w:rsidR="006B73D4" w:rsidRPr="00C333A9">
        <w:rPr>
          <w:color w:val="231F20"/>
          <w:w w:val="108"/>
          <w:szCs w:val="24"/>
        </w:rPr>
        <w:t>х го</w:t>
      </w:r>
      <w:r w:rsidR="006B73D4">
        <w:rPr>
          <w:color w:val="231F20"/>
          <w:w w:val="108"/>
          <w:szCs w:val="24"/>
        </w:rPr>
        <w:t>р</w:t>
      </w:r>
      <w:r w:rsidR="006B73D4" w:rsidRPr="00C333A9">
        <w:rPr>
          <w:color w:val="231F20"/>
          <w:w w:val="108"/>
          <w:szCs w:val="24"/>
        </w:rPr>
        <w:t>од</w:t>
      </w:r>
      <w:r w:rsidR="006B73D4">
        <w:rPr>
          <w:color w:val="231F20"/>
          <w:w w:val="108"/>
          <w:szCs w:val="24"/>
        </w:rPr>
        <w:t>а</w:t>
      </w:r>
      <w:r w:rsidR="006B73D4" w:rsidRPr="00C333A9">
        <w:rPr>
          <w:color w:val="231F20"/>
          <w:w w:val="108"/>
          <w:szCs w:val="24"/>
        </w:rPr>
        <w:t xml:space="preserve">х: Волгодонск – 86%, Санкт-Петербург – 86%, Архангельск – 70%, Ростов-на-дону – 68%, Норильск – 64%, Беслан – 64%, Мурманск </w:t>
      </w:r>
      <w:r w:rsidR="00C333A9" w:rsidRPr="00C333A9">
        <w:rPr>
          <w:color w:val="231F20"/>
          <w:w w:val="108"/>
          <w:szCs w:val="24"/>
        </w:rPr>
        <w:t>–</w:t>
      </w:r>
      <w:r w:rsidR="006B73D4" w:rsidRPr="00C333A9">
        <w:rPr>
          <w:color w:val="231F20"/>
          <w:w w:val="108"/>
          <w:szCs w:val="24"/>
        </w:rPr>
        <w:t xml:space="preserve"> 61%, Карелия, Сартавала – 56%, Магнитогорск – 54%, Оренбург </w:t>
      </w:r>
      <w:r w:rsidR="00C333A9" w:rsidRPr="00C333A9">
        <w:rPr>
          <w:color w:val="231F20"/>
          <w:w w:val="108"/>
          <w:szCs w:val="24"/>
        </w:rPr>
        <w:t>–</w:t>
      </w:r>
      <w:r w:rsidR="006B73D4" w:rsidRPr="00C333A9">
        <w:rPr>
          <w:color w:val="231F20"/>
          <w:w w:val="108"/>
          <w:szCs w:val="24"/>
        </w:rPr>
        <w:t xml:space="preserve"> 51%, с.Красное, Липецкая обл. – 50%. По д</w:t>
      </w:r>
      <w:r w:rsidR="006B73D4">
        <w:rPr>
          <w:color w:val="231F20"/>
          <w:w w:val="108"/>
          <w:szCs w:val="24"/>
        </w:rPr>
        <w:t>а</w:t>
      </w:r>
      <w:r w:rsidR="006B73D4" w:rsidRPr="00C333A9">
        <w:rPr>
          <w:color w:val="231F20"/>
          <w:w w:val="108"/>
          <w:szCs w:val="24"/>
        </w:rPr>
        <w:t>нным з</w:t>
      </w:r>
      <w:r w:rsidR="006B73D4">
        <w:rPr>
          <w:color w:val="231F20"/>
          <w:w w:val="108"/>
          <w:szCs w:val="24"/>
        </w:rPr>
        <w:t>а</w:t>
      </w:r>
      <w:r w:rsidR="006B73D4" w:rsidRPr="00C333A9">
        <w:rPr>
          <w:color w:val="231F20"/>
          <w:w w:val="108"/>
          <w:szCs w:val="24"/>
        </w:rPr>
        <w:t xml:space="preserve">рубежных </w:t>
      </w:r>
      <w:r w:rsidR="006B73D4">
        <w:rPr>
          <w:color w:val="231F20"/>
          <w:w w:val="108"/>
          <w:szCs w:val="24"/>
        </w:rPr>
        <w:t>а</w:t>
      </w:r>
      <w:r w:rsidR="006B73D4" w:rsidRPr="00C333A9">
        <w:rPr>
          <w:color w:val="231F20"/>
          <w:w w:val="108"/>
          <w:szCs w:val="24"/>
        </w:rPr>
        <w:t>вт</w:t>
      </w:r>
      <w:r w:rsidR="006B73D4">
        <w:rPr>
          <w:color w:val="231F20"/>
          <w:w w:val="108"/>
          <w:szCs w:val="24"/>
        </w:rPr>
        <w:t>оро</w:t>
      </w:r>
      <w:r w:rsidR="006B73D4" w:rsidRPr="00C333A9">
        <w:rPr>
          <w:color w:val="231F20"/>
          <w:w w:val="108"/>
          <w:szCs w:val="24"/>
        </w:rPr>
        <w:t xml:space="preserve">в </w:t>
      </w:r>
      <w:r w:rsidR="006B73D4">
        <w:rPr>
          <w:color w:val="231F20"/>
          <w:w w:val="108"/>
          <w:szCs w:val="24"/>
        </w:rPr>
        <w:t>ра</w:t>
      </w:r>
      <w:r w:rsidR="006B73D4" w:rsidRPr="00C333A9">
        <w:rPr>
          <w:color w:val="231F20"/>
          <w:w w:val="108"/>
          <w:szCs w:val="24"/>
        </w:rPr>
        <w:t>сп</w:t>
      </w:r>
      <w:r w:rsidR="006B73D4">
        <w:rPr>
          <w:color w:val="231F20"/>
          <w:w w:val="108"/>
          <w:szCs w:val="24"/>
        </w:rPr>
        <w:t>ро</w:t>
      </w:r>
      <w:r w:rsidR="006B73D4" w:rsidRPr="00C333A9">
        <w:rPr>
          <w:color w:val="231F20"/>
          <w:w w:val="108"/>
          <w:szCs w:val="24"/>
        </w:rPr>
        <w:t>ст</w:t>
      </w:r>
      <w:r w:rsidR="006B73D4">
        <w:rPr>
          <w:color w:val="231F20"/>
          <w:w w:val="108"/>
          <w:szCs w:val="24"/>
        </w:rPr>
        <w:t>ра</w:t>
      </w:r>
      <w:r w:rsidR="006B73D4" w:rsidRPr="00C333A9">
        <w:rPr>
          <w:color w:val="231F20"/>
          <w:w w:val="108"/>
          <w:szCs w:val="24"/>
        </w:rPr>
        <w:t>ненн</w:t>
      </w:r>
      <w:r w:rsidR="006B73D4">
        <w:rPr>
          <w:color w:val="231F20"/>
          <w:w w:val="108"/>
          <w:szCs w:val="24"/>
        </w:rPr>
        <w:t>о</w:t>
      </w:r>
      <w:r w:rsidR="006B73D4" w:rsidRPr="00C333A9">
        <w:rPr>
          <w:color w:val="231F20"/>
          <w:w w:val="108"/>
          <w:szCs w:val="24"/>
        </w:rPr>
        <w:t>сть г</w:t>
      </w:r>
      <w:r w:rsidR="006B73D4">
        <w:rPr>
          <w:color w:val="231F20"/>
          <w:w w:val="108"/>
          <w:szCs w:val="24"/>
        </w:rPr>
        <w:t>и</w:t>
      </w:r>
      <w:r w:rsidR="006B73D4" w:rsidRPr="00C333A9">
        <w:rPr>
          <w:color w:val="231F20"/>
          <w:w w:val="108"/>
          <w:szCs w:val="24"/>
        </w:rPr>
        <w:t>п</w:t>
      </w:r>
      <w:r w:rsidR="006B73D4">
        <w:rPr>
          <w:color w:val="231F20"/>
          <w:w w:val="108"/>
          <w:szCs w:val="24"/>
        </w:rPr>
        <w:t>о</w:t>
      </w:r>
      <w:r w:rsidR="006B73D4" w:rsidRPr="00C333A9">
        <w:rPr>
          <w:color w:val="231F20"/>
          <w:w w:val="108"/>
          <w:szCs w:val="24"/>
        </w:rPr>
        <w:t>п</w:t>
      </w:r>
      <w:r w:rsidR="006B73D4">
        <w:rPr>
          <w:color w:val="231F20"/>
          <w:w w:val="108"/>
          <w:szCs w:val="24"/>
        </w:rPr>
        <w:t>ла</w:t>
      </w:r>
      <w:r w:rsidR="006B73D4" w:rsidRPr="00C333A9">
        <w:rPr>
          <w:color w:val="231F20"/>
          <w:w w:val="108"/>
          <w:szCs w:val="24"/>
        </w:rPr>
        <w:t>з</w:t>
      </w:r>
      <w:r w:rsidR="006B73D4">
        <w:rPr>
          <w:color w:val="231F20"/>
          <w:w w:val="108"/>
          <w:szCs w:val="24"/>
        </w:rPr>
        <w:t>ии</w:t>
      </w:r>
      <w:r w:rsidR="006B73D4" w:rsidRPr="00C333A9">
        <w:rPr>
          <w:color w:val="231F20"/>
          <w:w w:val="108"/>
          <w:szCs w:val="24"/>
        </w:rPr>
        <w:t xml:space="preserve"> эм</w:t>
      </w:r>
      <w:r w:rsidR="006B73D4">
        <w:rPr>
          <w:color w:val="231F20"/>
          <w:w w:val="108"/>
          <w:szCs w:val="24"/>
        </w:rPr>
        <w:t>али</w:t>
      </w:r>
      <w:r w:rsidR="006B73D4" w:rsidRPr="00C333A9">
        <w:rPr>
          <w:color w:val="231F20"/>
          <w:w w:val="108"/>
          <w:szCs w:val="24"/>
        </w:rPr>
        <w:t xml:space="preserve"> с</w:t>
      </w:r>
      <w:r w:rsidR="006B73D4">
        <w:rPr>
          <w:color w:val="231F20"/>
          <w:w w:val="108"/>
          <w:szCs w:val="24"/>
        </w:rPr>
        <w:t>о</w:t>
      </w:r>
      <w:r w:rsidR="006B73D4" w:rsidRPr="00C333A9">
        <w:rPr>
          <w:color w:val="231F20"/>
          <w:w w:val="108"/>
          <w:szCs w:val="24"/>
        </w:rPr>
        <w:t>ст</w:t>
      </w:r>
      <w:r w:rsidR="006B73D4">
        <w:rPr>
          <w:color w:val="231F20"/>
          <w:w w:val="108"/>
          <w:szCs w:val="24"/>
        </w:rPr>
        <w:t>а</w:t>
      </w:r>
      <w:r w:rsidR="006B73D4" w:rsidRPr="00C333A9">
        <w:rPr>
          <w:color w:val="231F20"/>
          <w:w w:val="108"/>
          <w:szCs w:val="24"/>
        </w:rPr>
        <w:t>в</w:t>
      </w:r>
      <w:r w:rsidR="006B73D4">
        <w:rPr>
          <w:color w:val="231F20"/>
          <w:w w:val="108"/>
          <w:szCs w:val="24"/>
        </w:rPr>
        <w:t>л</w:t>
      </w:r>
      <w:r w:rsidR="006B73D4" w:rsidRPr="00C333A9">
        <w:rPr>
          <w:color w:val="231F20"/>
          <w:w w:val="108"/>
          <w:szCs w:val="24"/>
        </w:rPr>
        <w:t>яет от 3 до 44</w:t>
      </w:r>
      <w:r w:rsidR="006B73D4">
        <w:rPr>
          <w:color w:val="231F20"/>
          <w:w w:val="108"/>
          <w:szCs w:val="24"/>
        </w:rPr>
        <w:t>%</w:t>
      </w:r>
      <w:r w:rsidR="006B73D4" w:rsidRPr="00C333A9">
        <w:rPr>
          <w:color w:val="231F20"/>
          <w:w w:val="108"/>
          <w:szCs w:val="24"/>
        </w:rPr>
        <w:t>. [</w:t>
      </w:r>
      <w:r w:rsidR="006B73D4" w:rsidRPr="0095352C">
        <w:rPr>
          <w:color w:val="FF0000"/>
          <w:w w:val="108"/>
          <w:szCs w:val="24"/>
        </w:rPr>
        <w:t>1,</w:t>
      </w:r>
      <w:r w:rsidR="006B73D4" w:rsidRPr="00C333A9">
        <w:rPr>
          <w:color w:val="231F20"/>
          <w:w w:val="108"/>
          <w:szCs w:val="24"/>
        </w:rPr>
        <w:t>1</w:t>
      </w:r>
      <w:r w:rsidR="00CA5CF9">
        <w:rPr>
          <w:color w:val="231F20"/>
          <w:w w:val="108"/>
          <w:szCs w:val="24"/>
        </w:rPr>
        <w:t>3</w:t>
      </w:r>
      <w:r w:rsidR="006B73D4" w:rsidRPr="00C333A9">
        <w:rPr>
          <w:color w:val="231F20"/>
          <w:w w:val="108"/>
          <w:szCs w:val="24"/>
        </w:rPr>
        <w:t xml:space="preserve">, </w:t>
      </w:r>
      <w:r w:rsidR="00CA5CF9">
        <w:rPr>
          <w:color w:val="231F20"/>
          <w:w w:val="108"/>
          <w:szCs w:val="24"/>
        </w:rPr>
        <w:t>17</w:t>
      </w:r>
      <w:r w:rsidR="006B73D4" w:rsidRPr="00C333A9">
        <w:rPr>
          <w:color w:val="231F20"/>
          <w:w w:val="108"/>
          <w:szCs w:val="24"/>
        </w:rPr>
        <w:t>].</w:t>
      </w:r>
    </w:p>
    <w:p w:rsidR="001718BB" w:rsidRPr="00193000" w:rsidRDefault="006B73D4" w:rsidP="00193000">
      <w:pPr>
        <w:pStyle w:val="1"/>
        <w:spacing w:before="0"/>
        <w:ind w:firstLine="851"/>
        <w:jc w:val="left"/>
      </w:pPr>
      <w:bookmarkStart w:id="14" w:name="_Toc28085633"/>
      <w:r w:rsidRPr="00193000">
        <w:t>1.4</w:t>
      </w:r>
      <w:r w:rsidR="00193000" w:rsidRPr="00193000">
        <w:tab/>
      </w:r>
      <w:r w:rsidRPr="00193000">
        <w:t>Кодирование по МКБ-10</w:t>
      </w:r>
      <w:bookmarkEnd w:id="14"/>
    </w:p>
    <w:p w:rsidR="001718BB" w:rsidRDefault="006B73D4">
      <w:pPr>
        <w:pStyle w:val="afb"/>
        <w:spacing w:before="0"/>
        <w:ind w:firstLine="0"/>
        <w:rPr>
          <w:b w:val="0"/>
          <w:bCs/>
          <w:u w:val="none"/>
        </w:rPr>
      </w:pPr>
      <w:r>
        <w:rPr>
          <w:b w:val="0"/>
          <w:bCs/>
          <w:u w:val="none"/>
        </w:rPr>
        <w:t xml:space="preserve">Класс </w:t>
      </w:r>
      <w:r>
        <w:rPr>
          <w:b w:val="0"/>
          <w:bCs/>
          <w:u w:val="none"/>
          <w:lang w:val="en-US"/>
        </w:rPr>
        <w:t>XI</w:t>
      </w:r>
      <w:r>
        <w:rPr>
          <w:b w:val="0"/>
          <w:bCs/>
          <w:u w:val="none"/>
        </w:rPr>
        <w:t>. Болезни органов пищеварения</w:t>
      </w:r>
    </w:p>
    <w:p w:rsidR="001718BB" w:rsidRDefault="006B73D4">
      <w:pPr>
        <w:pStyle w:val="afb"/>
        <w:spacing w:before="0"/>
        <w:ind w:firstLine="0"/>
      </w:pPr>
      <w:r>
        <w:rPr>
          <w:b w:val="0"/>
          <w:bCs/>
          <w:u w:val="none"/>
        </w:rPr>
        <w:t>К00-К14. Болезни полости рта, слюнных желез и челюстей.</w:t>
      </w:r>
    </w:p>
    <w:p w:rsidR="001718BB" w:rsidRDefault="006B73D4">
      <w:pPr>
        <w:ind w:firstLine="0"/>
        <w:rPr>
          <w:bCs/>
          <w:szCs w:val="24"/>
        </w:rPr>
      </w:pPr>
      <w:r>
        <w:rPr>
          <w:bCs/>
          <w:szCs w:val="24"/>
        </w:rPr>
        <w:t>К00. Нарушения развития и прорезывания зубов.</w:t>
      </w:r>
    </w:p>
    <w:p w:rsidR="001718BB" w:rsidRDefault="006B73D4">
      <w:pPr>
        <w:pStyle w:val="afb"/>
        <w:spacing w:before="0"/>
        <w:ind w:firstLine="0"/>
        <w:rPr>
          <w:b w:val="0"/>
          <w:bCs/>
          <w:u w:val="none"/>
        </w:rPr>
      </w:pPr>
      <w:r>
        <w:rPr>
          <w:bCs/>
        </w:rPr>
        <w:t>К00.4. Нарушение формирования зубов.</w:t>
      </w:r>
      <w:r>
        <w:rPr>
          <w:u w:val="none"/>
        </w:rPr>
        <w:t xml:space="preserve"> [</w:t>
      </w:r>
      <w:r w:rsidR="0095352C" w:rsidRPr="0095352C">
        <w:rPr>
          <w:b w:val="0"/>
          <w:bCs/>
          <w:color w:val="FF0000"/>
          <w:u w:val="none"/>
        </w:rPr>
        <w:t>2</w:t>
      </w:r>
      <w:r w:rsidR="00FA2287">
        <w:rPr>
          <w:b w:val="0"/>
          <w:bCs/>
          <w:color w:val="FF0000"/>
          <w:u w:val="none"/>
        </w:rPr>
        <w:t>4</w:t>
      </w:r>
      <w:r>
        <w:rPr>
          <w:u w:val="none"/>
        </w:rPr>
        <w:t>]</w:t>
      </w:r>
    </w:p>
    <w:p w:rsidR="001718BB" w:rsidRPr="00193000" w:rsidRDefault="00193000" w:rsidP="00193000">
      <w:pPr>
        <w:pStyle w:val="1"/>
        <w:spacing w:before="0"/>
        <w:ind w:firstLine="851"/>
        <w:jc w:val="left"/>
      </w:pPr>
      <w:bookmarkStart w:id="15" w:name="_Toc28085634"/>
      <w:r w:rsidRPr="00193000">
        <w:t>1.5</w:t>
      </w:r>
      <w:r w:rsidRPr="00193000">
        <w:tab/>
      </w:r>
      <w:r w:rsidR="006B73D4" w:rsidRPr="00193000">
        <w:t>Классификация</w:t>
      </w:r>
      <w:bookmarkEnd w:id="15"/>
    </w:p>
    <w:p w:rsidR="001718BB" w:rsidRDefault="00193000">
      <w:pPr>
        <w:pStyle w:val="af7"/>
        <w:spacing w:beforeAutospacing="0" w:afterAutospacing="0" w:line="360" w:lineRule="auto"/>
        <w:ind w:firstLine="0"/>
        <w:jc w:val="both"/>
        <w:rPr>
          <w:rFonts w:eastAsiaTheme="minorHAnsi"/>
          <w:lang w:eastAsia="en-US"/>
        </w:rPr>
      </w:pPr>
      <w:r>
        <w:rPr>
          <w:rFonts w:eastAsiaTheme="minorHAnsi"/>
          <w:lang w:eastAsia="en-US"/>
        </w:rPr>
        <w:t>1.5.1</w:t>
      </w:r>
      <w:r>
        <w:rPr>
          <w:rFonts w:eastAsiaTheme="minorHAnsi"/>
          <w:lang w:eastAsia="en-US"/>
        </w:rPr>
        <w:tab/>
      </w:r>
      <w:r w:rsidR="006B73D4">
        <w:rPr>
          <w:rFonts w:eastAsiaTheme="minorHAnsi"/>
          <w:lang w:eastAsia="en-US"/>
        </w:rPr>
        <w:t>Виды гипоплазии:</w:t>
      </w:r>
    </w:p>
    <w:p w:rsidR="001718BB" w:rsidRDefault="006B73D4" w:rsidP="00193000">
      <w:pPr>
        <w:pStyle w:val="af7"/>
        <w:numPr>
          <w:ilvl w:val="0"/>
          <w:numId w:val="32"/>
        </w:numPr>
        <w:spacing w:beforeAutospacing="0" w:afterAutospacing="0" w:line="360" w:lineRule="auto"/>
        <w:jc w:val="both"/>
        <w:rPr>
          <w:rFonts w:eastAsiaTheme="minorHAnsi"/>
          <w:lang w:eastAsia="en-US"/>
        </w:rPr>
      </w:pPr>
      <w:r>
        <w:rPr>
          <w:rFonts w:eastAsiaTheme="minorHAnsi"/>
          <w:lang w:eastAsia="en-US"/>
        </w:rPr>
        <w:t>Системная гипоплазия эмали</w:t>
      </w:r>
    </w:p>
    <w:p w:rsidR="001718BB" w:rsidRDefault="006B73D4" w:rsidP="00193000">
      <w:pPr>
        <w:pStyle w:val="af7"/>
        <w:numPr>
          <w:ilvl w:val="0"/>
          <w:numId w:val="32"/>
        </w:numPr>
        <w:spacing w:beforeAutospacing="0" w:afterAutospacing="0" w:line="360" w:lineRule="auto"/>
        <w:jc w:val="both"/>
        <w:rPr>
          <w:rFonts w:eastAsiaTheme="minorHAnsi"/>
          <w:lang w:eastAsia="en-US"/>
        </w:rPr>
      </w:pPr>
      <w:r>
        <w:rPr>
          <w:rFonts w:eastAsiaTheme="minorHAnsi"/>
          <w:lang w:eastAsia="en-US"/>
        </w:rPr>
        <w:t>Местная гипоплазия эмали</w:t>
      </w:r>
    </w:p>
    <w:p w:rsidR="00C333A9" w:rsidRDefault="006B73D4" w:rsidP="00C333A9">
      <w:pPr>
        <w:pStyle w:val="af7"/>
        <w:spacing w:beforeAutospacing="0" w:afterAutospacing="0" w:line="360" w:lineRule="auto"/>
        <w:ind w:firstLine="0"/>
        <w:jc w:val="both"/>
        <w:rPr>
          <w:b/>
          <w:color w:val="231F20"/>
          <w:w w:val="104"/>
        </w:rPr>
      </w:pPr>
      <w:r>
        <w:rPr>
          <w:rFonts w:eastAsiaTheme="minorHAnsi"/>
          <w:lang w:eastAsia="en-US"/>
        </w:rPr>
        <w:lastRenderedPageBreak/>
        <w:t>1</w:t>
      </w:r>
      <w:r w:rsidR="00193000">
        <w:rPr>
          <w:rFonts w:eastAsiaTheme="minorHAnsi"/>
          <w:b/>
          <w:lang w:eastAsia="en-US"/>
        </w:rPr>
        <w:t>.5.2</w:t>
      </w:r>
      <w:r w:rsidR="00193000">
        <w:rPr>
          <w:rFonts w:eastAsiaTheme="minorHAnsi"/>
          <w:b/>
          <w:lang w:eastAsia="en-US"/>
        </w:rPr>
        <w:tab/>
      </w:r>
      <w:r w:rsidR="00C333A9">
        <w:rPr>
          <w:b/>
        </w:rPr>
        <w:t xml:space="preserve">Классификация </w:t>
      </w:r>
      <w:r w:rsidR="00C333A9">
        <w:rPr>
          <w:b/>
          <w:color w:val="231F20"/>
        </w:rPr>
        <w:t>Ю</w:t>
      </w:r>
      <w:r w:rsidR="00C333A9">
        <w:rPr>
          <w:b/>
          <w:color w:val="231F20"/>
          <w:w w:val="104"/>
        </w:rPr>
        <w:t>.</w:t>
      </w:r>
      <w:r w:rsidR="00C333A9">
        <w:rPr>
          <w:b/>
          <w:color w:val="231F20"/>
          <w:w w:val="98"/>
        </w:rPr>
        <w:t>А</w:t>
      </w:r>
      <w:r w:rsidR="00C333A9">
        <w:rPr>
          <w:b/>
          <w:color w:val="231F20"/>
          <w:w w:val="104"/>
        </w:rPr>
        <w:t>.</w:t>
      </w:r>
      <w:r w:rsidR="00C333A9">
        <w:rPr>
          <w:b/>
          <w:color w:val="231F20"/>
          <w:w w:val="107"/>
        </w:rPr>
        <w:t>Ф</w:t>
      </w:r>
      <w:r w:rsidR="00C333A9">
        <w:rPr>
          <w:b/>
          <w:color w:val="231F20"/>
          <w:w w:val="104"/>
        </w:rPr>
        <w:t>е</w:t>
      </w:r>
      <w:r w:rsidR="00C333A9">
        <w:rPr>
          <w:b/>
          <w:color w:val="231F20"/>
          <w:w w:val="102"/>
        </w:rPr>
        <w:t>д</w:t>
      </w:r>
      <w:r w:rsidR="00C333A9">
        <w:rPr>
          <w:b/>
          <w:color w:val="231F20"/>
          <w:w w:val="108"/>
        </w:rPr>
        <w:t>оро</w:t>
      </w:r>
      <w:r w:rsidR="00C333A9">
        <w:rPr>
          <w:b/>
          <w:color w:val="231F20"/>
          <w:w w:val="105"/>
        </w:rPr>
        <w:t>ва</w:t>
      </w:r>
      <w:r w:rsidR="00C333A9">
        <w:rPr>
          <w:b/>
          <w:color w:val="231F20"/>
          <w:w w:val="108"/>
        </w:rPr>
        <w:t>и</w:t>
      </w:r>
      <w:r w:rsidR="00C333A9">
        <w:rPr>
          <w:b/>
          <w:color w:val="231F20"/>
          <w:w w:val="98"/>
        </w:rPr>
        <w:t>с</w:t>
      </w:r>
      <w:r w:rsidR="00C333A9">
        <w:rPr>
          <w:b/>
          <w:color w:val="231F20"/>
          <w:w w:val="108"/>
        </w:rPr>
        <w:t>оа</w:t>
      </w:r>
      <w:r w:rsidR="00C333A9">
        <w:rPr>
          <w:b/>
          <w:color w:val="231F20"/>
          <w:w w:val="105"/>
        </w:rPr>
        <w:t>в</w:t>
      </w:r>
      <w:r w:rsidR="00C333A9">
        <w:rPr>
          <w:b/>
          <w:color w:val="231F20"/>
          <w:spacing w:val="-7"/>
          <w:w w:val="105"/>
        </w:rPr>
        <w:t>т</w:t>
      </w:r>
      <w:r w:rsidR="00C333A9">
        <w:rPr>
          <w:b/>
          <w:color w:val="231F20"/>
          <w:w w:val="104"/>
        </w:rPr>
        <w:t>.</w:t>
      </w:r>
      <w:r w:rsidR="00C333A9">
        <w:rPr>
          <w:b/>
          <w:color w:val="231F20"/>
          <w:w w:val="126"/>
        </w:rPr>
        <w:t>(</w:t>
      </w:r>
      <w:r w:rsidR="00C333A9">
        <w:rPr>
          <w:b/>
          <w:color w:val="231F20"/>
          <w:w w:val="108"/>
        </w:rPr>
        <w:t>1997</w:t>
      </w:r>
      <w:r w:rsidR="00C333A9">
        <w:rPr>
          <w:b/>
          <w:color w:val="231F20"/>
          <w:w w:val="126"/>
        </w:rPr>
        <w:t>)</w:t>
      </w:r>
    </w:p>
    <w:p w:rsidR="00C333A9" w:rsidRPr="00193000" w:rsidRDefault="00C333A9"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Пятнистая</w:t>
      </w:r>
    </w:p>
    <w:p w:rsidR="00C333A9" w:rsidRPr="00193000" w:rsidRDefault="00C333A9"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Эрозивная</w:t>
      </w:r>
    </w:p>
    <w:p w:rsidR="00C333A9" w:rsidRPr="00193000" w:rsidRDefault="00C333A9"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 xml:space="preserve">Бороздчатая  </w:t>
      </w:r>
    </w:p>
    <w:p w:rsidR="00C333A9" w:rsidRPr="00193000" w:rsidRDefault="00C333A9"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 xml:space="preserve">Смешанная форма </w:t>
      </w:r>
    </w:p>
    <w:p w:rsidR="001718BB" w:rsidRDefault="00193000">
      <w:pPr>
        <w:widowControl w:val="0"/>
        <w:ind w:left="2" w:right="433" w:firstLine="0"/>
        <w:jc w:val="both"/>
        <w:rPr>
          <w:b/>
          <w:szCs w:val="24"/>
        </w:rPr>
      </w:pPr>
      <w:r>
        <w:rPr>
          <w:b/>
          <w:szCs w:val="24"/>
        </w:rPr>
        <w:t>1.5.3</w:t>
      </w:r>
      <w:r>
        <w:rPr>
          <w:b/>
          <w:szCs w:val="24"/>
        </w:rPr>
        <w:tab/>
      </w:r>
      <w:r w:rsidR="006B73D4">
        <w:rPr>
          <w:b/>
          <w:szCs w:val="24"/>
        </w:rPr>
        <w:t xml:space="preserve">Клиническая классификация, учитывающая наряду с формами СГЭ наличие кариозного поражения твердых тканей зуба </w:t>
      </w:r>
    </w:p>
    <w:p w:rsidR="001718BB" w:rsidRDefault="006B73D4">
      <w:pPr>
        <w:widowControl w:val="0"/>
        <w:ind w:left="2" w:right="433" w:firstLine="0"/>
        <w:jc w:val="both"/>
        <w:rPr>
          <w:b/>
          <w:color w:val="231F20"/>
          <w:spacing w:val="9"/>
          <w:szCs w:val="24"/>
        </w:rPr>
      </w:pPr>
      <w:r>
        <w:rPr>
          <w:b/>
          <w:szCs w:val="24"/>
        </w:rPr>
        <w:t>(</w:t>
      </w:r>
      <w:r>
        <w:rPr>
          <w:b/>
          <w:color w:val="231F20"/>
          <w:w w:val="108"/>
          <w:szCs w:val="24"/>
        </w:rPr>
        <w:t>Н</w:t>
      </w:r>
      <w:r>
        <w:rPr>
          <w:b/>
          <w:color w:val="231F20"/>
          <w:w w:val="104"/>
          <w:szCs w:val="24"/>
        </w:rPr>
        <w:t>.</w:t>
      </w:r>
      <w:r>
        <w:rPr>
          <w:b/>
          <w:color w:val="231F20"/>
          <w:w w:val="98"/>
          <w:szCs w:val="24"/>
        </w:rPr>
        <w:t>А</w:t>
      </w:r>
      <w:r>
        <w:rPr>
          <w:b/>
          <w:color w:val="231F20"/>
          <w:w w:val="104"/>
          <w:szCs w:val="24"/>
        </w:rPr>
        <w:t>.</w:t>
      </w:r>
      <w:r>
        <w:rPr>
          <w:b/>
          <w:color w:val="231F20"/>
          <w:w w:val="111"/>
          <w:szCs w:val="24"/>
        </w:rPr>
        <w:t>Б</w:t>
      </w:r>
      <w:r>
        <w:rPr>
          <w:b/>
          <w:color w:val="231F20"/>
          <w:spacing w:val="-1"/>
          <w:w w:val="104"/>
          <w:szCs w:val="24"/>
        </w:rPr>
        <w:t>е</w:t>
      </w:r>
      <w:r>
        <w:rPr>
          <w:b/>
          <w:color w:val="231F20"/>
          <w:w w:val="108"/>
          <w:szCs w:val="24"/>
        </w:rPr>
        <w:t>ло</w:t>
      </w:r>
      <w:r>
        <w:rPr>
          <w:b/>
          <w:color w:val="231F20"/>
          <w:w w:val="105"/>
          <w:szCs w:val="24"/>
        </w:rPr>
        <w:t>в</w:t>
      </w:r>
      <w:r>
        <w:rPr>
          <w:b/>
          <w:color w:val="231F20"/>
          <w:w w:val="108"/>
          <w:szCs w:val="24"/>
        </w:rPr>
        <w:t>а1982</w:t>
      </w:r>
      <w:r>
        <w:rPr>
          <w:b/>
          <w:color w:val="231F20"/>
          <w:w w:val="126"/>
          <w:szCs w:val="24"/>
        </w:rPr>
        <w:t>)</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Гипоплазия в стадии пятна.</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 xml:space="preserve">Гипоплазия в стадии узур и дефектов. </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Гипоплазия, осложненная кариесом.</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Гипоплазия, сочетающаяся с кариесом.</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Гипоплазия, осложненная и сочетающаяся с кариесом</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Аплазия эмали</w:t>
      </w:r>
    </w:p>
    <w:p w:rsidR="001718BB" w:rsidRDefault="00193000">
      <w:pPr>
        <w:widowControl w:val="0"/>
        <w:ind w:left="2" w:right="433" w:firstLine="0"/>
        <w:jc w:val="both"/>
        <w:rPr>
          <w:color w:val="231F20"/>
          <w:w w:val="104"/>
          <w:szCs w:val="24"/>
        </w:rPr>
      </w:pPr>
      <w:r>
        <w:rPr>
          <w:b/>
          <w:color w:val="231F20"/>
          <w:w w:val="108"/>
          <w:szCs w:val="24"/>
        </w:rPr>
        <w:t>1.5.4</w:t>
      </w:r>
      <w:r>
        <w:rPr>
          <w:b/>
          <w:color w:val="231F20"/>
          <w:w w:val="108"/>
          <w:szCs w:val="24"/>
        </w:rPr>
        <w:tab/>
      </w:r>
      <w:r w:rsidR="006B73D4">
        <w:rPr>
          <w:b/>
          <w:color w:val="231F20"/>
          <w:w w:val="108"/>
          <w:szCs w:val="24"/>
        </w:rPr>
        <w:t>Классификация дефектов развития эмали на основании результатов эпидемиологического исследования и с учетом эпидемиологического индекса (</w:t>
      </w:r>
      <w:r w:rsidR="006B73D4">
        <w:rPr>
          <w:b/>
          <w:color w:val="231F20"/>
          <w:w w:val="102"/>
          <w:szCs w:val="24"/>
        </w:rPr>
        <w:t>О</w:t>
      </w:r>
      <w:r w:rsidR="006B73D4">
        <w:rPr>
          <w:b/>
          <w:color w:val="231F20"/>
          <w:w w:val="104"/>
          <w:szCs w:val="24"/>
        </w:rPr>
        <w:t>.</w:t>
      </w:r>
      <w:r w:rsidR="006B73D4">
        <w:rPr>
          <w:b/>
          <w:color w:val="231F20"/>
          <w:w w:val="98"/>
          <w:szCs w:val="24"/>
        </w:rPr>
        <w:t>А</w:t>
      </w:r>
      <w:r w:rsidR="006B73D4">
        <w:rPr>
          <w:b/>
          <w:color w:val="231F20"/>
          <w:w w:val="104"/>
          <w:szCs w:val="24"/>
        </w:rPr>
        <w:t>.К</w:t>
      </w:r>
      <w:r w:rsidR="006B73D4">
        <w:rPr>
          <w:b/>
          <w:color w:val="231F20"/>
          <w:w w:val="108"/>
          <w:szCs w:val="24"/>
        </w:rPr>
        <w:t>о</w:t>
      </w:r>
      <w:r w:rsidR="006B73D4">
        <w:rPr>
          <w:b/>
          <w:color w:val="231F20"/>
          <w:w w:val="111"/>
          <w:szCs w:val="24"/>
        </w:rPr>
        <w:t>з</w:t>
      </w:r>
      <w:r w:rsidR="006B73D4">
        <w:rPr>
          <w:b/>
          <w:color w:val="231F20"/>
          <w:spacing w:val="-2"/>
          <w:w w:val="104"/>
          <w:szCs w:val="24"/>
        </w:rPr>
        <w:t>е</w:t>
      </w:r>
      <w:r w:rsidR="006B73D4">
        <w:rPr>
          <w:b/>
          <w:color w:val="231F20"/>
          <w:w w:val="108"/>
          <w:szCs w:val="24"/>
        </w:rPr>
        <w:t>ли</w:t>
      </w:r>
      <w:r w:rsidR="006B73D4">
        <w:rPr>
          <w:b/>
          <w:color w:val="231F20"/>
          <w:w w:val="107"/>
          <w:szCs w:val="24"/>
        </w:rPr>
        <w:t>П</w:t>
      </w:r>
      <w:r w:rsidR="006B73D4">
        <w:rPr>
          <w:b/>
          <w:color w:val="231F20"/>
          <w:w w:val="104"/>
          <w:szCs w:val="24"/>
        </w:rPr>
        <w:t>.</w:t>
      </w:r>
      <w:r w:rsidR="006B73D4">
        <w:rPr>
          <w:b/>
          <w:color w:val="231F20"/>
          <w:w w:val="98"/>
          <w:szCs w:val="24"/>
        </w:rPr>
        <w:t>А</w:t>
      </w:r>
      <w:r w:rsidR="006B73D4">
        <w:rPr>
          <w:b/>
          <w:color w:val="231F20"/>
          <w:w w:val="104"/>
          <w:szCs w:val="24"/>
        </w:rPr>
        <w:t>.</w:t>
      </w:r>
      <w:r w:rsidR="006B73D4">
        <w:rPr>
          <w:b/>
          <w:color w:val="231F20"/>
          <w:w w:val="103"/>
          <w:szCs w:val="24"/>
        </w:rPr>
        <w:t>Л</w:t>
      </w:r>
      <w:r w:rsidR="006B73D4">
        <w:rPr>
          <w:b/>
          <w:color w:val="231F20"/>
          <w:w w:val="104"/>
          <w:szCs w:val="24"/>
        </w:rPr>
        <w:t>е</w:t>
      </w:r>
      <w:r w:rsidR="006B73D4">
        <w:rPr>
          <w:b/>
          <w:color w:val="231F20"/>
          <w:spacing w:val="-4"/>
          <w:w w:val="97"/>
          <w:szCs w:val="24"/>
        </w:rPr>
        <w:t>у</w:t>
      </w:r>
      <w:r w:rsidR="006B73D4">
        <w:rPr>
          <w:b/>
          <w:color w:val="231F20"/>
          <w:w w:val="98"/>
          <w:szCs w:val="24"/>
        </w:rPr>
        <w:t>с</w:t>
      </w:r>
      <w:r w:rsidR="006B73D4">
        <w:rPr>
          <w:b/>
          <w:color w:val="231F20"/>
          <w:w w:val="108"/>
          <w:szCs w:val="24"/>
        </w:rPr>
        <w:t>1999</w:t>
      </w:r>
      <w:r w:rsidR="006B73D4">
        <w:rPr>
          <w:color w:val="231F20"/>
          <w:w w:val="126"/>
          <w:szCs w:val="24"/>
        </w:rPr>
        <w:t>)</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Пятнистая (крапчатая) эмаль (степени тяжести: легкая, средняя, тяжелая)</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Ограниченное помутнение</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Диффузионное помутнени</w:t>
      </w:r>
      <w:r w:rsidR="00193000">
        <w:rPr>
          <w:rFonts w:eastAsiaTheme="minorHAnsi"/>
          <w:lang w:eastAsia="en-US"/>
        </w:rPr>
        <w:t>е</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Гипоплазия эмали</w:t>
      </w:r>
    </w:p>
    <w:p w:rsidR="001718BB" w:rsidRDefault="00193000" w:rsidP="00C333A9">
      <w:pPr>
        <w:pStyle w:val="af7"/>
        <w:spacing w:beforeAutospacing="0" w:afterAutospacing="0" w:line="360" w:lineRule="auto"/>
        <w:ind w:firstLine="0"/>
        <w:jc w:val="both"/>
      </w:pPr>
      <w:r>
        <w:rPr>
          <w:b/>
        </w:rPr>
        <w:t>1.5.5</w:t>
      </w:r>
      <w:r>
        <w:rPr>
          <w:b/>
        </w:rPr>
        <w:tab/>
      </w:r>
      <w:r w:rsidR="006B73D4" w:rsidRPr="00C333A9">
        <w:rPr>
          <w:b/>
        </w:rPr>
        <w:t xml:space="preserve">Классификация по степени тяжести </w:t>
      </w:r>
      <w:r w:rsidR="00C333A9" w:rsidRPr="00C333A9">
        <w:rPr>
          <w:b/>
        </w:rPr>
        <w:t>СГЭ</w:t>
      </w:r>
      <w:r w:rsidR="000A06EA">
        <w:t>[</w:t>
      </w:r>
      <w:r w:rsidR="000A06EA" w:rsidRPr="00D6275A">
        <w:rPr>
          <w:color w:val="FF0000"/>
        </w:rPr>
        <w:t>2</w:t>
      </w:r>
      <w:r w:rsidR="00FA2287">
        <w:rPr>
          <w:color w:val="FF0000"/>
        </w:rPr>
        <w:t>8</w:t>
      </w:r>
      <w:r w:rsidR="00D6275A" w:rsidRPr="00D6275A">
        <w:rPr>
          <w:color w:val="FF0000"/>
        </w:rPr>
        <w:t xml:space="preserve">, </w:t>
      </w:r>
      <w:r w:rsidR="00FA2287">
        <w:rPr>
          <w:color w:val="FF0000"/>
        </w:rPr>
        <w:t>30</w:t>
      </w:r>
      <w:r w:rsidR="000A06EA">
        <w:t>]</w:t>
      </w:r>
    </w:p>
    <w:p w:rsidR="001718BB" w:rsidRDefault="006B73D4">
      <w:pPr>
        <w:pStyle w:val="af8"/>
        <w:numPr>
          <w:ilvl w:val="0"/>
          <w:numId w:val="16"/>
        </w:numPr>
        <w:ind w:left="0" w:firstLine="0"/>
      </w:pPr>
      <w:r>
        <w:t>Слабая форма</w:t>
      </w:r>
    </w:p>
    <w:p w:rsidR="001718BB" w:rsidRDefault="006B73D4">
      <w:pPr>
        <w:pStyle w:val="af8"/>
        <w:numPr>
          <w:ilvl w:val="0"/>
          <w:numId w:val="16"/>
        </w:numPr>
        <w:ind w:left="0" w:firstLine="0"/>
      </w:pPr>
      <w:r>
        <w:t>Умеренная форма</w:t>
      </w:r>
    </w:p>
    <w:p w:rsidR="001718BB" w:rsidRDefault="0075655A">
      <w:pPr>
        <w:pStyle w:val="af8"/>
        <w:numPr>
          <w:ilvl w:val="0"/>
          <w:numId w:val="16"/>
        </w:numPr>
        <w:ind w:left="0" w:firstLine="0"/>
      </w:pPr>
      <w:r>
        <w:t xml:space="preserve">Тяжелая форма </w:t>
      </w:r>
    </w:p>
    <w:p w:rsidR="00193000" w:rsidRDefault="00193000" w:rsidP="00193000">
      <w:pPr>
        <w:pStyle w:val="af8"/>
        <w:ind w:left="0" w:firstLine="0"/>
      </w:pPr>
    </w:p>
    <w:p w:rsidR="001718BB" w:rsidRDefault="00193000" w:rsidP="00193000">
      <w:pPr>
        <w:pStyle w:val="1"/>
        <w:spacing w:before="0"/>
        <w:ind w:firstLine="851"/>
        <w:jc w:val="left"/>
      </w:pPr>
      <w:bookmarkStart w:id="16" w:name="_Toc28085635"/>
      <w:r>
        <w:t>1.6</w:t>
      </w:r>
      <w:r>
        <w:tab/>
      </w:r>
      <w:r w:rsidR="006B73D4">
        <w:t>Клиническая картина</w:t>
      </w:r>
      <w:bookmarkEnd w:id="16"/>
    </w:p>
    <w:p w:rsidR="001718BB" w:rsidRDefault="006B73D4" w:rsidP="00193000">
      <w:pPr>
        <w:ind w:firstLine="851"/>
        <w:jc w:val="both"/>
        <w:rPr>
          <w:rFonts w:cs="Times New Roman"/>
          <w:b/>
          <w:szCs w:val="24"/>
        </w:rPr>
      </w:pPr>
      <w:r>
        <w:rPr>
          <w:rFonts w:cs="Times New Roman"/>
          <w:b/>
          <w:szCs w:val="24"/>
        </w:rPr>
        <w:t>Системная гипоплазия эмали постоянных зубов (</w:t>
      </w:r>
      <w:r w:rsidR="00142D57">
        <w:rPr>
          <w:rFonts w:cs="Times New Roman"/>
          <w:b/>
          <w:szCs w:val="24"/>
        </w:rPr>
        <w:t>СГЭ</w:t>
      </w:r>
      <w:r w:rsidR="00193000">
        <w:rPr>
          <w:rFonts w:cs="Times New Roman"/>
          <w:b/>
          <w:szCs w:val="24"/>
        </w:rPr>
        <w:t>)</w:t>
      </w:r>
    </w:p>
    <w:p w:rsidR="001718BB" w:rsidRDefault="006B73D4" w:rsidP="00193000">
      <w:pPr>
        <w:ind w:firstLine="851"/>
        <w:jc w:val="both"/>
        <w:rPr>
          <w:rFonts w:cs="Times New Roman"/>
          <w:b/>
          <w:szCs w:val="24"/>
        </w:rPr>
      </w:pPr>
      <w:r>
        <w:rPr>
          <w:color w:val="231F20"/>
          <w:w w:val="102"/>
          <w:szCs w:val="24"/>
        </w:rPr>
        <w:t>Д</w:t>
      </w:r>
      <w:r>
        <w:rPr>
          <w:color w:val="231F20"/>
          <w:w w:val="108"/>
          <w:szCs w:val="24"/>
        </w:rPr>
        <w:t>л</w:t>
      </w:r>
      <w:r>
        <w:rPr>
          <w:color w:val="231F20"/>
          <w:w w:val="114"/>
          <w:szCs w:val="24"/>
        </w:rPr>
        <w:t>я</w:t>
      </w:r>
      <w:r>
        <w:rPr>
          <w:color w:val="231F20"/>
          <w:w w:val="99"/>
          <w:szCs w:val="24"/>
        </w:rPr>
        <w:t>С</w:t>
      </w:r>
      <w:r>
        <w:rPr>
          <w:color w:val="231F20"/>
          <w:w w:val="96"/>
          <w:szCs w:val="24"/>
        </w:rPr>
        <w:t>Г</w:t>
      </w:r>
      <w:r>
        <w:rPr>
          <w:color w:val="231F20"/>
          <w:szCs w:val="24"/>
        </w:rPr>
        <w:t>Э</w:t>
      </w:r>
      <w:r>
        <w:rPr>
          <w:color w:val="231F20"/>
          <w:w w:val="105"/>
          <w:szCs w:val="24"/>
        </w:rPr>
        <w:t>х</w:t>
      </w:r>
      <w:r>
        <w:rPr>
          <w:color w:val="231F20"/>
          <w:w w:val="108"/>
          <w:szCs w:val="24"/>
        </w:rPr>
        <w:t>арак</w:t>
      </w:r>
      <w:r>
        <w:rPr>
          <w:color w:val="231F20"/>
          <w:w w:val="105"/>
          <w:szCs w:val="24"/>
        </w:rPr>
        <w:t>т</w:t>
      </w:r>
      <w:r>
        <w:rPr>
          <w:color w:val="231F20"/>
          <w:w w:val="104"/>
          <w:szCs w:val="24"/>
        </w:rPr>
        <w:t>е</w:t>
      </w:r>
      <w:r>
        <w:rPr>
          <w:color w:val="231F20"/>
          <w:w w:val="108"/>
          <w:szCs w:val="24"/>
        </w:rPr>
        <w:t>р</w:t>
      </w:r>
      <w:r>
        <w:rPr>
          <w:color w:val="231F20"/>
          <w:w w:val="106"/>
          <w:szCs w:val="24"/>
        </w:rPr>
        <w:t>н</w:t>
      </w:r>
      <w:r>
        <w:rPr>
          <w:color w:val="231F20"/>
          <w:w w:val="108"/>
          <w:szCs w:val="24"/>
        </w:rPr>
        <w:t>о</w:t>
      </w:r>
      <w:r>
        <w:rPr>
          <w:color w:val="231F20"/>
          <w:w w:val="106"/>
          <w:szCs w:val="24"/>
        </w:rPr>
        <w:t>н</w:t>
      </w:r>
      <w:r>
        <w:rPr>
          <w:color w:val="231F20"/>
          <w:w w:val="108"/>
          <w:szCs w:val="24"/>
        </w:rPr>
        <w:t>а</w:t>
      </w:r>
      <w:r>
        <w:rPr>
          <w:color w:val="231F20"/>
          <w:spacing w:val="-1"/>
          <w:w w:val="108"/>
          <w:szCs w:val="24"/>
        </w:rPr>
        <w:t>р</w:t>
      </w:r>
      <w:r>
        <w:rPr>
          <w:color w:val="231F20"/>
          <w:w w:val="97"/>
          <w:szCs w:val="24"/>
        </w:rPr>
        <w:t>у</w:t>
      </w:r>
      <w:r>
        <w:rPr>
          <w:color w:val="231F20"/>
          <w:w w:val="102"/>
          <w:szCs w:val="24"/>
        </w:rPr>
        <w:t>ш</w:t>
      </w:r>
      <w:r>
        <w:rPr>
          <w:color w:val="231F20"/>
          <w:w w:val="104"/>
          <w:szCs w:val="24"/>
        </w:rPr>
        <w:t>е</w:t>
      </w:r>
      <w:r>
        <w:rPr>
          <w:color w:val="231F20"/>
          <w:w w:val="106"/>
          <w:szCs w:val="24"/>
        </w:rPr>
        <w:t>н</w:t>
      </w:r>
      <w:r>
        <w:rPr>
          <w:color w:val="231F20"/>
          <w:w w:val="108"/>
          <w:szCs w:val="24"/>
        </w:rPr>
        <w:t>и</w:t>
      </w:r>
      <w:r>
        <w:rPr>
          <w:color w:val="231F20"/>
          <w:w w:val="104"/>
          <w:szCs w:val="24"/>
        </w:rPr>
        <w:t>е</w:t>
      </w:r>
      <w:r>
        <w:rPr>
          <w:color w:val="231F20"/>
          <w:w w:val="98"/>
          <w:szCs w:val="24"/>
        </w:rPr>
        <w:t>с</w:t>
      </w:r>
      <w:r>
        <w:rPr>
          <w:color w:val="231F20"/>
          <w:w w:val="105"/>
          <w:szCs w:val="24"/>
        </w:rPr>
        <w:t>т</w:t>
      </w:r>
      <w:r>
        <w:rPr>
          <w:color w:val="231F20"/>
          <w:w w:val="108"/>
          <w:szCs w:val="24"/>
        </w:rPr>
        <w:t>ро</w:t>
      </w:r>
      <w:r>
        <w:rPr>
          <w:color w:val="231F20"/>
          <w:w w:val="104"/>
          <w:szCs w:val="24"/>
        </w:rPr>
        <w:t>е</w:t>
      </w:r>
      <w:r>
        <w:rPr>
          <w:color w:val="231F20"/>
          <w:w w:val="106"/>
          <w:szCs w:val="24"/>
        </w:rPr>
        <w:t>н</w:t>
      </w:r>
      <w:r>
        <w:rPr>
          <w:color w:val="231F20"/>
          <w:w w:val="108"/>
          <w:szCs w:val="24"/>
        </w:rPr>
        <w:t>и</w:t>
      </w:r>
      <w:r>
        <w:rPr>
          <w:color w:val="231F20"/>
          <w:w w:val="114"/>
          <w:szCs w:val="24"/>
        </w:rPr>
        <w:t>я</w:t>
      </w:r>
      <w:r>
        <w:rPr>
          <w:color w:val="231F20"/>
          <w:w w:val="109"/>
          <w:szCs w:val="24"/>
        </w:rPr>
        <w:t>э</w:t>
      </w:r>
      <w:r>
        <w:rPr>
          <w:color w:val="231F20"/>
          <w:w w:val="106"/>
          <w:szCs w:val="24"/>
        </w:rPr>
        <w:t>м</w:t>
      </w:r>
      <w:r>
        <w:rPr>
          <w:color w:val="231F20"/>
          <w:w w:val="108"/>
          <w:szCs w:val="24"/>
        </w:rPr>
        <w:t>али</w:t>
      </w:r>
      <w:r>
        <w:rPr>
          <w:color w:val="231F20"/>
          <w:w w:val="105"/>
          <w:szCs w:val="24"/>
        </w:rPr>
        <w:t>в</w:t>
      </w:r>
      <w:r>
        <w:rPr>
          <w:color w:val="231F20"/>
          <w:w w:val="98"/>
          <w:szCs w:val="24"/>
        </w:rPr>
        <w:t>с</w:t>
      </w:r>
      <w:r>
        <w:rPr>
          <w:color w:val="231F20"/>
          <w:w w:val="104"/>
          <w:szCs w:val="24"/>
        </w:rPr>
        <w:t>е</w:t>
      </w:r>
      <w:r>
        <w:rPr>
          <w:color w:val="231F20"/>
          <w:w w:val="106"/>
          <w:szCs w:val="24"/>
        </w:rPr>
        <w:t>х</w:t>
      </w:r>
      <w:r>
        <w:rPr>
          <w:color w:val="231F20"/>
          <w:w w:val="111"/>
          <w:szCs w:val="24"/>
        </w:rPr>
        <w:t>з</w:t>
      </w:r>
      <w:r>
        <w:rPr>
          <w:color w:val="231F20"/>
          <w:w w:val="97"/>
          <w:szCs w:val="24"/>
        </w:rPr>
        <w:t>у</w:t>
      </w:r>
      <w:r>
        <w:rPr>
          <w:color w:val="231F20"/>
          <w:w w:val="106"/>
          <w:szCs w:val="24"/>
        </w:rPr>
        <w:t>б</w:t>
      </w:r>
      <w:r>
        <w:rPr>
          <w:color w:val="231F20"/>
          <w:w w:val="108"/>
          <w:szCs w:val="24"/>
        </w:rPr>
        <w:t>о</w:t>
      </w:r>
      <w:r>
        <w:rPr>
          <w:color w:val="231F20"/>
          <w:w w:val="105"/>
          <w:szCs w:val="24"/>
        </w:rPr>
        <w:t>в</w:t>
      </w:r>
      <w:r>
        <w:rPr>
          <w:color w:val="231F20"/>
          <w:w w:val="108"/>
          <w:szCs w:val="24"/>
        </w:rPr>
        <w:t>или</w:t>
      </w:r>
      <w:r>
        <w:rPr>
          <w:color w:val="231F20"/>
          <w:szCs w:val="24"/>
        </w:rPr>
        <w:t>г</w:t>
      </w:r>
      <w:r>
        <w:rPr>
          <w:color w:val="231F20"/>
          <w:spacing w:val="-1"/>
          <w:w w:val="108"/>
          <w:szCs w:val="24"/>
        </w:rPr>
        <w:t>р</w:t>
      </w:r>
      <w:r>
        <w:rPr>
          <w:color w:val="231F20"/>
          <w:w w:val="97"/>
          <w:szCs w:val="24"/>
        </w:rPr>
        <w:t>у</w:t>
      </w:r>
      <w:r>
        <w:rPr>
          <w:color w:val="231F20"/>
          <w:w w:val="104"/>
          <w:szCs w:val="24"/>
        </w:rPr>
        <w:t>пп</w:t>
      </w:r>
      <w:r>
        <w:rPr>
          <w:color w:val="231F20"/>
          <w:w w:val="109"/>
          <w:szCs w:val="24"/>
        </w:rPr>
        <w:t>ы</w:t>
      </w:r>
      <w:r>
        <w:rPr>
          <w:color w:val="231F20"/>
          <w:w w:val="111"/>
          <w:szCs w:val="24"/>
        </w:rPr>
        <w:t>з</w:t>
      </w:r>
      <w:r>
        <w:rPr>
          <w:color w:val="231F20"/>
          <w:w w:val="97"/>
          <w:szCs w:val="24"/>
        </w:rPr>
        <w:t>у</w:t>
      </w:r>
      <w:r>
        <w:rPr>
          <w:color w:val="231F20"/>
          <w:w w:val="106"/>
          <w:szCs w:val="24"/>
        </w:rPr>
        <w:t>б</w:t>
      </w:r>
      <w:r>
        <w:rPr>
          <w:color w:val="231F20"/>
          <w:w w:val="108"/>
          <w:szCs w:val="24"/>
        </w:rPr>
        <w:t>о</w:t>
      </w:r>
      <w:r>
        <w:rPr>
          <w:color w:val="231F20"/>
          <w:w w:val="105"/>
          <w:szCs w:val="24"/>
        </w:rPr>
        <w:t>в</w:t>
      </w:r>
      <w:r>
        <w:rPr>
          <w:color w:val="231F20"/>
          <w:w w:val="104"/>
          <w:szCs w:val="24"/>
        </w:rPr>
        <w:t>,</w:t>
      </w:r>
      <w:r>
        <w:rPr>
          <w:color w:val="231F20"/>
          <w:w w:val="106"/>
          <w:szCs w:val="24"/>
        </w:rPr>
        <w:t>ф</w:t>
      </w:r>
      <w:r>
        <w:rPr>
          <w:color w:val="231F20"/>
          <w:w w:val="107"/>
          <w:szCs w:val="24"/>
        </w:rPr>
        <w:t>о</w:t>
      </w:r>
      <w:r>
        <w:rPr>
          <w:color w:val="231F20"/>
          <w:w w:val="108"/>
          <w:szCs w:val="24"/>
        </w:rPr>
        <w:t>р</w:t>
      </w:r>
      <w:r>
        <w:rPr>
          <w:color w:val="231F20"/>
          <w:w w:val="106"/>
          <w:szCs w:val="24"/>
        </w:rPr>
        <w:t>м</w:t>
      </w:r>
      <w:r>
        <w:rPr>
          <w:color w:val="231F20"/>
          <w:w w:val="108"/>
          <w:szCs w:val="24"/>
        </w:rPr>
        <w:t>и</w:t>
      </w:r>
      <w:r>
        <w:rPr>
          <w:color w:val="231F20"/>
          <w:spacing w:val="-1"/>
          <w:w w:val="108"/>
          <w:szCs w:val="24"/>
        </w:rPr>
        <w:t>р</w:t>
      </w:r>
      <w:r>
        <w:rPr>
          <w:color w:val="231F20"/>
          <w:w w:val="97"/>
          <w:szCs w:val="24"/>
        </w:rPr>
        <w:t>у</w:t>
      </w:r>
      <w:r>
        <w:rPr>
          <w:color w:val="231F20"/>
          <w:w w:val="104"/>
          <w:szCs w:val="24"/>
        </w:rPr>
        <w:t>ю</w:t>
      </w:r>
      <w:r>
        <w:rPr>
          <w:color w:val="231F20"/>
          <w:w w:val="102"/>
          <w:szCs w:val="24"/>
        </w:rPr>
        <w:t>щ</w:t>
      </w:r>
      <w:r>
        <w:rPr>
          <w:color w:val="231F20"/>
          <w:w w:val="108"/>
          <w:szCs w:val="24"/>
        </w:rPr>
        <w:t>и</w:t>
      </w:r>
      <w:r>
        <w:rPr>
          <w:color w:val="231F20"/>
          <w:w w:val="105"/>
          <w:szCs w:val="24"/>
        </w:rPr>
        <w:t>х</w:t>
      </w:r>
      <w:r>
        <w:rPr>
          <w:color w:val="231F20"/>
          <w:w w:val="98"/>
          <w:szCs w:val="24"/>
        </w:rPr>
        <w:t>с</w:t>
      </w:r>
      <w:r>
        <w:rPr>
          <w:color w:val="231F20"/>
          <w:w w:val="114"/>
          <w:szCs w:val="24"/>
        </w:rPr>
        <w:t>я</w:t>
      </w:r>
      <w:r>
        <w:rPr>
          <w:color w:val="231F20"/>
          <w:w w:val="105"/>
          <w:szCs w:val="24"/>
        </w:rPr>
        <w:t>в</w:t>
      </w:r>
      <w:r>
        <w:rPr>
          <w:color w:val="231F20"/>
          <w:w w:val="108"/>
          <w:szCs w:val="24"/>
        </w:rPr>
        <w:t>один период</w:t>
      </w:r>
      <w:r>
        <w:rPr>
          <w:color w:val="231F20"/>
          <w:w w:val="105"/>
          <w:szCs w:val="24"/>
        </w:rPr>
        <w:t>в</w:t>
      </w:r>
      <w:r>
        <w:rPr>
          <w:color w:val="231F20"/>
          <w:w w:val="108"/>
          <w:szCs w:val="24"/>
        </w:rPr>
        <w:t>р</w:t>
      </w:r>
      <w:r>
        <w:rPr>
          <w:color w:val="231F20"/>
          <w:w w:val="104"/>
          <w:szCs w:val="24"/>
        </w:rPr>
        <w:t>е</w:t>
      </w:r>
      <w:r>
        <w:rPr>
          <w:color w:val="231F20"/>
          <w:w w:val="106"/>
          <w:szCs w:val="24"/>
        </w:rPr>
        <w:t>мени, преимущественная локализация</w:t>
      </w:r>
      <w:r>
        <w:rPr>
          <w:color w:val="231F20"/>
          <w:w w:val="104"/>
          <w:szCs w:val="24"/>
        </w:rPr>
        <w:t xml:space="preserve"> - резцы и бугры первых постоянных моляров. </w:t>
      </w:r>
      <w:r w:rsidR="00142D57">
        <w:rPr>
          <w:color w:val="231F20"/>
          <w:w w:val="104"/>
          <w:szCs w:val="24"/>
        </w:rPr>
        <w:t xml:space="preserve">Наиболее часто встречается </w:t>
      </w:r>
      <w:r>
        <w:rPr>
          <w:color w:val="231F20"/>
          <w:w w:val="104"/>
          <w:szCs w:val="24"/>
        </w:rPr>
        <w:t>СГЭ с поражением резцов и первых моляров</w:t>
      </w:r>
      <w:r w:rsidR="00142D57">
        <w:rPr>
          <w:color w:val="231F20"/>
          <w:w w:val="104"/>
          <w:szCs w:val="24"/>
        </w:rPr>
        <w:t>, которая</w:t>
      </w:r>
      <w:r>
        <w:rPr>
          <w:color w:val="231F20"/>
          <w:w w:val="104"/>
          <w:szCs w:val="24"/>
        </w:rPr>
        <w:t xml:space="preserve"> называется Молярно-резцовая гипоминерализация (</w:t>
      </w:r>
      <w:r w:rsidR="00142D57">
        <w:rPr>
          <w:color w:val="231F20"/>
          <w:w w:val="104"/>
          <w:szCs w:val="24"/>
        </w:rPr>
        <w:t>МРГ</w:t>
      </w:r>
      <w:r>
        <w:rPr>
          <w:color w:val="231F20"/>
          <w:w w:val="104"/>
          <w:szCs w:val="24"/>
        </w:rPr>
        <w:t>) [</w:t>
      </w:r>
      <w:r w:rsidR="00FA2287">
        <w:rPr>
          <w:color w:val="231F20"/>
          <w:w w:val="104"/>
          <w:szCs w:val="24"/>
        </w:rPr>
        <w:t>9</w:t>
      </w:r>
      <w:r>
        <w:rPr>
          <w:color w:val="231F20"/>
          <w:w w:val="104"/>
          <w:szCs w:val="24"/>
        </w:rPr>
        <w:t xml:space="preserve">]. </w:t>
      </w:r>
    </w:p>
    <w:p w:rsidR="001718BB" w:rsidRDefault="006B73D4" w:rsidP="00193000">
      <w:pPr>
        <w:widowControl w:val="0"/>
        <w:ind w:firstLine="851"/>
        <w:jc w:val="both"/>
        <w:rPr>
          <w:rFonts w:cs="Times New Roman"/>
          <w:szCs w:val="24"/>
        </w:rPr>
      </w:pPr>
      <w:r>
        <w:rPr>
          <w:rFonts w:cs="Times New Roman"/>
          <w:b/>
          <w:bCs/>
          <w:iCs/>
          <w:color w:val="231F20"/>
          <w:w w:val="97"/>
          <w:szCs w:val="24"/>
        </w:rPr>
        <w:t>П</w:t>
      </w:r>
      <w:r>
        <w:rPr>
          <w:rFonts w:cs="Times New Roman"/>
          <w:b/>
          <w:bCs/>
          <w:iCs/>
          <w:color w:val="231F20"/>
          <w:w w:val="112"/>
          <w:szCs w:val="24"/>
        </w:rPr>
        <w:t>я</w:t>
      </w:r>
      <w:r>
        <w:rPr>
          <w:rFonts w:cs="Times New Roman"/>
          <w:b/>
          <w:bCs/>
          <w:iCs/>
          <w:color w:val="231F20"/>
          <w:w w:val="109"/>
          <w:szCs w:val="24"/>
        </w:rPr>
        <w:t>т</w:t>
      </w:r>
      <w:r>
        <w:rPr>
          <w:rFonts w:cs="Times New Roman"/>
          <w:b/>
          <w:bCs/>
          <w:iCs/>
          <w:color w:val="231F20"/>
          <w:w w:val="108"/>
          <w:szCs w:val="24"/>
        </w:rPr>
        <w:t>н</w:t>
      </w:r>
      <w:r>
        <w:rPr>
          <w:rFonts w:cs="Times New Roman"/>
          <w:b/>
          <w:bCs/>
          <w:iCs/>
          <w:color w:val="231F20"/>
          <w:w w:val="107"/>
          <w:szCs w:val="24"/>
        </w:rPr>
        <w:t>и</w:t>
      </w:r>
      <w:r>
        <w:rPr>
          <w:rFonts w:cs="Times New Roman"/>
          <w:b/>
          <w:bCs/>
          <w:iCs/>
          <w:color w:val="231F20"/>
          <w:w w:val="101"/>
          <w:szCs w:val="24"/>
        </w:rPr>
        <w:t>с</w:t>
      </w:r>
      <w:r>
        <w:rPr>
          <w:rFonts w:cs="Times New Roman"/>
          <w:b/>
          <w:bCs/>
          <w:iCs/>
          <w:color w:val="231F20"/>
          <w:w w:val="109"/>
          <w:szCs w:val="24"/>
        </w:rPr>
        <w:t>т</w:t>
      </w:r>
      <w:r>
        <w:rPr>
          <w:rFonts w:cs="Times New Roman"/>
          <w:b/>
          <w:bCs/>
          <w:iCs/>
          <w:color w:val="231F20"/>
          <w:w w:val="115"/>
          <w:szCs w:val="24"/>
        </w:rPr>
        <w:t>а</w:t>
      </w:r>
      <w:r>
        <w:rPr>
          <w:rFonts w:cs="Times New Roman"/>
          <w:b/>
          <w:bCs/>
          <w:iCs/>
          <w:color w:val="231F20"/>
          <w:w w:val="112"/>
          <w:szCs w:val="24"/>
        </w:rPr>
        <w:t>я</w:t>
      </w:r>
      <w:r>
        <w:rPr>
          <w:rFonts w:cs="Times New Roman"/>
          <w:b/>
          <w:bCs/>
          <w:iCs/>
          <w:color w:val="231F20"/>
          <w:w w:val="108"/>
          <w:szCs w:val="24"/>
        </w:rPr>
        <w:t>ф</w:t>
      </w:r>
      <w:r>
        <w:rPr>
          <w:rFonts w:cs="Times New Roman"/>
          <w:b/>
          <w:bCs/>
          <w:iCs/>
          <w:color w:val="231F20"/>
          <w:w w:val="113"/>
          <w:szCs w:val="24"/>
        </w:rPr>
        <w:t>орм</w:t>
      </w:r>
      <w:r>
        <w:rPr>
          <w:rFonts w:cs="Times New Roman"/>
          <w:b/>
          <w:bCs/>
          <w:iCs/>
          <w:color w:val="231F20"/>
          <w:w w:val="115"/>
          <w:szCs w:val="24"/>
        </w:rPr>
        <w:t>а</w:t>
      </w:r>
      <w:r>
        <w:rPr>
          <w:rFonts w:cs="Times New Roman"/>
          <w:color w:val="231F20"/>
          <w:w w:val="104"/>
          <w:szCs w:val="24"/>
        </w:rPr>
        <w:t>.</w:t>
      </w:r>
      <w:r>
        <w:rPr>
          <w:rFonts w:cs="Times New Roman"/>
          <w:color w:val="231F20"/>
          <w:w w:val="107"/>
          <w:szCs w:val="24"/>
        </w:rPr>
        <w:t>П</w:t>
      </w:r>
      <w:r>
        <w:rPr>
          <w:rFonts w:cs="Times New Roman"/>
          <w:color w:val="231F20"/>
          <w:w w:val="114"/>
          <w:szCs w:val="24"/>
        </w:rPr>
        <w:t>я</w:t>
      </w:r>
      <w:r>
        <w:rPr>
          <w:rFonts w:cs="Times New Roman"/>
          <w:color w:val="231F20"/>
          <w:w w:val="105"/>
          <w:szCs w:val="24"/>
        </w:rPr>
        <w:t>т</w:t>
      </w:r>
      <w:r>
        <w:rPr>
          <w:rFonts w:cs="Times New Roman"/>
          <w:color w:val="231F20"/>
          <w:w w:val="106"/>
          <w:szCs w:val="24"/>
        </w:rPr>
        <w:t>н</w:t>
      </w:r>
      <w:r>
        <w:rPr>
          <w:rFonts w:cs="Times New Roman"/>
          <w:color w:val="231F20"/>
          <w:w w:val="108"/>
          <w:szCs w:val="24"/>
        </w:rPr>
        <w:t>аок</w:t>
      </w:r>
      <w:r>
        <w:rPr>
          <w:rFonts w:cs="Times New Roman"/>
          <w:color w:val="231F20"/>
          <w:spacing w:val="-1"/>
          <w:w w:val="108"/>
          <w:szCs w:val="24"/>
        </w:rPr>
        <w:t>р</w:t>
      </w:r>
      <w:r>
        <w:rPr>
          <w:rFonts w:cs="Times New Roman"/>
          <w:color w:val="231F20"/>
          <w:w w:val="97"/>
          <w:szCs w:val="24"/>
        </w:rPr>
        <w:t>у</w:t>
      </w:r>
      <w:r>
        <w:rPr>
          <w:rFonts w:cs="Times New Roman"/>
          <w:color w:val="231F20"/>
          <w:spacing w:val="-2"/>
          <w:szCs w:val="24"/>
        </w:rPr>
        <w:t>г</w:t>
      </w:r>
      <w:r>
        <w:rPr>
          <w:rFonts w:cs="Times New Roman"/>
          <w:color w:val="231F20"/>
          <w:w w:val="108"/>
          <w:szCs w:val="24"/>
        </w:rPr>
        <w:t>лой</w:t>
      </w:r>
      <w:r>
        <w:rPr>
          <w:rFonts w:cs="Times New Roman"/>
          <w:color w:val="231F20"/>
          <w:w w:val="106"/>
          <w:szCs w:val="24"/>
        </w:rPr>
        <w:t>ф</w:t>
      </w:r>
      <w:r>
        <w:rPr>
          <w:rFonts w:cs="Times New Roman"/>
          <w:color w:val="231F20"/>
          <w:w w:val="108"/>
          <w:szCs w:val="24"/>
        </w:rPr>
        <w:t>ор</w:t>
      </w:r>
      <w:r>
        <w:rPr>
          <w:rFonts w:cs="Times New Roman"/>
          <w:color w:val="231F20"/>
          <w:w w:val="106"/>
          <w:szCs w:val="24"/>
        </w:rPr>
        <w:t>м</w:t>
      </w:r>
      <w:r>
        <w:rPr>
          <w:rFonts w:cs="Times New Roman"/>
          <w:color w:val="231F20"/>
          <w:w w:val="109"/>
          <w:szCs w:val="24"/>
        </w:rPr>
        <w:t>ы</w:t>
      </w:r>
      <w:r>
        <w:rPr>
          <w:rFonts w:cs="Times New Roman"/>
          <w:color w:val="231F20"/>
          <w:w w:val="104"/>
          <w:szCs w:val="24"/>
        </w:rPr>
        <w:t>,</w:t>
      </w:r>
      <w:r>
        <w:rPr>
          <w:rFonts w:cs="Times New Roman"/>
          <w:color w:val="231F20"/>
          <w:w w:val="106"/>
          <w:szCs w:val="24"/>
        </w:rPr>
        <w:t>б</w:t>
      </w:r>
      <w:r>
        <w:rPr>
          <w:rFonts w:cs="Times New Roman"/>
          <w:color w:val="231F20"/>
          <w:spacing w:val="-1"/>
          <w:w w:val="104"/>
          <w:szCs w:val="24"/>
        </w:rPr>
        <w:t>е</w:t>
      </w:r>
      <w:r>
        <w:rPr>
          <w:rFonts w:cs="Times New Roman"/>
          <w:color w:val="231F20"/>
          <w:w w:val="108"/>
          <w:szCs w:val="24"/>
        </w:rPr>
        <w:t>ло</w:t>
      </w:r>
      <w:r>
        <w:rPr>
          <w:rFonts w:cs="Times New Roman"/>
          <w:color w:val="231F20"/>
          <w:szCs w:val="24"/>
        </w:rPr>
        <w:t>г</w:t>
      </w:r>
      <w:r>
        <w:rPr>
          <w:rFonts w:cs="Times New Roman"/>
          <w:color w:val="231F20"/>
          <w:w w:val="108"/>
          <w:szCs w:val="24"/>
        </w:rPr>
        <w:t>о</w:t>
      </w:r>
      <w:r>
        <w:rPr>
          <w:rFonts w:cs="Times New Roman"/>
          <w:color w:val="231F20"/>
          <w:w w:val="104"/>
          <w:szCs w:val="24"/>
        </w:rPr>
        <w:t>,</w:t>
      </w:r>
      <w:r>
        <w:rPr>
          <w:rFonts w:cs="Times New Roman"/>
          <w:color w:val="231F20"/>
          <w:w w:val="108"/>
          <w:szCs w:val="24"/>
        </w:rPr>
        <w:t>р</w:t>
      </w:r>
      <w:r>
        <w:rPr>
          <w:rFonts w:cs="Times New Roman"/>
          <w:color w:val="231F20"/>
          <w:w w:val="104"/>
          <w:szCs w:val="24"/>
        </w:rPr>
        <w:t>е</w:t>
      </w:r>
      <w:r>
        <w:rPr>
          <w:rFonts w:cs="Times New Roman"/>
          <w:color w:val="231F20"/>
          <w:w w:val="106"/>
          <w:szCs w:val="24"/>
        </w:rPr>
        <w:t>ж</w:t>
      </w:r>
      <w:r>
        <w:rPr>
          <w:rFonts w:cs="Times New Roman"/>
          <w:color w:val="231F20"/>
          <w:w w:val="104"/>
          <w:szCs w:val="24"/>
        </w:rPr>
        <w:t>е</w:t>
      </w:r>
      <w:r>
        <w:rPr>
          <w:rFonts w:cs="Times New Roman"/>
          <w:color w:val="231F20"/>
          <w:w w:val="106"/>
          <w:szCs w:val="24"/>
        </w:rPr>
        <w:t>ж</w:t>
      </w:r>
      <w:r>
        <w:rPr>
          <w:rFonts w:cs="Times New Roman"/>
          <w:color w:val="231F20"/>
          <w:spacing w:val="-1"/>
          <w:w w:val="104"/>
          <w:szCs w:val="24"/>
        </w:rPr>
        <w:t>е</w:t>
      </w:r>
      <w:r>
        <w:rPr>
          <w:rFonts w:cs="Times New Roman"/>
          <w:color w:val="231F20"/>
          <w:w w:val="108"/>
          <w:szCs w:val="24"/>
        </w:rPr>
        <w:t>л</w:t>
      </w:r>
      <w:r>
        <w:rPr>
          <w:rFonts w:cs="Times New Roman"/>
          <w:color w:val="231F20"/>
          <w:w w:val="105"/>
          <w:szCs w:val="24"/>
        </w:rPr>
        <w:t>т</w:t>
      </w:r>
      <w:r>
        <w:rPr>
          <w:rFonts w:cs="Times New Roman"/>
          <w:color w:val="231F20"/>
          <w:w w:val="108"/>
          <w:szCs w:val="24"/>
        </w:rPr>
        <w:t>о</w:t>
      </w:r>
      <w:r>
        <w:rPr>
          <w:rFonts w:cs="Times New Roman"/>
          <w:color w:val="231F20"/>
          <w:w w:val="105"/>
          <w:szCs w:val="24"/>
        </w:rPr>
        <w:t>в</w:t>
      </w:r>
      <w:r>
        <w:rPr>
          <w:rFonts w:cs="Times New Roman"/>
          <w:color w:val="231F20"/>
          <w:w w:val="108"/>
          <w:szCs w:val="24"/>
        </w:rPr>
        <w:t>а</w:t>
      </w:r>
      <w:r>
        <w:rPr>
          <w:rFonts w:cs="Times New Roman"/>
          <w:color w:val="231F20"/>
          <w:w w:val="105"/>
          <w:szCs w:val="24"/>
        </w:rPr>
        <w:t>т</w:t>
      </w:r>
      <w:r>
        <w:rPr>
          <w:rFonts w:cs="Times New Roman"/>
          <w:color w:val="231F20"/>
          <w:w w:val="108"/>
          <w:szCs w:val="24"/>
        </w:rPr>
        <w:t>о</w:t>
      </w:r>
      <w:r>
        <w:rPr>
          <w:rFonts w:cs="Times New Roman"/>
          <w:color w:val="231F20"/>
          <w:szCs w:val="24"/>
        </w:rPr>
        <w:t>г</w:t>
      </w:r>
      <w:r>
        <w:rPr>
          <w:rFonts w:cs="Times New Roman"/>
          <w:color w:val="231F20"/>
          <w:w w:val="108"/>
          <w:szCs w:val="24"/>
        </w:rPr>
        <w:t>о</w:t>
      </w:r>
      <w:r>
        <w:rPr>
          <w:rFonts w:cs="Times New Roman"/>
          <w:color w:val="231F20"/>
          <w:w w:val="104"/>
          <w:szCs w:val="24"/>
        </w:rPr>
        <w:t>ц</w:t>
      </w:r>
      <w:r>
        <w:rPr>
          <w:rFonts w:cs="Times New Roman"/>
          <w:color w:val="231F20"/>
          <w:w w:val="105"/>
          <w:szCs w:val="24"/>
        </w:rPr>
        <w:t>в</w:t>
      </w:r>
      <w:r>
        <w:rPr>
          <w:rFonts w:cs="Times New Roman"/>
          <w:color w:val="231F20"/>
          <w:w w:val="104"/>
          <w:szCs w:val="24"/>
        </w:rPr>
        <w:t>е</w:t>
      </w:r>
      <w:r>
        <w:rPr>
          <w:rFonts w:cs="Times New Roman"/>
          <w:color w:val="231F20"/>
          <w:w w:val="105"/>
          <w:szCs w:val="24"/>
        </w:rPr>
        <w:t>т</w:t>
      </w:r>
      <w:r>
        <w:rPr>
          <w:rFonts w:cs="Times New Roman"/>
          <w:color w:val="231F20"/>
          <w:w w:val="108"/>
          <w:szCs w:val="24"/>
        </w:rPr>
        <w:t>а</w:t>
      </w:r>
      <w:r>
        <w:rPr>
          <w:rFonts w:cs="Times New Roman"/>
          <w:color w:val="231F20"/>
          <w:w w:val="106"/>
          <w:szCs w:val="24"/>
        </w:rPr>
        <w:t>н</w:t>
      </w:r>
      <w:r>
        <w:rPr>
          <w:rFonts w:cs="Times New Roman"/>
          <w:color w:val="231F20"/>
          <w:w w:val="108"/>
          <w:szCs w:val="24"/>
        </w:rPr>
        <w:t>а</w:t>
      </w:r>
      <w:r>
        <w:rPr>
          <w:rFonts w:cs="Times New Roman"/>
          <w:color w:val="231F20"/>
          <w:w w:val="105"/>
          <w:szCs w:val="24"/>
        </w:rPr>
        <w:t>в</w:t>
      </w:r>
      <w:r>
        <w:rPr>
          <w:rFonts w:cs="Times New Roman"/>
          <w:color w:val="231F20"/>
          <w:spacing w:val="1"/>
          <w:w w:val="104"/>
          <w:szCs w:val="24"/>
        </w:rPr>
        <w:t>е</w:t>
      </w:r>
      <w:r>
        <w:rPr>
          <w:rFonts w:cs="Times New Roman"/>
          <w:color w:val="231F20"/>
          <w:w w:val="98"/>
          <w:szCs w:val="24"/>
        </w:rPr>
        <w:t>с</w:t>
      </w:r>
      <w:r>
        <w:rPr>
          <w:rFonts w:cs="Times New Roman"/>
          <w:color w:val="231F20"/>
          <w:w w:val="105"/>
          <w:szCs w:val="24"/>
        </w:rPr>
        <w:t>т</w:t>
      </w:r>
      <w:r>
        <w:rPr>
          <w:rFonts w:cs="Times New Roman"/>
          <w:color w:val="231F20"/>
          <w:w w:val="108"/>
          <w:szCs w:val="24"/>
        </w:rPr>
        <w:t>и</w:t>
      </w:r>
      <w:r>
        <w:rPr>
          <w:rFonts w:cs="Times New Roman"/>
          <w:color w:val="231F20"/>
          <w:w w:val="106"/>
          <w:szCs w:val="24"/>
        </w:rPr>
        <w:t>б</w:t>
      </w:r>
      <w:r>
        <w:rPr>
          <w:rFonts w:cs="Times New Roman"/>
          <w:color w:val="231F20"/>
          <w:spacing w:val="-4"/>
          <w:w w:val="97"/>
          <w:szCs w:val="24"/>
        </w:rPr>
        <w:t>у</w:t>
      </w:r>
      <w:r>
        <w:rPr>
          <w:rFonts w:cs="Times New Roman"/>
          <w:color w:val="231F20"/>
          <w:w w:val="108"/>
          <w:szCs w:val="24"/>
        </w:rPr>
        <w:t>л</w:t>
      </w:r>
      <w:r>
        <w:rPr>
          <w:rFonts w:cs="Times New Roman"/>
          <w:color w:val="231F20"/>
          <w:w w:val="114"/>
          <w:szCs w:val="24"/>
        </w:rPr>
        <w:t>я</w:t>
      </w:r>
      <w:r>
        <w:rPr>
          <w:rFonts w:cs="Times New Roman"/>
          <w:color w:val="231F20"/>
          <w:w w:val="108"/>
          <w:szCs w:val="24"/>
        </w:rPr>
        <w:t>р</w:t>
      </w:r>
      <w:r>
        <w:rPr>
          <w:rFonts w:cs="Times New Roman"/>
          <w:color w:val="231F20"/>
          <w:w w:val="106"/>
          <w:szCs w:val="24"/>
        </w:rPr>
        <w:t>н</w:t>
      </w:r>
      <w:r>
        <w:rPr>
          <w:rFonts w:cs="Times New Roman"/>
          <w:color w:val="231F20"/>
          <w:w w:val="108"/>
          <w:szCs w:val="24"/>
        </w:rPr>
        <w:t>ой</w:t>
      </w:r>
      <w:r>
        <w:rPr>
          <w:rFonts w:cs="Times New Roman"/>
          <w:color w:val="231F20"/>
          <w:w w:val="104"/>
          <w:szCs w:val="24"/>
        </w:rPr>
        <w:t>,</w:t>
      </w:r>
      <w:r>
        <w:rPr>
          <w:rFonts w:cs="Times New Roman"/>
          <w:color w:val="231F20"/>
          <w:w w:val="108"/>
          <w:szCs w:val="24"/>
        </w:rPr>
        <w:t>орал</w:t>
      </w:r>
      <w:r>
        <w:rPr>
          <w:rFonts w:cs="Times New Roman"/>
          <w:color w:val="231F20"/>
          <w:spacing w:val="1"/>
          <w:w w:val="111"/>
          <w:szCs w:val="24"/>
        </w:rPr>
        <w:t>ь</w:t>
      </w:r>
      <w:r>
        <w:rPr>
          <w:rFonts w:cs="Times New Roman"/>
          <w:color w:val="231F20"/>
          <w:w w:val="106"/>
          <w:szCs w:val="24"/>
        </w:rPr>
        <w:t>н</w:t>
      </w:r>
      <w:r>
        <w:rPr>
          <w:rFonts w:cs="Times New Roman"/>
          <w:color w:val="231F20"/>
          <w:w w:val="108"/>
          <w:szCs w:val="24"/>
        </w:rPr>
        <w:t>ой</w:t>
      </w:r>
      <w:r>
        <w:rPr>
          <w:rFonts w:cs="Times New Roman"/>
          <w:color w:val="231F20"/>
          <w:w w:val="104"/>
          <w:szCs w:val="24"/>
        </w:rPr>
        <w:t>,</w:t>
      </w:r>
      <w:r>
        <w:rPr>
          <w:rFonts w:cs="Times New Roman"/>
          <w:color w:val="231F20"/>
          <w:w w:val="106"/>
          <w:szCs w:val="24"/>
        </w:rPr>
        <w:t>ж</w:t>
      </w:r>
      <w:r>
        <w:rPr>
          <w:rFonts w:cs="Times New Roman"/>
          <w:color w:val="231F20"/>
          <w:w w:val="104"/>
          <w:szCs w:val="24"/>
        </w:rPr>
        <w:t>е</w:t>
      </w:r>
      <w:r>
        <w:rPr>
          <w:rFonts w:cs="Times New Roman"/>
          <w:color w:val="231F20"/>
          <w:w w:val="105"/>
          <w:szCs w:val="24"/>
        </w:rPr>
        <w:t>в</w:t>
      </w:r>
      <w:r>
        <w:rPr>
          <w:rFonts w:cs="Times New Roman"/>
          <w:color w:val="231F20"/>
          <w:w w:val="108"/>
          <w:szCs w:val="24"/>
        </w:rPr>
        <w:t>а</w:t>
      </w:r>
      <w:r>
        <w:rPr>
          <w:rFonts w:cs="Times New Roman"/>
          <w:color w:val="231F20"/>
          <w:spacing w:val="1"/>
          <w:w w:val="105"/>
          <w:szCs w:val="24"/>
        </w:rPr>
        <w:t>т</w:t>
      </w:r>
      <w:r>
        <w:rPr>
          <w:rFonts w:cs="Times New Roman"/>
          <w:color w:val="231F20"/>
          <w:spacing w:val="-1"/>
          <w:w w:val="104"/>
          <w:szCs w:val="24"/>
        </w:rPr>
        <w:t>е</w:t>
      </w:r>
      <w:r>
        <w:rPr>
          <w:rFonts w:cs="Times New Roman"/>
          <w:color w:val="231F20"/>
          <w:w w:val="108"/>
          <w:szCs w:val="24"/>
        </w:rPr>
        <w:t>л</w:t>
      </w:r>
      <w:r>
        <w:rPr>
          <w:rFonts w:cs="Times New Roman"/>
          <w:color w:val="231F20"/>
          <w:w w:val="111"/>
          <w:szCs w:val="24"/>
        </w:rPr>
        <w:t>ь</w:t>
      </w:r>
      <w:r>
        <w:rPr>
          <w:rFonts w:cs="Times New Roman"/>
          <w:color w:val="231F20"/>
          <w:w w:val="106"/>
          <w:szCs w:val="24"/>
        </w:rPr>
        <w:t>н</w:t>
      </w:r>
      <w:r>
        <w:rPr>
          <w:rFonts w:cs="Times New Roman"/>
          <w:color w:val="231F20"/>
          <w:w w:val="108"/>
          <w:szCs w:val="24"/>
        </w:rPr>
        <w:t>ой</w:t>
      </w:r>
      <w:r>
        <w:rPr>
          <w:rFonts w:cs="Times New Roman"/>
          <w:color w:val="231F20"/>
          <w:spacing w:val="1"/>
          <w:w w:val="104"/>
          <w:szCs w:val="24"/>
        </w:rPr>
        <w:t>п</w:t>
      </w:r>
      <w:r>
        <w:rPr>
          <w:rFonts w:cs="Times New Roman"/>
          <w:color w:val="231F20"/>
          <w:w w:val="108"/>
          <w:szCs w:val="24"/>
        </w:rPr>
        <w:t>о</w:t>
      </w:r>
      <w:r>
        <w:rPr>
          <w:rFonts w:cs="Times New Roman"/>
          <w:color w:val="231F20"/>
          <w:w w:val="105"/>
          <w:szCs w:val="24"/>
        </w:rPr>
        <w:t>в</w:t>
      </w:r>
      <w:r>
        <w:rPr>
          <w:rFonts w:cs="Times New Roman"/>
          <w:color w:val="231F20"/>
          <w:w w:val="104"/>
          <w:szCs w:val="24"/>
        </w:rPr>
        <w:t>е</w:t>
      </w:r>
      <w:r>
        <w:rPr>
          <w:rFonts w:cs="Times New Roman"/>
          <w:color w:val="231F20"/>
          <w:w w:val="108"/>
          <w:szCs w:val="24"/>
        </w:rPr>
        <w:t>р</w:t>
      </w:r>
      <w:r>
        <w:rPr>
          <w:rFonts w:cs="Times New Roman"/>
          <w:color w:val="231F20"/>
          <w:w w:val="106"/>
          <w:szCs w:val="24"/>
        </w:rPr>
        <w:t>х</w:t>
      </w:r>
      <w:r>
        <w:rPr>
          <w:rFonts w:cs="Times New Roman"/>
          <w:color w:val="231F20"/>
          <w:spacing w:val="1"/>
          <w:w w:val="106"/>
          <w:szCs w:val="24"/>
        </w:rPr>
        <w:t>н</w:t>
      </w:r>
      <w:r>
        <w:rPr>
          <w:rFonts w:cs="Times New Roman"/>
          <w:color w:val="231F20"/>
          <w:w w:val="108"/>
          <w:szCs w:val="24"/>
        </w:rPr>
        <w:t>о</w:t>
      </w:r>
      <w:r>
        <w:rPr>
          <w:rFonts w:cs="Times New Roman"/>
          <w:color w:val="231F20"/>
          <w:w w:val="98"/>
          <w:szCs w:val="24"/>
        </w:rPr>
        <w:t>с</w:t>
      </w:r>
      <w:r>
        <w:rPr>
          <w:rFonts w:cs="Times New Roman"/>
          <w:color w:val="231F20"/>
          <w:w w:val="105"/>
          <w:szCs w:val="24"/>
        </w:rPr>
        <w:t>т</w:t>
      </w:r>
      <w:r>
        <w:rPr>
          <w:rFonts w:cs="Times New Roman"/>
          <w:color w:val="231F20"/>
          <w:w w:val="114"/>
          <w:szCs w:val="24"/>
        </w:rPr>
        <w:t>я</w:t>
      </w:r>
      <w:r>
        <w:rPr>
          <w:rFonts w:cs="Times New Roman"/>
          <w:color w:val="231F20"/>
          <w:w w:val="106"/>
          <w:szCs w:val="24"/>
        </w:rPr>
        <w:t>х</w:t>
      </w:r>
      <w:r>
        <w:rPr>
          <w:rFonts w:cs="Times New Roman"/>
          <w:color w:val="231F20"/>
          <w:w w:val="104"/>
          <w:szCs w:val="24"/>
        </w:rPr>
        <w:t>пе</w:t>
      </w:r>
      <w:r>
        <w:rPr>
          <w:rFonts w:cs="Times New Roman"/>
          <w:color w:val="231F20"/>
          <w:spacing w:val="1"/>
          <w:w w:val="108"/>
          <w:szCs w:val="24"/>
        </w:rPr>
        <w:t>р</w:t>
      </w:r>
      <w:r>
        <w:rPr>
          <w:rFonts w:cs="Times New Roman"/>
          <w:color w:val="231F20"/>
          <w:w w:val="104"/>
          <w:szCs w:val="24"/>
        </w:rPr>
        <w:t>е</w:t>
      </w:r>
      <w:r>
        <w:rPr>
          <w:rFonts w:cs="Times New Roman"/>
          <w:color w:val="231F20"/>
          <w:w w:val="102"/>
          <w:szCs w:val="24"/>
        </w:rPr>
        <w:t>д</w:t>
      </w:r>
      <w:r>
        <w:rPr>
          <w:rFonts w:cs="Times New Roman"/>
          <w:color w:val="231F20"/>
          <w:w w:val="106"/>
          <w:szCs w:val="24"/>
        </w:rPr>
        <w:t>н</w:t>
      </w:r>
      <w:r>
        <w:rPr>
          <w:rFonts w:cs="Times New Roman"/>
          <w:color w:val="231F20"/>
          <w:w w:val="104"/>
          <w:szCs w:val="24"/>
        </w:rPr>
        <w:t>е</w:t>
      </w:r>
      <w:r>
        <w:rPr>
          <w:rFonts w:cs="Times New Roman"/>
          <w:color w:val="231F20"/>
          <w:w w:val="108"/>
          <w:szCs w:val="24"/>
        </w:rPr>
        <w:t>йи</w:t>
      </w:r>
      <w:r>
        <w:rPr>
          <w:rFonts w:cs="Times New Roman"/>
          <w:color w:val="231F20"/>
          <w:spacing w:val="1"/>
          <w:w w:val="106"/>
          <w:szCs w:val="24"/>
        </w:rPr>
        <w:t>б</w:t>
      </w:r>
      <w:r>
        <w:rPr>
          <w:rFonts w:cs="Times New Roman"/>
          <w:color w:val="231F20"/>
          <w:w w:val="108"/>
          <w:szCs w:val="24"/>
        </w:rPr>
        <w:t>око</w:t>
      </w:r>
      <w:r>
        <w:rPr>
          <w:rFonts w:cs="Times New Roman"/>
          <w:color w:val="231F20"/>
          <w:w w:val="105"/>
          <w:szCs w:val="24"/>
        </w:rPr>
        <w:t>в</w:t>
      </w:r>
      <w:r>
        <w:rPr>
          <w:rFonts w:cs="Times New Roman"/>
          <w:color w:val="231F20"/>
          <w:spacing w:val="1"/>
          <w:w w:val="108"/>
          <w:szCs w:val="24"/>
        </w:rPr>
        <w:t>о</w:t>
      </w:r>
      <w:r>
        <w:rPr>
          <w:rFonts w:cs="Times New Roman"/>
          <w:color w:val="231F20"/>
          <w:w w:val="108"/>
          <w:szCs w:val="24"/>
        </w:rPr>
        <w:t>й</w:t>
      </w:r>
      <w:r>
        <w:rPr>
          <w:rFonts w:cs="Times New Roman"/>
          <w:color w:val="231F20"/>
          <w:szCs w:val="24"/>
        </w:rPr>
        <w:t>г</w:t>
      </w:r>
      <w:r>
        <w:rPr>
          <w:rFonts w:cs="Times New Roman"/>
          <w:color w:val="231F20"/>
          <w:spacing w:val="-1"/>
          <w:w w:val="108"/>
          <w:szCs w:val="24"/>
        </w:rPr>
        <w:t>р</w:t>
      </w:r>
      <w:r>
        <w:rPr>
          <w:rFonts w:cs="Times New Roman"/>
          <w:color w:val="231F20"/>
          <w:w w:val="97"/>
          <w:szCs w:val="24"/>
        </w:rPr>
        <w:t>у</w:t>
      </w:r>
      <w:r>
        <w:rPr>
          <w:rFonts w:cs="Times New Roman"/>
          <w:color w:val="231F20"/>
          <w:w w:val="104"/>
          <w:szCs w:val="24"/>
        </w:rPr>
        <w:t>пп</w:t>
      </w:r>
      <w:r>
        <w:rPr>
          <w:rFonts w:cs="Times New Roman"/>
          <w:color w:val="231F20"/>
          <w:w w:val="109"/>
          <w:szCs w:val="24"/>
        </w:rPr>
        <w:t>ы</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8"/>
          <w:szCs w:val="24"/>
        </w:rPr>
        <w:t>о</w:t>
      </w:r>
      <w:r>
        <w:rPr>
          <w:rFonts w:cs="Times New Roman"/>
          <w:color w:val="231F20"/>
          <w:w w:val="105"/>
          <w:szCs w:val="24"/>
        </w:rPr>
        <w:t>в</w:t>
      </w:r>
      <w:r>
        <w:rPr>
          <w:rFonts w:cs="Times New Roman"/>
          <w:color w:val="231F20"/>
          <w:w w:val="104"/>
          <w:szCs w:val="24"/>
        </w:rPr>
        <w:t>.</w:t>
      </w:r>
      <w:r>
        <w:rPr>
          <w:rFonts w:cs="Times New Roman"/>
          <w:color w:val="231F20"/>
          <w:w w:val="99"/>
          <w:szCs w:val="24"/>
        </w:rPr>
        <w:t>Х</w:t>
      </w:r>
      <w:r>
        <w:rPr>
          <w:rFonts w:cs="Times New Roman"/>
          <w:color w:val="231F20"/>
          <w:w w:val="108"/>
          <w:szCs w:val="24"/>
        </w:rPr>
        <w:t>арак</w:t>
      </w:r>
      <w:r>
        <w:rPr>
          <w:rFonts w:cs="Times New Roman"/>
          <w:color w:val="231F20"/>
          <w:w w:val="105"/>
          <w:szCs w:val="24"/>
        </w:rPr>
        <w:t>т</w:t>
      </w:r>
      <w:r>
        <w:rPr>
          <w:rFonts w:cs="Times New Roman"/>
          <w:color w:val="231F20"/>
          <w:w w:val="104"/>
          <w:szCs w:val="24"/>
        </w:rPr>
        <w:t>е</w:t>
      </w:r>
      <w:r>
        <w:rPr>
          <w:rFonts w:cs="Times New Roman"/>
          <w:color w:val="231F20"/>
          <w:w w:val="108"/>
          <w:szCs w:val="24"/>
        </w:rPr>
        <w:t>р</w:t>
      </w:r>
      <w:r>
        <w:rPr>
          <w:rFonts w:cs="Times New Roman"/>
          <w:color w:val="231F20"/>
          <w:w w:val="106"/>
          <w:szCs w:val="24"/>
        </w:rPr>
        <w:t>н</w:t>
      </w:r>
      <w:r>
        <w:rPr>
          <w:rFonts w:cs="Times New Roman"/>
          <w:color w:val="231F20"/>
          <w:w w:val="108"/>
          <w:szCs w:val="24"/>
        </w:rPr>
        <w:t>о</w:t>
      </w:r>
      <w:r>
        <w:rPr>
          <w:rFonts w:cs="Times New Roman"/>
          <w:color w:val="231F20"/>
          <w:w w:val="98"/>
          <w:szCs w:val="24"/>
        </w:rPr>
        <w:t>с</w:t>
      </w:r>
      <w:r>
        <w:rPr>
          <w:rFonts w:cs="Times New Roman"/>
          <w:color w:val="231F20"/>
          <w:w w:val="108"/>
          <w:szCs w:val="24"/>
        </w:rPr>
        <w:t>и</w:t>
      </w:r>
      <w:r>
        <w:rPr>
          <w:rFonts w:cs="Times New Roman"/>
          <w:color w:val="231F20"/>
          <w:w w:val="106"/>
          <w:szCs w:val="24"/>
        </w:rPr>
        <w:t>мм</w:t>
      </w:r>
      <w:r>
        <w:rPr>
          <w:rFonts w:cs="Times New Roman"/>
          <w:color w:val="231F20"/>
          <w:w w:val="104"/>
          <w:szCs w:val="24"/>
        </w:rPr>
        <w:t>е</w:t>
      </w:r>
      <w:r>
        <w:rPr>
          <w:rFonts w:cs="Times New Roman"/>
          <w:color w:val="231F20"/>
          <w:w w:val="105"/>
          <w:szCs w:val="24"/>
        </w:rPr>
        <w:t>т</w:t>
      </w:r>
      <w:r>
        <w:rPr>
          <w:rFonts w:cs="Times New Roman"/>
          <w:color w:val="231F20"/>
          <w:w w:val="108"/>
          <w:szCs w:val="24"/>
        </w:rPr>
        <w:t>ри</w:t>
      </w:r>
      <w:r>
        <w:rPr>
          <w:rFonts w:cs="Times New Roman"/>
          <w:color w:val="231F20"/>
          <w:w w:val="106"/>
          <w:szCs w:val="24"/>
        </w:rPr>
        <w:t>чн</w:t>
      </w:r>
      <w:r>
        <w:rPr>
          <w:rFonts w:cs="Times New Roman"/>
          <w:color w:val="231F20"/>
          <w:w w:val="108"/>
          <w:szCs w:val="24"/>
        </w:rPr>
        <w:t>о</w:t>
      </w:r>
      <w:r>
        <w:rPr>
          <w:rFonts w:cs="Times New Roman"/>
          <w:color w:val="231F20"/>
          <w:w w:val="104"/>
          <w:szCs w:val="24"/>
        </w:rPr>
        <w:t>еп</w:t>
      </w:r>
      <w:r>
        <w:rPr>
          <w:rFonts w:cs="Times New Roman"/>
          <w:color w:val="231F20"/>
          <w:w w:val="108"/>
          <w:szCs w:val="24"/>
        </w:rPr>
        <w:t>ора</w:t>
      </w:r>
      <w:r>
        <w:rPr>
          <w:rFonts w:cs="Times New Roman"/>
          <w:color w:val="231F20"/>
          <w:w w:val="106"/>
          <w:szCs w:val="24"/>
        </w:rPr>
        <w:t>ж</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04"/>
          <w:szCs w:val="24"/>
        </w:rPr>
        <w:t>е</w:t>
      </w:r>
      <w:r>
        <w:rPr>
          <w:rFonts w:cs="Times New Roman"/>
          <w:color w:val="231F20"/>
          <w:w w:val="108"/>
          <w:szCs w:val="24"/>
        </w:rPr>
        <w:t>о</w:t>
      </w:r>
      <w:r>
        <w:rPr>
          <w:rFonts w:cs="Times New Roman"/>
          <w:color w:val="231F20"/>
          <w:w w:val="102"/>
          <w:szCs w:val="24"/>
        </w:rPr>
        <w:t>д</w:t>
      </w:r>
      <w:r>
        <w:rPr>
          <w:rFonts w:cs="Times New Roman"/>
          <w:color w:val="231F20"/>
          <w:w w:val="106"/>
          <w:szCs w:val="24"/>
        </w:rPr>
        <w:t>н</w:t>
      </w:r>
      <w:r>
        <w:rPr>
          <w:rFonts w:cs="Times New Roman"/>
          <w:color w:val="231F20"/>
          <w:w w:val="108"/>
          <w:szCs w:val="24"/>
        </w:rPr>
        <w:t>ои</w:t>
      </w:r>
      <w:r>
        <w:rPr>
          <w:rFonts w:cs="Times New Roman"/>
          <w:color w:val="231F20"/>
          <w:w w:val="106"/>
          <w:szCs w:val="24"/>
        </w:rPr>
        <w:t>м</w:t>
      </w:r>
      <w:r>
        <w:rPr>
          <w:rFonts w:cs="Times New Roman"/>
          <w:color w:val="231F20"/>
          <w:w w:val="104"/>
          <w:szCs w:val="24"/>
        </w:rPr>
        <w:t>е</w:t>
      </w:r>
      <w:r>
        <w:rPr>
          <w:rFonts w:cs="Times New Roman"/>
          <w:color w:val="231F20"/>
          <w:w w:val="106"/>
          <w:szCs w:val="24"/>
        </w:rPr>
        <w:t>нн</w:t>
      </w:r>
      <w:r>
        <w:rPr>
          <w:rFonts w:cs="Times New Roman"/>
          <w:color w:val="231F20"/>
          <w:w w:val="109"/>
          <w:szCs w:val="24"/>
        </w:rPr>
        <w:t>ы</w:t>
      </w:r>
      <w:r>
        <w:rPr>
          <w:rFonts w:cs="Times New Roman"/>
          <w:color w:val="231F20"/>
          <w:w w:val="106"/>
          <w:szCs w:val="24"/>
        </w:rPr>
        <w:t>х</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8"/>
          <w:szCs w:val="24"/>
        </w:rPr>
        <w:t>о</w:t>
      </w:r>
      <w:r>
        <w:rPr>
          <w:rFonts w:cs="Times New Roman"/>
          <w:color w:val="231F20"/>
          <w:w w:val="105"/>
          <w:szCs w:val="24"/>
        </w:rPr>
        <w:t>в</w:t>
      </w:r>
      <w:r>
        <w:rPr>
          <w:rFonts w:cs="Times New Roman"/>
          <w:color w:val="231F20"/>
          <w:w w:val="104"/>
          <w:szCs w:val="24"/>
        </w:rPr>
        <w:t>.</w:t>
      </w:r>
      <w:r>
        <w:rPr>
          <w:rFonts w:cs="Times New Roman"/>
          <w:color w:val="231F20"/>
          <w:spacing w:val="-19"/>
          <w:w w:val="96"/>
          <w:szCs w:val="24"/>
        </w:rPr>
        <w:t>Г</w:t>
      </w:r>
      <w:r>
        <w:rPr>
          <w:rFonts w:cs="Times New Roman"/>
          <w:color w:val="231F20"/>
          <w:w w:val="108"/>
          <w:szCs w:val="24"/>
        </w:rPr>
        <w:t>ра</w:t>
      </w:r>
      <w:r>
        <w:rPr>
          <w:rFonts w:cs="Times New Roman"/>
          <w:color w:val="231F20"/>
          <w:w w:val="106"/>
          <w:szCs w:val="24"/>
        </w:rPr>
        <w:t>н</w:t>
      </w:r>
      <w:r>
        <w:rPr>
          <w:rFonts w:cs="Times New Roman"/>
          <w:color w:val="231F20"/>
          <w:w w:val="108"/>
          <w:szCs w:val="24"/>
        </w:rPr>
        <w:t>и</w:t>
      </w:r>
      <w:r>
        <w:rPr>
          <w:rFonts w:cs="Times New Roman"/>
          <w:color w:val="231F20"/>
          <w:w w:val="104"/>
          <w:szCs w:val="24"/>
        </w:rPr>
        <w:t>ц</w:t>
      </w:r>
      <w:r>
        <w:rPr>
          <w:rFonts w:cs="Times New Roman"/>
          <w:color w:val="231F20"/>
          <w:w w:val="109"/>
          <w:szCs w:val="24"/>
        </w:rPr>
        <w:t>ы</w:t>
      </w:r>
      <w:r>
        <w:rPr>
          <w:rFonts w:cs="Times New Roman"/>
          <w:color w:val="231F20"/>
          <w:w w:val="104"/>
          <w:szCs w:val="24"/>
        </w:rPr>
        <w:t>п</w:t>
      </w:r>
      <w:r>
        <w:rPr>
          <w:rFonts w:cs="Times New Roman"/>
          <w:color w:val="231F20"/>
          <w:w w:val="114"/>
          <w:szCs w:val="24"/>
        </w:rPr>
        <w:t>я</w:t>
      </w:r>
      <w:r>
        <w:rPr>
          <w:rFonts w:cs="Times New Roman"/>
          <w:color w:val="231F20"/>
          <w:w w:val="105"/>
          <w:szCs w:val="24"/>
        </w:rPr>
        <w:t>т</w:t>
      </w:r>
      <w:r>
        <w:rPr>
          <w:rFonts w:cs="Times New Roman"/>
          <w:color w:val="231F20"/>
          <w:w w:val="104"/>
          <w:szCs w:val="24"/>
        </w:rPr>
        <w:t>е</w:t>
      </w:r>
      <w:r>
        <w:rPr>
          <w:rFonts w:cs="Times New Roman"/>
          <w:color w:val="231F20"/>
          <w:w w:val="106"/>
          <w:szCs w:val="24"/>
        </w:rPr>
        <w:t>нч</w:t>
      </w:r>
      <w:r>
        <w:rPr>
          <w:rFonts w:cs="Times New Roman"/>
          <w:color w:val="231F20"/>
          <w:w w:val="104"/>
          <w:szCs w:val="24"/>
        </w:rPr>
        <w:t>е</w:t>
      </w:r>
      <w:r>
        <w:rPr>
          <w:rFonts w:cs="Times New Roman"/>
          <w:color w:val="231F20"/>
          <w:w w:val="105"/>
          <w:szCs w:val="24"/>
        </w:rPr>
        <w:t>т</w:t>
      </w:r>
      <w:r>
        <w:rPr>
          <w:rFonts w:cs="Times New Roman"/>
          <w:color w:val="231F20"/>
          <w:w w:val="108"/>
          <w:szCs w:val="24"/>
        </w:rPr>
        <w:t>ки</w:t>
      </w:r>
      <w:r>
        <w:rPr>
          <w:rFonts w:cs="Times New Roman"/>
          <w:color w:val="231F20"/>
          <w:w w:val="104"/>
          <w:szCs w:val="24"/>
        </w:rPr>
        <w:t>е,п</w:t>
      </w:r>
      <w:r>
        <w:rPr>
          <w:rFonts w:cs="Times New Roman"/>
          <w:color w:val="231F20"/>
          <w:w w:val="108"/>
          <w:szCs w:val="24"/>
        </w:rPr>
        <w:t>о</w:t>
      </w:r>
      <w:r>
        <w:rPr>
          <w:rFonts w:cs="Times New Roman"/>
          <w:color w:val="231F20"/>
          <w:w w:val="105"/>
          <w:szCs w:val="24"/>
        </w:rPr>
        <w:t>в</w:t>
      </w:r>
      <w:r>
        <w:rPr>
          <w:rFonts w:cs="Times New Roman"/>
          <w:color w:val="231F20"/>
          <w:w w:val="104"/>
          <w:szCs w:val="24"/>
        </w:rPr>
        <w:t>е</w:t>
      </w:r>
      <w:r>
        <w:rPr>
          <w:rFonts w:cs="Times New Roman"/>
          <w:color w:val="231F20"/>
          <w:w w:val="108"/>
          <w:szCs w:val="24"/>
        </w:rPr>
        <w:t>р</w:t>
      </w:r>
      <w:r>
        <w:rPr>
          <w:rFonts w:cs="Times New Roman"/>
          <w:color w:val="231F20"/>
          <w:w w:val="106"/>
          <w:szCs w:val="24"/>
        </w:rPr>
        <w:t>хн</w:t>
      </w:r>
      <w:r>
        <w:rPr>
          <w:rFonts w:cs="Times New Roman"/>
          <w:color w:val="231F20"/>
          <w:w w:val="108"/>
          <w:szCs w:val="24"/>
        </w:rPr>
        <w:t>о</w:t>
      </w:r>
      <w:r>
        <w:rPr>
          <w:rFonts w:cs="Times New Roman"/>
          <w:color w:val="231F20"/>
          <w:w w:val="98"/>
          <w:szCs w:val="24"/>
        </w:rPr>
        <w:t>с</w:t>
      </w:r>
      <w:r>
        <w:rPr>
          <w:rFonts w:cs="Times New Roman"/>
          <w:color w:val="231F20"/>
          <w:w w:val="105"/>
          <w:szCs w:val="24"/>
        </w:rPr>
        <w:t>т</w:t>
      </w:r>
      <w:r>
        <w:rPr>
          <w:rFonts w:cs="Times New Roman"/>
          <w:color w:val="231F20"/>
          <w:w w:val="111"/>
          <w:szCs w:val="24"/>
        </w:rPr>
        <w:t>ь</w:t>
      </w:r>
      <w:r>
        <w:rPr>
          <w:rFonts w:cs="Times New Roman"/>
          <w:color w:val="231F20"/>
          <w:w w:val="106"/>
          <w:szCs w:val="24"/>
        </w:rPr>
        <w:lastRenderedPageBreak/>
        <w:t>ч</w:t>
      </w:r>
      <w:r>
        <w:rPr>
          <w:rFonts w:cs="Times New Roman"/>
          <w:color w:val="231F20"/>
          <w:w w:val="108"/>
          <w:szCs w:val="24"/>
        </w:rPr>
        <w:t>а</w:t>
      </w:r>
      <w:r>
        <w:rPr>
          <w:rFonts w:cs="Times New Roman"/>
          <w:color w:val="231F20"/>
          <w:w w:val="102"/>
          <w:szCs w:val="24"/>
        </w:rPr>
        <w:t>щ</w:t>
      </w:r>
      <w:r>
        <w:rPr>
          <w:rFonts w:cs="Times New Roman"/>
          <w:color w:val="231F20"/>
          <w:w w:val="104"/>
          <w:szCs w:val="24"/>
        </w:rPr>
        <w:t>е</w:t>
      </w:r>
      <w:r>
        <w:rPr>
          <w:rFonts w:cs="Times New Roman"/>
          <w:color w:val="231F20"/>
          <w:szCs w:val="24"/>
        </w:rPr>
        <w:t>г</w:t>
      </w:r>
      <w:r>
        <w:rPr>
          <w:rFonts w:cs="Times New Roman"/>
          <w:color w:val="231F20"/>
          <w:w w:val="108"/>
          <w:szCs w:val="24"/>
        </w:rPr>
        <w:t>ла</w:t>
      </w:r>
      <w:r>
        <w:rPr>
          <w:rFonts w:cs="Times New Roman"/>
          <w:color w:val="231F20"/>
          <w:w w:val="102"/>
          <w:szCs w:val="24"/>
        </w:rPr>
        <w:t>д</w:t>
      </w:r>
      <w:r>
        <w:rPr>
          <w:rFonts w:cs="Times New Roman"/>
          <w:color w:val="231F20"/>
          <w:w w:val="108"/>
          <w:szCs w:val="24"/>
        </w:rPr>
        <w:t>ка</w:t>
      </w:r>
      <w:r>
        <w:rPr>
          <w:rFonts w:cs="Times New Roman"/>
          <w:color w:val="231F20"/>
          <w:w w:val="114"/>
          <w:szCs w:val="24"/>
        </w:rPr>
        <w:t>я</w:t>
      </w:r>
      <w:r>
        <w:rPr>
          <w:rFonts w:cs="Times New Roman"/>
          <w:color w:val="231F20"/>
          <w:w w:val="104"/>
          <w:szCs w:val="24"/>
        </w:rPr>
        <w:t>,</w:t>
      </w:r>
      <w:r>
        <w:rPr>
          <w:rFonts w:cs="Times New Roman"/>
          <w:color w:val="231F20"/>
          <w:w w:val="106"/>
          <w:szCs w:val="24"/>
        </w:rPr>
        <w:t>б</w:t>
      </w:r>
      <w:r>
        <w:rPr>
          <w:rFonts w:cs="Times New Roman"/>
          <w:color w:val="231F20"/>
          <w:w w:val="108"/>
          <w:szCs w:val="24"/>
        </w:rPr>
        <w:t>л</w:t>
      </w:r>
      <w:r>
        <w:rPr>
          <w:rFonts w:cs="Times New Roman"/>
          <w:color w:val="231F20"/>
          <w:w w:val="104"/>
          <w:szCs w:val="24"/>
        </w:rPr>
        <w:t>е</w:t>
      </w:r>
      <w:r>
        <w:rPr>
          <w:rFonts w:cs="Times New Roman"/>
          <w:color w:val="231F20"/>
          <w:w w:val="98"/>
          <w:szCs w:val="24"/>
        </w:rPr>
        <w:t>с</w:t>
      </w:r>
      <w:r>
        <w:rPr>
          <w:rFonts w:cs="Times New Roman"/>
          <w:color w:val="231F20"/>
          <w:w w:val="105"/>
          <w:szCs w:val="24"/>
        </w:rPr>
        <w:t>т</w:t>
      </w:r>
      <w:r>
        <w:rPr>
          <w:rFonts w:cs="Times New Roman"/>
          <w:color w:val="231F20"/>
          <w:w w:val="114"/>
          <w:szCs w:val="24"/>
        </w:rPr>
        <w:t>я</w:t>
      </w:r>
      <w:r>
        <w:rPr>
          <w:rFonts w:cs="Times New Roman"/>
          <w:color w:val="231F20"/>
          <w:w w:val="102"/>
          <w:szCs w:val="24"/>
        </w:rPr>
        <w:t>щ</w:t>
      </w:r>
      <w:r>
        <w:rPr>
          <w:rFonts w:cs="Times New Roman"/>
          <w:color w:val="231F20"/>
          <w:w w:val="108"/>
          <w:szCs w:val="24"/>
        </w:rPr>
        <w:t>а</w:t>
      </w:r>
      <w:r>
        <w:rPr>
          <w:rFonts w:cs="Times New Roman"/>
          <w:color w:val="231F20"/>
          <w:w w:val="114"/>
          <w:szCs w:val="24"/>
        </w:rPr>
        <w:t>я</w:t>
      </w:r>
      <w:r>
        <w:rPr>
          <w:rFonts w:cs="Times New Roman"/>
          <w:color w:val="231F20"/>
          <w:w w:val="104"/>
          <w:szCs w:val="24"/>
        </w:rPr>
        <w:t>,</w:t>
      </w:r>
      <w:r>
        <w:rPr>
          <w:rFonts w:cs="Times New Roman"/>
          <w:color w:val="231F20"/>
          <w:w w:val="108"/>
          <w:szCs w:val="24"/>
        </w:rPr>
        <w:t>р</w:t>
      </w:r>
      <w:r>
        <w:rPr>
          <w:rFonts w:cs="Times New Roman"/>
          <w:color w:val="231F20"/>
          <w:w w:val="104"/>
          <w:szCs w:val="24"/>
        </w:rPr>
        <w:t>е</w:t>
      </w:r>
      <w:r>
        <w:rPr>
          <w:rFonts w:cs="Times New Roman"/>
          <w:color w:val="231F20"/>
          <w:w w:val="106"/>
          <w:szCs w:val="24"/>
        </w:rPr>
        <w:t>ж</w:t>
      </w:r>
      <w:r>
        <w:rPr>
          <w:rFonts w:cs="Times New Roman"/>
          <w:color w:val="231F20"/>
          <w:w w:val="104"/>
          <w:szCs w:val="24"/>
        </w:rPr>
        <w:t>е</w:t>
      </w:r>
      <w:r>
        <w:rPr>
          <w:rFonts w:cs="Times New Roman"/>
          <w:color w:val="231F20"/>
          <w:w w:val="105"/>
          <w:szCs w:val="24"/>
        </w:rPr>
        <w:t>т</w:t>
      </w:r>
      <w:r>
        <w:rPr>
          <w:rFonts w:cs="Times New Roman"/>
          <w:color w:val="231F20"/>
          <w:spacing w:val="-3"/>
          <w:w w:val="97"/>
          <w:szCs w:val="24"/>
        </w:rPr>
        <w:t>у</w:t>
      </w:r>
      <w:r>
        <w:rPr>
          <w:rFonts w:cs="Times New Roman"/>
          <w:color w:val="231F20"/>
          <w:w w:val="98"/>
          <w:szCs w:val="24"/>
        </w:rPr>
        <w:t>с</w:t>
      </w:r>
      <w:r>
        <w:rPr>
          <w:rFonts w:cs="Times New Roman"/>
          <w:color w:val="231F20"/>
          <w:w w:val="108"/>
          <w:szCs w:val="24"/>
        </w:rPr>
        <w:t>кла</w:t>
      </w:r>
      <w:r>
        <w:rPr>
          <w:rFonts w:cs="Times New Roman"/>
          <w:color w:val="231F20"/>
          <w:w w:val="114"/>
          <w:szCs w:val="24"/>
        </w:rPr>
        <w:t>я</w:t>
      </w:r>
      <w:r>
        <w:rPr>
          <w:rFonts w:cs="Times New Roman"/>
          <w:color w:val="231F20"/>
          <w:w w:val="104"/>
          <w:szCs w:val="24"/>
        </w:rPr>
        <w:t>.</w:t>
      </w:r>
    </w:p>
    <w:p w:rsidR="001718BB" w:rsidRDefault="006B73D4" w:rsidP="00193000">
      <w:pPr>
        <w:widowControl w:val="0"/>
        <w:ind w:firstLine="851"/>
        <w:jc w:val="both"/>
        <w:rPr>
          <w:rFonts w:cs="Times New Roman"/>
          <w:szCs w:val="24"/>
        </w:rPr>
      </w:pPr>
      <w:r>
        <w:rPr>
          <w:rFonts w:cs="Times New Roman"/>
          <w:color w:val="231F20"/>
          <w:spacing w:val="-14"/>
          <w:w w:val="104"/>
          <w:szCs w:val="24"/>
        </w:rPr>
        <w:t>Т</w:t>
      </w:r>
      <w:r>
        <w:rPr>
          <w:rFonts w:cs="Times New Roman"/>
          <w:color w:val="231F20"/>
          <w:spacing w:val="-2"/>
          <w:w w:val="108"/>
          <w:szCs w:val="24"/>
        </w:rPr>
        <w:t>о</w:t>
      </w:r>
      <w:r>
        <w:rPr>
          <w:rFonts w:cs="Times New Roman"/>
          <w:color w:val="231F20"/>
          <w:w w:val="108"/>
          <w:szCs w:val="24"/>
        </w:rPr>
        <w:t>л</w:t>
      </w:r>
      <w:r>
        <w:rPr>
          <w:rFonts w:cs="Times New Roman"/>
          <w:color w:val="231F20"/>
          <w:w w:val="102"/>
          <w:szCs w:val="24"/>
        </w:rPr>
        <w:t>щ</w:t>
      </w:r>
      <w:r>
        <w:rPr>
          <w:rFonts w:cs="Times New Roman"/>
          <w:color w:val="231F20"/>
          <w:w w:val="108"/>
          <w:szCs w:val="24"/>
        </w:rPr>
        <w:t>и</w:t>
      </w:r>
      <w:r>
        <w:rPr>
          <w:rFonts w:cs="Times New Roman"/>
          <w:color w:val="231F20"/>
          <w:w w:val="106"/>
          <w:szCs w:val="24"/>
        </w:rPr>
        <w:t>н</w:t>
      </w:r>
      <w:r>
        <w:rPr>
          <w:rFonts w:cs="Times New Roman"/>
          <w:color w:val="231F20"/>
          <w:w w:val="108"/>
          <w:szCs w:val="24"/>
        </w:rPr>
        <w:t>а</w:t>
      </w:r>
      <w:r>
        <w:rPr>
          <w:rFonts w:cs="Times New Roman"/>
          <w:color w:val="231F20"/>
          <w:w w:val="109"/>
          <w:szCs w:val="24"/>
        </w:rPr>
        <w:t>э</w:t>
      </w:r>
      <w:r>
        <w:rPr>
          <w:rFonts w:cs="Times New Roman"/>
          <w:color w:val="231F20"/>
          <w:w w:val="106"/>
          <w:szCs w:val="24"/>
        </w:rPr>
        <w:t>м</w:t>
      </w:r>
      <w:r>
        <w:rPr>
          <w:rFonts w:cs="Times New Roman"/>
          <w:color w:val="231F20"/>
          <w:w w:val="108"/>
          <w:szCs w:val="24"/>
        </w:rPr>
        <w:t>али</w:t>
      </w:r>
      <w:r>
        <w:rPr>
          <w:rFonts w:cs="Times New Roman"/>
          <w:color w:val="231F20"/>
          <w:w w:val="105"/>
          <w:szCs w:val="24"/>
        </w:rPr>
        <w:t>в</w:t>
      </w:r>
      <w:r>
        <w:rPr>
          <w:rFonts w:cs="Times New Roman"/>
          <w:color w:val="231F20"/>
          <w:w w:val="108"/>
          <w:szCs w:val="24"/>
        </w:rPr>
        <w:t>о</w:t>
      </w:r>
      <w:r>
        <w:rPr>
          <w:rFonts w:cs="Times New Roman"/>
          <w:color w:val="231F20"/>
          <w:w w:val="106"/>
          <w:szCs w:val="24"/>
        </w:rPr>
        <w:t>б</w:t>
      </w:r>
      <w:r>
        <w:rPr>
          <w:rFonts w:cs="Times New Roman"/>
          <w:color w:val="231F20"/>
          <w:w w:val="108"/>
          <w:szCs w:val="24"/>
        </w:rPr>
        <w:t>ла</w:t>
      </w:r>
      <w:r>
        <w:rPr>
          <w:rFonts w:cs="Times New Roman"/>
          <w:color w:val="231F20"/>
          <w:w w:val="98"/>
          <w:szCs w:val="24"/>
        </w:rPr>
        <w:t>с</w:t>
      </w:r>
      <w:r>
        <w:rPr>
          <w:rFonts w:cs="Times New Roman"/>
          <w:color w:val="231F20"/>
          <w:w w:val="105"/>
          <w:szCs w:val="24"/>
        </w:rPr>
        <w:t>т</w:t>
      </w:r>
      <w:r>
        <w:rPr>
          <w:rFonts w:cs="Times New Roman"/>
          <w:color w:val="231F20"/>
          <w:w w:val="108"/>
          <w:szCs w:val="24"/>
        </w:rPr>
        <w:t>и</w:t>
      </w:r>
      <w:r>
        <w:rPr>
          <w:rFonts w:cs="Times New Roman"/>
          <w:color w:val="231F20"/>
          <w:w w:val="104"/>
          <w:szCs w:val="24"/>
        </w:rPr>
        <w:t>п</w:t>
      </w:r>
      <w:r>
        <w:rPr>
          <w:rFonts w:cs="Times New Roman"/>
          <w:color w:val="231F20"/>
          <w:w w:val="114"/>
          <w:szCs w:val="24"/>
        </w:rPr>
        <w:t>я</w:t>
      </w:r>
      <w:r>
        <w:rPr>
          <w:rFonts w:cs="Times New Roman"/>
          <w:color w:val="231F20"/>
          <w:w w:val="105"/>
          <w:szCs w:val="24"/>
        </w:rPr>
        <w:t>т</w:t>
      </w:r>
      <w:r>
        <w:rPr>
          <w:rFonts w:cs="Times New Roman"/>
          <w:color w:val="231F20"/>
          <w:w w:val="106"/>
          <w:szCs w:val="24"/>
        </w:rPr>
        <w:t>н</w:t>
      </w:r>
      <w:r>
        <w:rPr>
          <w:rFonts w:cs="Times New Roman"/>
          <w:color w:val="231F20"/>
          <w:w w:val="108"/>
          <w:szCs w:val="24"/>
        </w:rPr>
        <w:t>а</w:t>
      </w:r>
      <w:r>
        <w:rPr>
          <w:rFonts w:cs="Times New Roman"/>
          <w:color w:val="231F20"/>
          <w:w w:val="106"/>
          <w:szCs w:val="24"/>
        </w:rPr>
        <w:t>н</w:t>
      </w:r>
      <w:r>
        <w:rPr>
          <w:rFonts w:cs="Times New Roman"/>
          <w:color w:val="231F20"/>
          <w:w w:val="104"/>
          <w:szCs w:val="24"/>
        </w:rPr>
        <w:t>е</w:t>
      </w:r>
      <w:r>
        <w:rPr>
          <w:rFonts w:cs="Times New Roman"/>
          <w:color w:val="231F20"/>
          <w:w w:val="108"/>
          <w:szCs w:val="24"/>
        </w:rPr>
        <w:t>и</w:t>
      </w:r>
      <w:r>
        <w:rPr>
          <w:rFonts w:cs="Times New Roman"/>
          <w:color w:val="231F20"/>
          <w:w w:val="111"/>
          <w:szCs w:val="24"/>
        </w:rPr>
        <w:t>з</w:t>
      </w:r>
      <w:r>
        <w:rPr>
          <w:rFonts w:cs="Times New Roman"/>
          <w:color w:val="231F20"/>
          <w:w w:val="106"/>
          <w:szCs w:val="24"/>
        </w:rPr>
        <w:t>м</w:t>
      </w:r>
      <w:r>
        <w:rPr>
          <w:rFonts w:cs="Times New Roman"/>
          <w:color w:val="231F20"/>
          <w:w w:val="104"/>
          <w:szCs w:val="24"/>
        </w:rPr>
        <w:t>е</w:t>
      </w:r>
      <w:r>
        <w:rPr>
          <w:rFonts w:cs="Times New Roman"/>
          <w:color w:val="231F20"/>
          <w:w w:val="106"/>
          <w:szCs w:val="24"/>
        </w:rPr>
        <w:t>н</w:t>
      </w:r>
      <w:r>
        <w:rPr>
          <w:rFonts w:cs="Times New Roman"/>
          <w:color w:val="231F20"/>
          <w:w w:val="104"/>
          <w:szCs w:val="24"/>
        </w:rPr>
        <w:t>е</w:t>
      </w:r>
      <w:r>
        <w:rPr>
          <w:rFonts w:cs="Times New Roman"/>
          <w:color w:val="231F20"/>
          <w:w w:val="106"/>
          <w:szCs w:val="24"/>
        </w:rPr>
        <w:t>н</w:t>
      </w:r>
      <w:r>
        <w:rPr>
          <w:rFonts w:cs="Times New Roman"/>
          <w:color w:val="231F20"/>
          <w:w w:val="108"/>
          <w:szCs w:val="24"/>
        </w:rPr>
        <w:t>а или уменьшена</w:t>
      </w:r>
      <w:r>
        <w:rPr>
          <w:rFonts w:cs="Times New Roman"/>
          <w:color w:val="231F20"/>
          <w:w w:val="104"/>
          <w:szCs w:val="24"/>
        </w:rPr>
        <w:t>.</w:t>
      </w:r>
      <w:r>
        <w:rPr>
          <w:rFonts w:cs="Times New Roman"/>
          <w:color w:val="231F20"/>
          <w:spacing w:val="-14"/>
          <w:w w:val="104"/>
          <w:szCs w:val="24"/>
        </w:rPr>
        <w:t>Т</w:t>
      </w:r>
      <w:r>
        <w:rPr>
          <w:rFonts w:cs="Times New Roman"/>
          <w:color w:val="231F20"/>
          <w:w w:val="104"/>
          <w:szCs w:val="24"/>
        </w:rPr>
        <w:t>е</w:t>
      </w:r>
      <w:r>
        <w:rPr>
          <w:rFonts w:cs="Times New Roman"/>
          <w:color w:val="231F20"/>
          <w:w w:val="106"/>
          <w:szCs w:val="24"/>
        </w:rPr>
        <w:t>м</w:t>
      </w:r>
      <w:r>
        <w:rPr>
          <w:rFonts w:cs="Times New Roman"/>
          <w:color w:val="231F20"/>
          <w:w w:val="104"/>
          <w:szCs w:val="24"/>
        </w:rPr>
        <w:t>пе</w:t>
      </w:r>
      <w:r>
        <w:rPr>
          <w:rFonts w:cs="Times New Roman"/>
          <w:color w:val="231F20"/>
          <w:w w:val="108"/>
          <w:szCs w:val="24"/>
        </w:rPr>
        <w:t>ра</w:t>
      </w:r>
      <w:r>
        <w:rPr>
          <w:rFonts w:cs="Times New Roman"/>
          <w:color w:val="231F20"/>
          <w:w w:val="105"/>
          <w:szCs w:val="24"/>
        </w:rPr>
        <w:t>т</w:t>
      </w:r>
      <w:r>
        <w:rPr>
          <w:rFonts w:cs="Times New Roman"/>
          <w:color w:val="231F20"/>
          <w:w w:val="97"/>
          <w:szCs w:val="24"/>
        </w:rPr>
        <w:t>у</w:t>
      </w:r>
      <w:r>
        <w:rPr>
          <w:rFonts w:cs="Times New Roman"/>
          <w:color w:val="231F20"/>
          <w:w w:val="108"/>
          <w:szCs w:val="24"/>
        </w:rPr>
        <w:t>р</w:t>
      </w:r>
      <w:r>
        <w:rPr>
          <w:rFonts w:cs="Times New Roman"/>
          <w:color w:val="231F20"/>
          <w:w w:val="106"/>
          <w:szCs w:val="24"/>
        </w:rPr>
        <w:t>н</w:t>
      </w:r>
      <w:r>
        <w:rPr>
          <w:rFonts w:cs="Times New Roman"/>
          <w:color w:val="231F20"/>
          <w:w w:val="109"/>
          <w:szCs w:val="24"/>
        </w:rPr>
        <w:t>ы</w:t>
      </w:r>
      <w:r>
        <w:rPr>
          <w:rFonts w:cs="Times New Roman"/>
          <w:color w:val="231F20"/>
          <w:w w:val="104"/>
          <w:szCs w:val="24"/>
        </w:rPr>
        <w:t>е</w:t>
      </w:r>
      <w:r>
        <w:rPr>
          <w:rFonts w:cs="Times New Roman"/>
          <w:color w:val="231F20"/>
          <w:w w:val="108"/>
          <w:szCs w:val="24"/>
        </w:rPr>
        <w:t>ра</w:t>
      </w:r>
      <w:r>
        <w:rPr>
          <w:rFonts w:cs="Times New Roman"/>
          <w:color w:val="231F20"/>
          <w:w w:val="111"/>
          <w:szCs w:val="24"/>
        </w:rPr>
        <w:t>з</w:t>
      </w:r>
      <w:r>
        <w:rPr>
          <w:rFonts w:cs="Times New Roman"/>
          <w:color w:val="231F20"/>
          <w:w w:val="102"/>
          <w:szCs w:val="24"/>
        </w:rPr>
        <w:t>д</w:t>
      </w:r>
      <w:r>
        <w:rPr>
          <w:rFonts w:cs="Times New Roman"/>
          <w:color w:val="231F20"/>
          <w:w w:val="108"/>
          <w:szCs w:val="24"/>
        </w:rPr>
        <w:t>ра</w:t>
      </w:r>
      <w:r>
        <w:rPr>
          <w:rFonts w:cs="Times New Roman"/>
          <w:color w:val="231F20"/>
          <w:w w:val="106"/>
          <w:szCs w:val="24"/>
        </w:rPr>
        <w:t>ж</w:t>
      </w:r>
      <w:r>
        <w:rPr>
          <w:rFonts w:cs="Times New Roman"/>
          <w:color w:val="231F20"/>
          <w:w w:val="108"/>
          <w:szCs w:val="24"/>
        </w:rPr>
        <w:t>и</w:t>
      </w:r>
      <w:r>
        <w:rPr>
          <w:rFonts w:cs="Times New Roman"/>
          <w:color w:val="231F20"/>
          <w:w w:val="105"/>
          <w:szCs w:val="24"/>
        </w:rPr>
        <w:t>т</w:t>
      </w:r>
      <w:r>
        <w:rPr>
          <w:rFonts w:cs="Times New Roman"/>
          <w:color w:val="231F20"/>
          <w:spacing w:val="-1"/>
          <w:w w:val="104"/>
          <w:szCs w:val="24"/>
        </w:rPr>
        <w:t>е</w:t>
      </w:r>
      <w:r>
        <w:rPr>
          <w:rFonts w:cs="Times New Roman"/>
          <w:color w:val="231F20"/>
          <w:w w:val="108"/>
          <w:szCs w:val="24"/>
        </w:rPr>
        <w:t>ли</w:t>
      </w:r>
      <w:r>
        <w:rPr>
          <w:rFonts w:cs="Times New Roman"/>
          <w:color w:val="231F20"/>
          <w:spacing w:val="16"/>
          <w:szCs w:val="24"/>
        </w:rPr>
        <w:t xml:space="preserve"> либо </w:t>
      </w:r>
      <w:r>
        <w:rPr>
          <w:rFonts w:cs="Times New Roman"/>
          <w:color w:val="231F20"/>
          <w:w w:val="106"/>
          <w:szCs w:val="24"/>
        </w:rPr>
        <w:t>н</w:t>
      </w:r>
      <w:r>
        <w:rPr>
          <w:rFonts w:cs="Times New Roman"/>
          <w:color w:val="231F20"/>
          <w:w w:val="104"/>
          <w:szCs w:val="24"/>
        </w:rPr>
        <w:t>е</w:t>
      </w:r>
      <w:r>
        <w:rPr>
          <w:rFonts w:cs="Times New Roman"/>
          <w:color w:val="231F20"/>
          <w:w w:val="105"/>
          <w:szCs w:val="24"/>
        </w:rPr>
        <w:t>в</w:t>
      </w:r>
      <w:r>
        <w:rPr>
          <w:rFonts w:cs="Times New Roman"/>
          <w:color w:val="231F20"/>
          <w:w w:val="109"/>
          <w:szCs w:val="24"/>
        </w:rPr>
        <w:t>ы</w:t>
      </w:r>
      <w:r>
        <w:rPr>
          <w:rFonts w:cs="Times New Roman"/>
          <w:color w:val="231F20"/>
          <w:w w:val="111"/>
          <w:szCs w:val="24"/>
        </w:rPr>
        <w:t>з</w:t>
      </w:r>
      <w:r>
        <w:rPr>
          <w:rFonts w:cs="Times New Roman"/>
          <w:color w:val="231F20"/>
          <w:w w:val="109"/>
          <w:szCs w:val="24"/>
        </w:rPr>
        <w:t>ы</w:t>
      </w:r>
      <w:r>
        <w:rPr>
          <w:rFonts w:cs="Times New Roman"/>
          <w:color w:val="231F20"/>
          <w:w w:val="105"/>
          <w:szCs w:val="24"/>
        </w:rPr>
        <w:t>в</w:t>
      </w:r>
      <w:r>
        <w:rPr>
          <w:rFonts w:cs="Times New Roman"/>
          <w:color w:val="231F20"/>
          <w:w w:val="108"/>
          <w:szCs w:val="24"/>
        </w:rPr>
        <w:t>а</w:t>
      </w:r>
      <w:r>
        <w:rPr>
          <w:rFonts w:cs="Times New Roman"/>
          <w:color w:val="231F20"/>
          <w:w w:val="104"/>
          <w:szCs w:val="24"/>
        </w:rPr>
        <w:t>ю</w:t>
      </w:r>
      <w:r>
        <w:rPr>
          <w:rFonts w:cs="Times New Roman"/>
          <w:color w:val="231F20"/>
          <w:w w:val="105"/>
          <w:szCs w:val="24"/>
        </w:rPr>
        <w:t>т</w:t>
      </w:r>
      <w:r>
        <w:rPr>
          <w:rFonts w:cs="Times New Roman"/>
          <w:color w:val="231F20"/>
          <w:w w:val="106"/>
          <w:szCs w:val="24"/>
        </w:rPr>
        <w:t>б</w:t>
      </w:r>
      <w:r>
        <w:rPr>
          <w:rFonts w:cs="Times New Roman"/>
          <w:color w:val="231F20"/>
          <w:w w:val="108"/>
          <w:szCs w:val="24"/>
        </w:rPr>
        <w:t>ол</w:t>
      </w:r>
      <w:r>
        <w:rPr>
          <w:rFonts w:cs="Times New Roman"/>
          <w:color w:val="231F20"/>
          <w:w w:val="104"/>
          <w:szCs w:val="24"/>
        </w:rPr>
        <w:t>е</w:t>
      </w:r>
      <w:r>
        <w:rPr>
          <w:rFonts w:cs="Times New Roman"/>
          <w:color w:val="231F20"/>
          <w:w w:val="111"/>
          <w:szCs w:val="24"/>
        </w:rPr>
        <w:t>з</w:t>
      </w:r>
      <w:r>
        <w:rPr>
          <w:rFonts w:cs="Times New Roman"/>
          <w:color w:val="231F20"/>
          <w:w w:val="106"/>
          <w:szCs w:val="24"/>
        </w:rPr>
        <w:t>н</w:t>
      </w:r>
      <w:r>
        <w:rPr>
          <w:rFonts w:cs="Times New Roman"/>
          <w:color w:val="231F20"/>
          <w:w w:val="104"/>
          <w:szCs w:val="24"/>
        </w:rPr>
        <w:t>е</w:t>
      </w:r>
      <w:r>
        <w:rPr>
          <w:rFonts w:cs="Times New Roman"/>
          <w:color w:val="231F20"/>
          <w:w w:val="106"/>
          <w:szCs w:val="24"/>
        </w:rPr>
        <w:t>нн</w:t>
      </w:r>
      <w:r>
        <w:rPr>
          <w:rFonts w:cs="Times New Roman"/>
          <w:color w:val="231F20"/>
          <w:w w:val="109"/>
          <w:szCs w:val="24"/>
        </w:rPr>
        <w:t>ы</w:t>
      </w:r>
      <w:r>
        <w:rPr>
          <w:rFonts w:cs="Times New Roman"/>
          <w:color w:val="231F20"/>
          <w:w w:val="104"/>
          <w:szCs w:val="24"/>
        </w:rPr>
        <w:t>е</w:t>
      </w:r>
      <w:r>
        <w:rPr>
          <w:rFonts w:cs="Times New Roman"/>
          <w:color w:val="231F20"/>
          <w:w w:val="107"/>
          <w:szCs w:val="24"/>
        </w:rPr>
        <w:t>о</w:t>
      </w:r>
      <w:r>
        <w:rPr>
          <w:rFonts w:cs="Times New Roman"/>
          <w:color w:val="231F20"/>
          <w:w w:val="102"/>
          <w:szCs w:val="24"/>
        </w:rPr>
        <w:t>щ</w:t>
      </w:r>
      <w:r>
        <w:rPr>
          <w:rFonts w:cs="Times New Roman"/>
          <w:color w:val="231F20"/>
          <w:w w:val="97"/>
          <w:szCs w:val="24"/>
        </w:rPr>
        <w:t>у</w:t>
      </w:r>
      <w:r>
        <w:rPr>
          <w:rFonts w:cs="Times New Roman"/>
          <w:color w:val="231F20"/>
          <w:w w:val="102"/>
          <w:szCs w:val="24"/>
        </w:rPr>
        <w:t>щ</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14"/>
          <w:szCs w:val="24"/>
        </w:rPr>
        <w:t>я, либо возможна гиперестезия</w:t>
      </w:r>
      <w:r>
        <w:rPr>
          <w:rFonts w:cs="Times New Roman"/>
          <w:color w:val="231F20"/>
          <w:w w:val="104"/>
          <w:szCs w:val="24"/>
        </w:rPr>
        <w:t>.</w:t>
      </w:r>
      <w:r>
        <w:rPr>
          <w:rFonts w:cs="Times New Roman"/>
          <w:color w:val="231F20"/>
          <w:w w:val="107"/>
          <w:szCs w:val="24"/>
        </w:rPr>
        <w:t>П</w:t>
      </w:r>
      <w:r>
        <w:rPr>
          <w:rFonts w:cs="Times New Roman"/>
          <w:color w:val="231F20"/>
          <w:w w:val="108"/>
          <w:szCs w:val="24"/>
        </w:rPr>
        <w:t>рир</w:t>
      </w:r>
      <w:r>
        <w:rPr>
          <w:rFonts w:cs="Times New Roman"/>
          <w:color w:val="231F20"/>
          <w:w w:val="104"/>
          <w:szCs w:val="24"/>
        </w:rPr>
        <w:t>е</w:t>
      </w:r>
      <w:r>
        <w:rPr>
          <w:rFonts w:cs="Times New Roman"/>
          <w:color w:val="231F20"/>
          <w:w w:val="106"/>
          <w:szCs w:val="24"/>
        </w:rPr>
        <w:t>н</w:t>
      </w:r>
      <w:r>
        <w:rPr>
          <w:rFonts w:cs="Times New Roman"/>
          <w:color w:val="231F20"/>
          <w:w w:val="105"/>
          <w:szCs w:val="24"/>
        </w:rPr>
        <w:t>т</w:t>
      </w:r>
      <w:r>
        <w:rPr>
          <w:rFonts w:cs="Times New Roman"/>
          <w:color w:val="231F20"/>
          <w:szCs w:val="24"/>
        </w:rPr>
        <w:t>г</w:t>
      </w:r>
      <w:r>
        <w:rPr>
          <w:rFonts w:cs="Times New Roman"/>
          <w:color w:val="231F20"/>
          <w:w w:val="104"/>
          <w:szCs w:val="24"/>
        </w:rPr>
        <w:t>е</w:t>
      </w:r>
      <w:r>
        <w:rPr>
          <w:rFonts w:cs="Times New Roman"/>
          <w:color w:val="231F20"/>
          <w:w w:val="106"/>
          <w:szCs w:val="24"/>
        </w:rPr>
        <w:t>н</w:t>
      </w:r>
      <w:r>
        <w:rPr>
          <w:rFonts w:cs="Times New Roman"/>
          <w:color w:val="231F20"/>
          <w:w w:val="108"/>
          <w:szCs w:val="24"/>
        </w:rPr>
        <w:t>оло</w:t>
      </w:r>
      <w:r>
        <w:rPr>
          <w:rFonts w:cs="Times New Roman"/>
          <w:color w:val="231F20"/>
          <w:szCs w:val="24"/>
        </w:rPr>
        <w:t>г</w:t>
      </w:r>
      <w:r>
        <w:rPr>
          <w:rFonts w:cs="Times New Roman"/>
          <w:color w:val="231F20"/>
          <w:w w:val="108"/>
          <w:szCs w:val="24"/>
        </w:rPr>
        <w:t>и</w:t>
      </w:r>
      <w:r>
        <w:rPr>
          <w:rFonts w:cs="Times New Roman"/>
          <w:color w:val="231F20"/>
          <w:w w:val="106"/>
          <w:szCs w:val="24"/>
        </w:rPr>
        <w:t>ч</w:t>
      </w:r>
      <w:r>
        <w:rPr>
          <w:rFonts w:cs="Times New Roman"/>
          <w:color w:val="231F20"/>
          <w:w w:val="104"/>
          <w:szCs w:val="24"/>
        </w:rPr>
        <w:t>е</w:t>
      </w:r>
      <w:r>
        <w:rPr>
          <w:rFonts w:cs="Times New Roman"/>
          <w:color w:val="231F20"/>
          <w:w w:val="98"/>
          <w:szCs w:val="24"/>
        </w:rPr>
        <w:t>с</w:t>
      </w:r>
      <w:r>
        <w:rPr>
          <w:rFonts w:cs="Times New Roman"/>
          <w:color w:val="231F20"/>
          <w:w w:val="108"/>
          <w:szCs w:val="24"/>
        </w:rPr>
        <w:t>ко</w:t>
      </w:r>
      <w:r>
        <w:rPr>
          <w:rFonts w:cs="Times New Roman"/>
          <w:color w:val="231F20"/>
          <w:w w:val="106"/>
          <w:szCs w:val="24"/>
        </w:rPr>
        <w:t>м</w:t>
      </w:r>
      <w:r>
        <w:rPr>
          <w:rFonts w:cs="Times New Roman"/>
          <w:color w:val="231F20"/>
          <w:w w:val="108"/>
          <w:szCs w:val="24"/>
        </w:rPr>
        <w:t>и</w:t>
      </w:r>
      <w:r>
        <w:rPr>
          <w:rFonts w:cs="Times New Roman"/>
          <w:color w:val="231F20"/>
          <w:w w:val="98"/>
          <w:szCs w:val="24"/>
        </w:rPr>
        <w:t>сс</w:t>
      </w:r>
      <w:r>
        <w:rPr>
          <w:rFonts w:cs="Times New Roman"/>
          <w:color w:val="231F20"/>
          <w:w w:val="108"/>
          <w:szCs w:val="24"/>
        </w:rPr>
        <w:t>л</w:t>
      </w:r>
      <w:r>
        <w:rPr>
          <w:rFonts w:cs="Times New Roman"/>
          <w:color w:val="231F20"/>
          <w:w w:val="104"/>
          <w:szCs w:val="24"/>
        </w:rPr>
        <w:t>е</w:t>
      </w:r>
      <w:r>
        <w:rPr>
          <w:rFonts w:cs="Times New Roman"/>
          <w:color w:val="231F20"/>
          <w:w w:val="102"/>
          <w:szCs w:val="24"/>
        </w:rPr>
        <w:t>д</w:t>
      </w:r>
      <w:r>
        <w:rPr>
          <w:rFonts w:cs="Times New Roman"/>
          <w:color w:val="231F20"/>
          <w:w w:val="108"/>
          <w:szCs w:val="24"/>
        </w:rPr>
        <w:t>о</w:t>
      </w:r>
      <w:r>
        <w:rPr>
          <w:rFonts w:cs="Times New Roman"/>
          <w:color w:val="231F20"/>
          <w:w w:val="105"/>
          <w:szCs w:val="24"/>
        </w:rPr>
        <w:t>в</w:t>
      </w:r>
      <w:r>
        <w:rPr>
          <w:rFonts w:cs="Times New Roman"/>
          <w:color w:val="231F20"/>
          <w:w w:val="108"/>
          <w:szCs w:val="24"/>
        </w:rPr>
        <w:t>а</w:t>
      </w:r>
      <w:r>
        <w:rPr>
          <w:rFonts w:cs="Times New Roman"/>
          <w:color w:val="231F20"/>
          <w:w w:val="106"/>
          <w:szCs w:val="24"/>
        </w:rPr>
        <w:t>н</w:t>
      </w:r>
      <w:r>
        <w:rPr>
          <w:rFonts w:cs="Times New Roman"/>
          <w:color w:val="231F20"/>
          <w:w w:val="108"/>
          <w:szCs w:val="24"/>
        </w:rPr>
        <w:t>ии</w:t>
      </w:r>
      <w:r>
        <w:rPr>
          <w:rFonts w:cs="Times New Roman"/>
          <w:color w:val="231F20"/>
          <w:w w:val="102"/>
          <w:szCs w:val="24"/>
        </w:rPr>
        <w:t>д</w:t>
      </w:r>
      <w:r>
        <w:rPr>
          <w:rFonts w:cs="Times New Roman"/>
          <w:color w:val="231F20"/>
          <w:w w:val="108"/>
          <w:szCs w:val="24"/>
        </w:rPr>
        <w:t>а</w:t>
      </w:r>
      <w:r>
        <w:rPr>
          <w:rFonts w:cs="Times New Roman"/>
          <w:color w:val="231F20"/>
          <w:w w:val="106"/>
          <w:szCs w:val="24"/>
        </w:rPr>
        <w:t>нн</w:t>
      </w:r>
      <w:r>
        <w:rPr>
          <w:rFonts w:cs="Times New Roman"/>
          <w:color w:val="231F20"/>
          <w:w w:val="108"/>
          <w:szCs w:val="24"/>
        </w:rPr>
        <w:t>а</w:t>
      </w:r>
      <w:r>
        <w:rPr>
          <w:rFonts w:cs="Times New Roman"/>
          <w:color w:val="231F20"/>
          <w:w w:val="114"/>
          <w:szCs w:val="24"/>
        </w:rPr>
        <w:t>я</w:t>
      </w:r>
      <w:r>
        <w:rPr>
          <w:rFonts w:cs="Times New Roman"/>
          <w:color w:val="231F20"/>
          <w:w w:val="106"/>
          <w:szCs w:val="24"/>
        </w:rPr>
        <w:t>ф</w:t>
      </w:r>
      <w:r>
        <w:rPr>
          <w:rFonts w:cs="Times New Roman"/>
          <w:color w:val="231F20"/>
          <w:w w:val="108"/>
          <w:szCs w:val="24"/>
        </w:rPr>
        <w:t>ор</w:t>
      </w:r>
      <w:r>
        <w:rPr>
          <w:rFonts w:cs="Times New Roman"/>
          <w:color w:val="231F20"/>
          <w:w w:val="106"/>
          <w:szCs w:val="24"/>
        </w:rPr>
        <w:t>м</w:t>
      </w:r>
      <w:r>
        <w:rPr>
          <w:rFonts w:cs="Times New Roman"/>
          <w:color w:val="231F20"/>
          <w:w w:val="108"/>
          <w:szCs w:val="24"/>
        </w:rPr>
        <w:t>а</w:t>
      </w:r>
      <w:r>
        <w:rPr>
          <w:rFonts w:cs="Times New Roman"/>
          <w:color w:val="231F20"/>
          <w:w w:val="106"/>
          <w:szCs w:val="24"/>
        </w:rPr>
        <w:t>н</w:t>
      </w:r>
      <w:r>
        <w:rPr>
          <w:rFonts w:cs="Times New Roman"/>
          <w:color w:val="231F20"/>
          <w:w w:val="104"/>
          <w:szCs w:val="24"/>
        </w:rPr>
        <w:t>е</w:t>
      </w:r>
      <w:r>
        <w:rPr>
          <w:rFonts w:cs="Times New Roman"/>
          <w:color w:val="231F20"/>
          <w:w w:val="105"/>
          <w:szCs w:val="24"/>
        </w:rPr>
        <w:t>в</w:t>
      </w:r>
      <w:r>
        <w:rPr>
          <w:rFonts w:cs="Times New Roman"/>
          <w:color w:val="231F20"/>
          <w:w w:val="109"/>
          <w:szCs w:val="24"/>
        </w:rPr>
        <w:t>ы</w:t>
      </w:r>
      <w:r>
        <w:rPr>
          <w:rFonts w:cs="Times New Roman"/>
          <w:color w:val="231F20"/>
          <w:w w:val="114"/>
          <w:szCs w:val="24"/>
        </w:rPr>
        <w:t>я</w:t>
      </w:r>
      <w:r>
        <w:rPr>
          <w:rFonts w:cs="Times New Roman"/>
          <w:color w:val="231F20"/>
          <w:w w:val="105"/>
          <w:szCs w:val="24"/>
        </w:rPr>
        <w:t>в</w:t>
      </w:r>
      <w:r>
        <w:rPr>
          <w:rFonts w:cs="Times New Roman"/>
          <w:color w:val="231F20"/>
          <w:w w:val="108"/>
          <w:szCs w:val="24"/>
        </w:rPr>
        <w:t>л</w:t>
      </w:r>
      <w:r>
        <w:rPr>
          <w:rFonts w:cs="Times New Roman"/>
          <w:color w:val="231F20"/>
          <w:w w:val="114"/>
          <w:szCs w:val="24"/>
        </w:rPr>
        <w:t>я</w:t>
      </w:r>
      <w:r>
        <w:rPr>
          <w:rFonts w:cs="Times New Roman"/>
          <w:color w:val="231F20"/>
          <w:w w:val="104"/>
          <w:szCs w:val="24"/>
        </w:rPr>
        <w:t>е</w:t>
      </w:r>
      <w:r>
        <w:rPr>
          <w:rFonts w:cs="Times New Roman"/>
          <w:color w:val="231F20"/>
          <w:w w:val="105"/>
          <w:szCs w:val="24"/>
        </w:rPr>
        <w:t>т</w:t>
      </w:r>
      <w:r>
        <w:rPr>
          <w:rFonts w:cs="Times New Roman"/>
          <w:color w:val="231F20"/>
          <w:w w:val="98"/>
          <w:szCs w:val="24"/>
        </w:rPr>
        <w:t>с</w:t>
      </w:r>
      <w:r>
        <w:rPr>
          <w:rFonts w:cs="Times New Roman"/>
          <w:color w:val="231F20"/>
          <w:w w:val="114"/>
          <w:szCs w:val="24"/>
        </w:rPr>
        <w:t>я</w:t>
      </w:r>
      <w:r>
        <w:rPr>
          <w:rFonts w:cs="Times New Roman"/>
          <w:color w:val="231F20"/>
          <w:w w:val="104"/>
          <w:szCs w:val="24"/>
        </w:rPr>
        <w:t>.</w:t>
      </w:r>
    </w:p>
    <w:p w:rsidR="001718BB" w:rsidRDefault="006B73D4" w:rsidP="00193000">
      <w:pPr>
        <w:widowControl w:val="0"/>
        <w:ind w:firstLine="851"/>
        <w:jc w:val="both"/>
        <w:rPr>
          <w:rFonts w:cs="Times New Roman"/>
          <w:szCs w:val="24"/>
        </w:rPr>
      </w:pPr>
      <w:r>
        <w:rPr>
          <w:rFonts w:cs="Times New Roman"/>
          <w:b/>
          <w:bCs/>
          <w:iCs/>
          <w:color w:val="231F20"/>
          <w:w w:val="104"/>
          <w:szCs w:val="24"/>
        </w:rPr>
        <w:t>Э</w:t>
      </w:r>
      <w:r>
        <w:rPr>
          <w:rFonts w:cs="Times New Roman"/>
          <w:b/>
          <w:bCs/>
          <w:iCs/>
          <w:color w:val="231F20"/>
          <w:w w:val="114"/>
          <w:szCs w:val="24"/>
        </w:rPr>
        <w:t>ро</w:t>
      </w:r>
      <w:r>
        <w:rPr>
          <w:rFonts w:cs="Times New Roman"/>
          <w:b/>
          <w:bCs/>
          <w:iCs/>
          <w:color w:val="231F20"/>
          <w:w w:val="112"/>
          <w:szCs w:val="24"/>
        </w:rPr>
        <w:t>з</w:t>
      </w:r>
      <w:r>
        <w:rPr>
          <w:rFonts w:cs="Times New Roman"/>
          <w:b/>
          <w:bCs/>
          <w:iCs/>
          <w:color w:val="231F20"/>
          <w:w w:val="107"/>
          <w:szCs w:val="24"/>
        </w:rPr>
        <w:t>и</w:t>
      </w:r>
      <w:r>
        <w:rPr>
          <w:rFonts w:cs="Times New Roman"/>
          <w:b/>
          <w:bCs/>
          <w:iCs/>
          <w:color w:val="231F20"/>
          <w:w w:val="116"/>
          <w:szCs w:val="24"/>
        </w:rPr>
        <w:t>в</w:t>
      </w:r>
      <w:r>
        <w:rPr>
          <w:rFonts w:cs="Times New Roman"/>
          <w:b/>
          <w:bCs/>
          <w:iCs/>
          <w:color w:val="231F20"/>
          <w:w w:val="108"/>
          <w:szCs w:val="24"/>
        </w:rPr>
        <w:t>н</w:t>
      </w:r>
      <w:r>
        <w:rPr>
          <w:rFonts w:cs="Times New Roman"/>
          <w:b/>
          <w:bCs/>
          <w:iCs/>
          <w:color w:val="231F20"/>
          <w:w w:val="116"/>
          <w:szCs w:val="24"/>
        </w:rPr>
        <w:t>а</w:t>
      </w:r>
      <w:r>
        <w:rPr>
          <w:rFonts w:cs="Times New Roman"/>
          <w:b/>
          <w:bCs/>
          <w:iCs/>
          <w:color w:val="231F20"/>
          <w:w w:val="112"/>
          <w:szCs w:val="24"/>
        </w:rPr>
        <w:t>я</w:t>
      </w:r>
      <w:r>
        <w:rPr>
          <w:rFonts w:cs="Times New Roman"/>
          <w:color w:val="231F20"/>
          <w:w w:val="126"/>
          <w:szCs w:val="24"/>
        </w:rPr>
        <w:t>(</w:t>
      </w:r>
      <w:r>
        <w:rPr>
          <w:rFonts w:cs="Times New Roman"/>
          <w:b/>
          <w:bCs/>
          <w:iCs/>
          <w:color w:val="231F20"/>
          <w:w w:val="91"/>
          <w:szCs w:val="24"/>
        </w:rPr>
        <w:t>ч</w:t>
      </w:r>
      <w:r>
        <w:rPr>
          <w:rFonts w:cs="Times New Roman"/>
          <w:b/>
          <w:bCs/>
          <w:iCs/>
          <w:color w:val="231F20"/>
          <w:w w:val="115"/>
          <w:szCs w:val="24"/>
        </w:rPr>
        <w:t>а</w:t>
      </w:r>
      <w:r>
        <w:rPr>
          <w:rFonts w:cs="Times New Roman"/>
          <w:b/>
          <w:bCs/>
          <w:iCs/>
          <w:color w:val="231F20"/>
          <w:w w:val="103"/>
          <w:szCs w:val="24"/>
        </w:rPr>
        <w:t>ш</w:t>
      </w:r>
      <w:r>
        <w:rPr>
          <w:rFonts w:cs="Times New Roman"/>
          <w:b/>
          <w:bCs/>
          <w:iCs/>
          <w:color w:val="231F20"/>
          <w:w w:val="108"/>
          <w:szCs w:val="24"/>
        </w:rPr>
        <w:t>е</w:t>
      </w:r>
      <w:r>
        <w:rPr>
          <w:rFonts w:cs="Times New Roman"/>
          <w:b/>
          <w:bCs/>
          <w:iCs/>
          <w:color w:val="231F20"/>
          <w:w w:val="113"/>
          <w:szCs w:val="24"/>
        </w:rPr>
        <w:t>о</w:t>
      </w:r>
      <w:r>
        <w:rPr>
          <w:rFonts w:cs="Times New Roman"/>
          <w:b/>
          <w:bCs/>
          <w:iCs/>
          <w:color w:val="231F20"/>
          <w:w w:val="112"/>
          <w:szCs w:val="24"/>
        </w:rPr>
        <w:t>б</w:t>
      </w:r>
      <w:r>
        <w:rPr>
          <w:rFonts w:cs="Times New Roman"/>
          <w:b/>
          <w:bCs/>
          <w:iCs/>
          <w:color w:val="231F20"/>
          <w:w w:val="113"/>
          <w:szCs w:val="24"/>
        </w:rPr>
        <w:t>р</w:t>
      </w:r>
      <w:r>
        <w:rPr>
          <w:rFonts w:cs="Times New Roman"/>
          <w:b/>
          <w:bCs/>
          <w:iCs/>
          <w:color w:val="231F20"/>
          <w:w w:val="115"/>
          <w:szCs w:val="24"/>
        </w:rPr>
        <w:t>а</w:t>
      </w:r>
      <w:r>
        <w:rPr>
          <w:rFonts w:cs="Times New Roman"/>
          <w:b/>
          <w:bCs/>
          <w:iCs/>
          <w:color w:val="231F20"/>
          <w:w w:val="112"/>
          <w:szCs w:val="24"/>
        </w:rPr>
        <w:t>з</w:t>
      </w:r>
      <w:r>
        <w:rPr>
          <w:rFonts w:cs="Times New Roman"/>
          <w:b/>
          <w:bCs/>
          <w:iCs/>
          <w:color w:val="231F20"/>
          <w:w w:val="108"/>
          <w:szCs w:val="24"/>
        </w:rPr>
        <w:t>н</w:t>
      </w:r>
      <w:r>
        <w:rPr>
          <w:rFonts w:cs="Times New Roman"/>
          <w:b/>
          <w:bCs/>
          <w:iCs/>
          <w:color w:val="231F20"/>
          <w:w w:val="115"/>
          <w:szCs w:val="24"/>
        </w:rPr>
        <w:t>а</w:t>
      </w:r>
      <w:r>
        <w:rPr>
          <w:rFonts w:cs="Times New Roman"/>
          <w:b/>
          <w:bCs/>
          <w:iCs/>
          <w:color w:val="231F20"/>
          <w:w w:val="112"/>
          <w:szCs w:val="24"/>
        </w:rPr>
        <w:t>я</w:t>
      </w:r>
      <w:r>
        <w:rPr>
          <w:rFonts w:cs="Times New Roman"/>
          <w:b/>
          <w:bCs/>
          <w:iCs/>
          <w:color w:val="231F20"/>
          <w:w w:val="108"/>
          <w:szCs w:val="24"/>
        </w:rPr>
        <w:t>ф</w:t>
      </w:r>
      <w:r>
        <w:rPr>
          <w:rFonts w:cs="Times New Roman"/>
          <w:b/>
          <w:bCs/>
          <w:iCs/>
          <w:color w:val="231F20"/>
          <w:w w:val="113"/>
          <w:szCs w:val="24"/>
        </w:rPr>
        <w:t>орм</w:t>
      </w:r>
      <w:r>
        <w:rPr>
          <w:rFonts w:cs="Times New Roman"/>
          <w:b/>
          <w:bCs/>
          <w:iCs/>
          <w:color w:val="231F20"/>
          <w:w w:val="115"/>
          <w:szCs w:val="24"/>
        </w:rPr>
        <w:t>а</w:t>
      </w:r>
      <w:r>
        <w:rPr>
          <w:rFonts w:cs="Times New Roman"/>
          <w:color w:val="231F20"/>
          <w:w w:val="126"/>
          <w:szCs w:val="24"/>
        </w:rPr>
        <w:t>)</w:t>
      </w:r>
      <w:r>
        <w:rPr>
          <w:rFonts w:cs="Times New Roman"/>
          <w:color w:val="231F20"/>
          <w:w w:val="104"/>
          <w:szCs w:val="24"/>
        </w:rPr>
        <w:t>.</w:t>
      </w:r>
      <w:r>
        <w:rPr>
          <w:rFonts w:cs="Times New Roman"/>
          <w:color w:val="231F20"/>
          <w:w w:val="107"/>
          <w:szCs w:val="24"/>
        </w:rPr>
        <w:t>Ч</w:t>
      </w:r>
      <w:r>
        <w:rPr>
          <w:rFonts w:cs="Times New Roman"/>
          <w:color w:val="231F20"/>
          <w:w w:val="108"/>
          <w:szCs w:val="24"/>
        </w:rPr>
        <w:t>а</w:t>
      </w:r>
      <w:r>
        <w:rPr>
          <w:rFonts w:cs="Times New Roman"/>
          <w:color w:val="231F20"/>
          <w:w w:val="102"/>
          <w:szCs w:val="24"/>
        </w:rPr>
        <w:t>ш</w:t>
      </w:r>
      <w:r>
        <w:rPr>
          <w:rFonts w:cs="Times New Roman"/>
          <w:color w:val="231F20"/>
          <w:w w:val="104"/>
          <w:szCs w:val="24"/>
        </w:rPr>
        <w:t>е</w:t>
      </w:r>
      <w:r>
        <w:rPr>
          <w:rFonts w:cs="Times New Roman"/>
          <w:color w:val="231F20"/>
          <w:w w:val="108"/>
          <w:szCs w:val="24"/>
        </w:rPr>
        <w:t>о</w:t>
      </w:r>
      <w:r>
        <w:rPr>
          <w:rFonts w:cs="Times New Roman"/>
          <w:color w:val="231F20"/>
          <w:w w:val="106"/>
          <w:szCs w:val="24"/>
        </w:rPr>
        <w:t>б</w:t>
      </w:r>
      <w:r>
        <w:rPr>
          <w:rFonts w:cs="Times New Roman"/>
          <w:color w:val="231F20"/>
          <w:w w:val="108"/>
          <w:szCs w:val="24"/>
        </w:rPr>
        <w:t>ра</w:t>
      </w:r>
      <w:r>
        <w:rPr>
          <w:rFonts w:cs="Times New Roman"/>
          <w:color w:val="231F20"/>
          <w:w w:val="111"/>
          <w:szCs w:val="24"/>
        </w:rPr>
        <w:t>з</w:t>
      </w:r>
      <w:r>
        <w:rPr>
          <w:rFonts w:cs="Times New Roman"/>
          <w:color w:val="231F20"/>
          <w:w w:val="106"/>
          <w:szCs w:val="24"/>
        </w:rPr>
        <w:t>н</w:t>
      </w:r>
      <w:r>
        <w:rPr>
          <w:rFonts w:cs="Times New Roman"/>
          <w:color w:val="231F20"/>
          <w:w w:val="109"/>
          <w:szCs w:val="24"/>
        </w:rPr>
        <w:t>ы</w:t>
      </w:r>
      <w:r>
        <w:rPr>
          <w:rFonts w:cs="Times New Roman"/>
          <w:color w:val="231F20"/>
          <w:w w:val="104"/>
          <w:szCs w:val="24"/>
        </w:rPr>
        <w:t>е</w:t>
      </w:r>
      <w:r>
        <w:rPr>
          <w:rFonts w:cs="Times New Roman"/>
          <w:color w:val="231F20"/>
          <w:w w:val="97"/>
          <w:szCs w:val="24"/>
        </w:rPr>
        <w:t>у</w:t>
      </w:r>
      <w:r>
        <w:rPr>
          <w:rFonts w:cs="Times New Roman"/>
          <w:color w:val="231F20"/>
          <w:spacing w:val="-1"/>
          <w:szCs w:val="24"/>
        </w:rPr>
        <w:t>г</w:t>
      </w:r>
      <w:r>
        <w:rPr>
          <w:rFonts w:cs="Times New Roman"/>
          <w:color w:val="231F20"/>
          <w:w w:val="108"/>
          <w:szCs w:val="24"/>
        </w:rPr>
        <w:t>л</w:t>
      </w:r>
      <w:r>
        <w:rPr>
          <w:rFonts w:cs="Times New Roman"/>
          <w:color w:val="231F20"/>
          <w:w w:val="97"/>
          <w:szCs w:val="24"/>
        </w:rPr>
        <w:t>у</w:t>
      </w:r>
      <w:r>
        <w:rPr>
          <w:rFonts w:cs="Times New Roman"/>
          <w:color w:val="231F20"/>
          <w:w w:val="106"/>
          <w:szCs w:val="24"/>
        </w:rPr>
        <w:t>б</w:t>
      </w:r>
      <w:r>
        <w:rPr>
          <w:rFonts w:cs="Times New Roman"/>
          <w:color w:val="231F20"/>
          <w:w w:val="108"/>
          <w:szCs w:val="24"/>
        </w:rPr>
        <w:t>л</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14"/>
          <w:szCs w:val="24"/>
        </w:rPr>
        <w:t>я</w:t>
      </w:r>
      <w:r>
        <w:rPr>
          <w:rFonts w:cs="Times New Roman"/>
          <w:color w:val="231F20"/>
          <w:w w:val="105"/>
          <w:szCs w:val="24"/>
        </w:rPr>
        <w:t>в</w:t>
      </w:r>
      <w:r>
        <w:rPr>
          <w:rFonts w:cs="Times New Roman"/>
          <w:color w:val="231F20"/>
          <w:w w:val="109"/>
          <w:szCs w:val="24"/>
        </w:rPr>
        <w:t>э</w:t>
      </w:r>
      <w:r>
        <w:rPr>
          <w:rFonts w:cs="Times New Roman"/>
          <w:color w:val="231F20"/>
          <w:w w:val="106"/>
          <w:szCs w:val="24"/>
        </w:rPr>
        <w:t>м</w:t>
      </w:r>
      <w:r>
        <w:rPr>
          <w:rFonts w:cs="Times New Roman"/>
          <w:color w:val="231F20"/>
          <w:w w:val="108"/>
          <w:szCs w:val="24"/>
        </w:rPr>
        <w:t>алиок</w:t>
      </w:r>
      <w:r>
        <w:rPr>
          <w:rFonts w:cs="Times New Roman"/>
          <w:color w:val="231F20"/>
          <w:spacing w:val="-1"/>
          <w:w w:val="108"/>
          <w:szCs w:val="24"/>
        </w:rPr>
        <w:t>р</w:t>
      </w:r>
      <w:r>
        <w:rPr>
          <w:rFonts w:cs="Times New Roman"/>
          <w:color w:val="231F20"/>
          <w:w w:val="97"/>
          <w:szCs w:val="24"/>
        </w:rPr>
        <w:t>у</w:t>
      </w:r>
      <w:r>
        <w:rPr>
          <w:rFonts w:cs="Times New Roman"/>
          <w:color w:val="231F20"/>
          <w:spacing w:val="-1"/>
          <w:szCs w:val="24"/>
        </w:rPr>
        <w:t>г</w:t>
      </w:r>
      <w:r>
        <w:rPr>
          <w:rFonts w:cs="Times New Roman"/>
          <w:color w:val="231F20"/>
          <w:w w:val="108"/>
          <w:szCs w:val="24"/>
        </w:rPr>
        <w:t>л</w:t>
      </w:r>
      <w:r>
        <w:rPr>
          <w:rFonts w:cs="Times New Roman"/>
          <w:color w:val="231F20"/>
          <w:w w:val="107"/>
          <w:szCs w:val="24"/>
        </w:rPr>
        <w:t>о</w:t>
      </w:r>
      <w:r>
        <w:rPr>
          <w:rFonts w:cs="Times New Roman"/>
          <w:color w:val="231F20"/>
          <w:w w:val="108"/>
          <w:szCs w:val="24"/>
        </w:rPr>
        <w:t>йили</w:t>
      </w:r>
      <w:r>
        <w:rPr>
          <w:rFonts w:cs="Times New Roman"/>
          <w:color w:val="231F20"/>
          <w:w w:val="107"/>
          <w:szCs w:val="24"/>
        </w:rPr>
        <w:t>о</w:t>
      </w:r>
      <w:r>
        <w:rPr>
          <w:rFonts w:cs="Times New Roman"/>
          <w:color w:val="231F20"/>
          <w:w w:val="105"/>
          <w:szCs w:val="24"/>
        </w:rPr>
        <w:t>в</w:t>
      </w:r>
      <w:r>
        <w:rPr>
          <w:rFonts w:cs="Times New Roman"/>
          <w:color w:val="231F20"/>
          <w:w w:val="108"/>
          <w:szCs w:val="24"/>
        </w:rPr>
        <w:t>ал</w:t>
      </w:r>
      <w:r>
        <w:rPr>
          <w:rFonts w:cs="Times New Roman"/>
          <w:color w:val="231F20"/>
          <w:w w:val="111"/>
          <w:szCs w:val="24"/>
        </w:rPr>
        <w:t>ь</w:t>
      </w:r>
      <w:r>
        <w:rPr>
          <w:rFonts w:cs="Times New Roman"/>
          <w:color w:val="231F20"/>
          <w:w w:val="106"/>
          <w:szCs w:val="24"/>
        </w:rPr>
        <w:t>н</w:t>
      </w:r>
      <w:r>
        <w:rPr>
          <w:rFonts w:cs="Times New Roman"/>
          <w:color w:val="231F20"/>
          <w:w w:val="108"/>
          <w:szCs w:val="24"/>
        </w:rPr>
        <w:t>ой</w:t>
      </w:r>
      <w:r>
        <w:rPr>
          <w:rFonts w:cs="Times New Roman"/>
          <w:color w:val="231F20"/>
          <w:w w:val="106"/>
          <w:szCs w:val="24"/>
        </w:rPr>
        <w:t>ф</w:t>
      </w:r>
      <w:r>
        <w:rPr>
          <w:rFonts w:cs="Times New Roman"/>
          <w:color w:val="231F20"/>
          <w:w w:val="108"/>
          <w:szCs w:val="24"/>
        </w:rPr>
        <w:t>ор</w:t>
      </w:r>
      <w:r>
        <w:rPr>
          <w:rFonts w:cs="Times New Roman"/>
          <w:color w:val="231F20"/>
          <w:w w:val="106"/>
          <w:szCs w:val="24"/>
        </w:rPr>
        <w:t>м</w:t>
      </w:r>
      <w:r>
        <w:rPr>
          <w:rFonts w:cs="Times New Roman"/>
          <w:color w:val="231F20"/>
          <w:w w:val="109"/>
          <w:szCs w:val="24"/>
        </w:rPr>
        <w:t>ы</w:t>
      </w:r>
      <w:r>
        <w:rPr>
          <w:rFonts w:cs="Times New Roman"/>
          <w:color w:val="231F20"/>
          <w:w w:val="108"/>
          <w:szCs w:val="24"/>
        </w:rPr>
        <w:t>ра</w:t>
      </w:r>
      <w:r>
        <w:rPr>
          <w:rFonts w:cs="Times New Roman"/>
          <w:color w:val="231F20"/>
          <w:w w:val="111"/>
          <w:szCs w:val="24"/>
        </w:rPr>
        <w:t>з</w:t>
      </w:r>
      <w:r>
        <w:rPr>
          <w:rFonts w:cs="Times New Roman"/>
          <w:color w:val="231F20"/>
          <w:w w:val="108"/>
          <w:szCs w:val="24"/>
        </w:rPr>
        <w:t>ли</w:t>
      </w:r>
      <w:r>
        <w:rPr>
          <w:rFonts w:cs="Times New Roman"/>
          <w:color w:val="231F20"/>
          <w:w w:val="106"/>
          <w:szCs w:val="24"/>
        </w:rPr>
        <w:t>чн</w:t>
      </w:r>
      <w:r>
        <w:rPr>
          <w:rFonts w:cs="Times New Roman"/>
          <w:color w:val="231F20"/>
          <w:w w:val="109"/>
          <w:szCs w:val="24"/>
        </w:rPr>
        <w:t>ы</w:t>
      </w:r>
      <w:r>
        <w:rPr>
          <w:rFonts w:cs="Times New Roman"/>
          <w:color w:val="231F20"/>
          <w:w w:val="106"/>
          <w:szCs w:val="24"/>
        </w:rPr>
        <w:t>х</w:t>
      </w:r>
      <w:r>
        <w:rPr>
          <w:rFonts w:cs="Times New Roman"/>
          <w:color w:val="231F20"/>
          <w:w w:val="102"/>
          <w:szCs w:val="24"/>
        </w:rPr>
        <w:t>д</w:t>
      </w:r>
      <w:r>
        <w:rPr>
          <w:rFonts w:cs="Times New Roman"/>
          <w:color w:val="231F20"/>
          <w:w w:val="108"/>
          <w:szCs w:val="24"/>
        </w:rPr>
        <w:t>иа</w:t>
      </w:r>
      <w:r>
        <w:rPr>
          <w:rFonts w:cs="Times New Roman"/>
          <w:color w:val="231F20"/>
          <w:w w:val="106"/>
          <w:szCs w:val="24"/>
        </w:rPr>
        <w:t>м</w:t>
      </w:r>
      <w:r>
        <w:rPr>
          <w:rFonts w:cs="Times New Roman"/>
          <w:color w:val="231F20"/>
          <w:w w:val="104"/>
          <w:szCs w:val="24"/>
        </w:rPr>
        <w:t>е</w:t>
      </w:r>
      <w:r>
        <w:rPr>
          <w:rFonts w:cs="Times New Roman"/>
          <w:color w:val="231F20"/>
          <w:w w:val="105"/>
          <w:szCs w:val="24"/>
        </w:rPr>
        <w:t>т</w:t>
      </w:r>
      <w:r>
        <w:rPr>
          <w:rFonts w:cs="Times New Roman"/>
          <w:color w:val="231F20"/>
          <w:w w:val="108"/>
          <w:szCs w:val="24"/>
        </w:rPr>
        <w:t>раи</w:t>
      </w:r>
      <w:r>
        <w:rPr>
          <w:rFonts w:cs="Times New Roman"/>
          <w:color w:val="231F20"/>
          <w:spacing w:val="-2"/>
          <w:szCs w:val="24"/>
        </w:rPr>
        <w:t>г</w:t>
      </w:r>
      <w:r>
        <w:rPr>
          <w:rFonts w:cs="Times New Roman"/>
          <w:color w:val="231F20"/>
          <w:w w:val="108"/>
          <w:szCs w:val="24"/>
        </w:rPr>
        <w:t>л</w:t>
      </w:r>
      <w:r>
        <w:rPr>
          <w:rFonts w:cs="Times New Roman"/>
          <w:color w:val="231F20"/>
          <w:w w:val="97"/>
          <w:szCs w:val="24"/>
        </w:rPr>
        <w:t>у</w:t>
      </w:r>
      <w:r>
        <w:rPr>
          <w:rFonts w:cs="Times New Roman"/>
          <w:color w:val="231F20"/>
          <w:w w:val="106"/>
          <w:szCs w:val="24"/>
        </w:rPr>
        <w:t>б</w:t>
      </w:r>
      <w:r>
        <w:rPr>
          <w:rFonts w:cs="Times New Roman"/>
          <w:color w:val="231F20"/>
          <w:w w:val="108"/>
          <w:szCs w:val="24"/>
        </w:rPr>
        <w:t>и</w:t>
      </w:r>
      <w:r>
        <w:rPr>
          <w:rFonts w:cs="Times New Roman"/>
          <w:color w:val="231F20"/>
          <w:w w:val="106"/>
          <w:szCs w:val="24"/>
        </w:rPr>
        <w:t>н</w:t>
      </w:r>
      <w:r>
        <w:rPr>
          <w:rFonts w:cs="Times New Roman"/>
          <w:color w:val="231F20"/>
          <w:w w:val="109"/>
          <w:szCs w:val="24"/>
        </w:rPr>
        <w:t>ы</w:t>
      </w:r>
      <w:r>
        <w:rPr>
          <w:rFonts w:cs="Times New Roman"/>
          <w:color w:val="231F20"/>
          <w:w w:val="104"/>
          <w:szCs w:val="24"/>
        </w:rPr>
        <w:t>.</w:t>
      </w:r>
      <w:r>
        <w:rPr>
          <w:rFonts w:cs="Times New Roman"/>
          <w:color w:val="231F20"/>
          <w:szCs w:val="24"/>
        </w:rPr>
        <w:t>Э</w:t>
      </w:r>
      <w:r>
        <w:rPr>
          <w:rFonts w:cs="Times New Roman"/>
          <w:color w:val="231F20"/>
          <w:w w:val="108"/>
          <w:szCs w:val="24"/>
        </w:rPr>
        <w:t>ро</w:t>
      </w:r>
      <w:r>
        <w:rPr>
          <w:rFonts w:cs="Times New Roman"/>
          <w:color w:val="231F20"/>
          <w:w w:val="111"/>
          <w:szCs w:val="24"/>
        </w:rPr>
        <w:t>з</w:t>
      </w:r>
      <w:r>
        <w:rPr>
          <w:rFonts w:cs="Times New Roman"/>
          <w:color w:val="231F20"/>
          <w:w w:val="108"/>
          <w:szCs w:val="24"/>
        </w:rPr>
        <w:t>иира</w:t>
      </w:r>
      <w:r>
        <w:rPr>
          <w:rFonts w:cs="Times New Roman"/>
          <w:color w:val="231F20"/>
          <w:w w:val="98"/>
          <w:szCs w:val="24"/>
        </w:rPr>
        <w:t>с</w:t>
      </w:r>
      <w:r>
        <w:rPr>
          <w:rFonts w:cs="Times New Roman"/>
          <w:color w:val="231F20"/>
          <w:w w:val="104"/>
          <w:szCs w:val="24"/>
        </w:rPr>
        <w:t>п</w:t>
      </w:r>
      <w:r>
        <w:rPr>
          <w:rFonts w:cs="Times New Roman"/>
          <w:color w:val="231F20"/>
          <w:spacing w:val="-2"/>
          <w:w w:val="108"/>
          <w:szCs w:val="24"/>
        </w:rPr>
        <w:t>о</w:t>
      </w:r>
      <w:r>
        <w:rPr>
          <w:rFonts w:cs="Times New Roman"/>
          <w:color w:val="231F20"/>
          <w:w w:val="108"/>
          <w:szCs w:val="24"/>
        </w:rPr>
        <w:t>ла</w:t>
      </w:r>
      <w:r>
        <w:rPr>
          <w:rFonts w:cs="Times New Roman"/>
          <w:color w:val="231F20"/>
          <w:szCs w:val="24"/>
        </w:rPr>
        <w:t>г</w:t>
      </w:r>
      <w:r>
        <w:rPr>
          <w:rFonts w:cs="Times New Roman"/>
          <w:color w:val="231F20"/>
          <w:w w:val="108"/>
          <w:szCs w:val="24"/>
        </w:rPr>
        <w:t>а</w:t>
      </w:r>
      <w:r>
        <w:rPr>
          <w:rFonts w:cs="Times New Roman"/>
          <w:color w:val="231F20"/>
          <w:w w:val="104"/>
          <w:szCs w:val="24"/>
        </w:rPr>
        <w:t>ю</w:t>
      </w:r>
      <w:r>
        <w:rPr>
          <w:rFonts w:cs="Times New Roman"/>
          <w:color w:val="231F20"/>
          <w:w w:val="105"/>
          <w:szCs w:val="24"/>
        </w:rPr>
        <w:t>т</w:t>
      </w:r>
      <w:r>
        <w:rPr>
          <w:rFonts w:cs="Times New Roman"/>
          <w:color w:val="231F20"/>
          <w:w w:val="98"/>
          <w:szCs w:val="24"/>
        </w:rPr>
        <w:t>с</w:t>
      </w:r>
      <w:r>
        <w:rPr>
          <w:rFonts w:cs="Times New Roman"/>
          <w:color w:val="231F20"/>
          <w:w w:val="114"/>
          <w:szCs w:val="24"/>
        </w:rPr>
        <w:t>я</w:t>
      </w:r>
      <w:r>
        <w:rPr>
          <w:rFonts w:cs="Times New Roman"/>
          <w:color w:val="231F20"/>
          <w:w w:val="106"/>
          <w:szCs w:val="24"/>
        </w:rPr>
        <w:t>н</w:t>
      </w:r>
      <w:r>
        <w:rPr>
          <w:rFonts w:cs="Times New Roman"/>
          <w:color w:val="231F20"/>
          <w:w w:val="108"/>
          <w:szCs w:val="24"/>
        </w:rPr>
        <w:t>а</w:t>
      </w:r>
      <w:r>
        <w:rPr>
          <w:rFonts w:cs="Times New Roman"/>
          <w:color w:val="231F20"/>
          <w:w w:val="107"/>
          <w:szCs w:val="24"/>
        </w:rPr>
        <w:t>о</w:t>
      </w:r>
      <w:r>
        <w:rPr>
          <w:rFonts w:cs="Times New Roman"/>
          <w:color w:val="231F20"/>
          <w:w w:val="102"/>
          <w:szCs w:val="24"/>
        </w:rPr>
        <w:t>д</w:t>
      </w:r>
      <w:r>
        <w:rPr>
          <w:rFonts w:cs="Times New Roman"/>
          <w:color w:val="231F20"/>
          <w:w w:val="106"/>
          <w:szCs w:val="24"/>
        </w:rPr>
        <w:t>н</w:t>
      </w:r>
      <w:r>
        <w:rPr>
          <w:rFonts w:cs="Times New Roman"/>
          <w:color w:val="231F20"/>
          <w:w w:val="107"/>
          <w:szCs w:val="24"/>
        </w:rPr>
        <w:t>о</w:t>
      </w:r>
      <w:r>
        <w:rPr>
          <w:rFonts w:cs="Times New Roman"/>
          <w:color w:val="231F20"/>
          <w:w w:val="108"/>
          <w:szCs w:val="24"/>
        </w:rPr>
        <w:t>и</w:t>
      </w:r>
      <w:r>
        <w:rPr>
          <w:rFonts w:cs="Times New Roman"/>
          <w:color w:val="231F20"/>
          <w:w w:val="106"/>
          <w:szCs w:val="24"/>
        </w:rPr>
        <w:t>м</w:t>
      </w:r>
      <w:r>
        <w:rPr>
          <w:rFonts w:cs="Times New Roman"/>
          <w:color w:val="231F20"/>
          <w:w w:val="104"/>
          <w:szCs w:val="24"/>
        </w:rPr>
        <w:t>е</w:t>
      </w:r>
      <w:r>
        <w:rPr>
          <w:rFonts w:cs="Times New Roman"/>
          <w:color w:val="231F20"/>
          <w:w w:val="106"/>
          <w:szCs w:val="24"/>
        </w:rPr>
        <w:t>нн</w:t>
      </w:r>
      <w:r>
        <w:rPr>
          <w:rFonts w:cs="Times New Roman"/>
          <w:color w:val="231F20"/>
          <w:w w:val="109"/>
          <w:szCs w:val="24"/>
        </w:rPr>
        <w:t>ы</w:t>
      </w:r>
      <w:r>
        <w:rPr>
          <w:rFonts w:cs="Times New Roman"/>
          <w:color w:val="231F20"/>
          <w:w w:val="106"/>
          <w:szCs w:val="24"/>
        </w:rPr>
        <w:t>х</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8"/>
          <w:szCs w:val="24"/>
        </w:rPr>
        <w:t>а</w:t>
      </w:r>
      <w:r>
        <w:rPr>
          <w:rFonts w:cs="Times New Roman"/>
          <w:color w:val="231F20"/>
          <w:w w:val="106"/>
          <w:szCs w:val="24"/>
        </w:rPr>
        <w:t>х</w:t>
      </w:r>
      <w:r>
        <w:rPr>
          <w:rFonts w:cs="Times New Roman"/>
          <w:color w:val="231F20"/>
          <w:w w:val="108"/>
          <w:szCs w:val="24"/>
        </w:rPr>
        <w:t>ии</w:t>
      </w:r>
      <w:r>
        <w:rPr>
          <w:rFonts w:cs="Times New Roman"/>
          <w:color w:val="231F20"/>
          <w:w w:val="106"/>
          <w:szCs w:val="24"/>
        </w:rPr>
        <w:t>м</w:t>
      </w:r>
      <w:r>
        <w:rPr>
          <w:rFonts w:cs="Times New Roman"/>
          <w:color w:val="231F20"/>
          <w:w w:val="104"/>
          <w:szCs w:val="24"/>
        </w:rPr>
        <w:t>ею</w:t>
      </w:r>
      <w:r>
        <w:rPr>
          <w:rFonts w:cs="Times New Roman"/>
          <w:color w:val="231F20"/>
          <w:spacing w:val="-6"/>
          <w:w w:val="105"/>
          <w:szCs w:val="24"/>
        </w:rPr>
        <w:t>т</w:t>
      </w:r>
      <w:r>
        <w:rPr>
          <w:rFonts w:cs="Times New Roman"/>
          <w:color w:val="231F20"/>
          <w:w w:val="104"/>
          <w:szCs w:val="24"/>
        </w:rPr>
        <w:t>,</w:t>
      </w:r>
      <w:r>
        <w:rPr>
          <w:rFonts w:cs="Times New Roman"/>
          <w:color w:val="231F20"/>
          <w:w w:val="108"/>
          <w:szCs w:val="24"/>
        </w:rPr>
        <w:t>как</w:t>
      </w:r>
      <w:r>
        <w:rPr>
          <w:rFonts w:cs="Times New Roman"/>
          <w:color w:val="231F20"/>
          <w:w w:val="104"/>
          <w:szCs w:val="24"/>
        </w:rPr>
        <w:t>п</w:t>
      </w:r>
      <w:r>
        <w:rPr>
          <w:rFonts w:cs="Times New Roman"/>
          <w:color w:val="231F20"/>
          <w:w w:val="108"/>
          <w:szCs w:val="24"/>
        </w:rPr>
        <w:t>ра</w:t>
      </w:r>
      <w:r>
        <w:rPr>
          <w:rFonts w:cs="Times New Roman"/>
          <w:color w:val="231F20"/>
          <w:w w:val="105"/>
          <w:szCs w:val="24"/>
        </w:rPr>
        <w:t>в</w:t>
      </w:r>
      <w:r>
        <w:rPr>
          <w:rFonts w:cs="Times New Roman"/>
          <w:color w:val="231F20"/>
          <w:w w:val="108"/>
          <w:szCs w:val="24"/>
        </w:rPr>
        <w:t>ило</w:t>
      </w:r>
      <w:r>
        <w:rPr>
          <w:rFonts w:cs="Times New Roman"/>
          <w:color w:val="231F20"/>
          <w:w w:val="104"/>
          <w:szCs w:val="24"/>
        </w:rPr>
        <w:t>,</w:t>
      </w:r>
      <w:r>
        <w:rPr>
          <w:rFonts w:cs="Times New Roman"/>
          <w:color w:val="231F20"/>
          <w:w w:val="108"/>
          <w:szCs w:val="24"/>
        </w:rPr>
        <w:t>о</w:t>
      </w:r>
      <w:r>
        <w:rPr>
          <w:rFonts w:cs="Times New Roman"/>
          <w:color w:val="231F20"/>
          <w:w w:val="102"/>
          <w:szCs w:val="24"/>
        </w:rPr>
        <w:t>д</w:t>
      </w:r>
      <w:r>
        <w:rPr>
          <w:rFonts w:cs="Times New Roman"/>
          <w:color w:val="231F20"/>
          <w:w w:val="108"/>
          <w:szCs w:val="24"/>
        </w:rPr>
        <w:t>и</w:t>
      </w:r>
      <w:r>
        <w:rPr>
          <w:rFonts w:cs="Times New Roman"/>
          <w:color w:val="231F20"/>
          <w:w w:val="106"/>
          <w:szCs w:val="24"/>
        </w:rPr>
        <w:t>н</w:t>
      </w:r>
      <w:r>
        <w:rPr>
          <w:rFonts w:cs="Times New Roman"/>
          <w:color w:val="231F20"/>
          <w:w w:val="108"/>
          <w:szCs w:val="24"/>
        </w:rPr>
        <w:t>ако</w:t>
      </w:r>
      <w:r>
        <w:rPr>
          <w:rFonts w:cs="Times New Roman"/>
          <w:color w:val="231F20"/>
          <w:w w:val="105"/>
          <w:szCs w:val="24"/>
        </w:rPr>
        <w:t>в</w:t>
      </w:r>
      <w:r>
        <w:rPr>
          <w:rFonts w:cs="Times New Roman"/>
          <w:color w:val="231F20"/>
          <w:w w:val="109"/>
          <w:szCs w:val="24"/>
        </w:rPr>
        <w:t>ы</w:t>
      </w:r>
      <w:r>
        <w:rPr>
          <w:rFonts w:cs="Times New Roman"/>
          <w:color w:val="231F20"/>
          <w:w w:val="104"/>
          <w:szCs w:val="24"/>
        </w:rPr>
        <w:t>е</w:t>
      </w:r>
      <w:r>
        <w:rPr>
          <w:rFonts w:cs="Times New Roman"/>
          <w:color w:val="231F20"/>
          <w:w w:val="108"/>
          <w:szCs w:val="24"/>
        </w:rPr>
        <w:t>ра</w:t>
      </w:r>
      <w:r>
        <w:rPr>
          <w:rFonts w:cs="Times New Roman"/>
          <w:color w:val="231F20"/>
          <w:w w:val="111"/>
          <w:szCs w:val="24"/>
        </w:rPr>
        <w:t>з</w:t>
      </w:r>
      <w:r>
        <w:rPr>
          <w:rFonts w:cs="Times New Roman"/>
          <w:color w:val="231F20"/>
          <w:w w:val="106"/>
          <w:szCs w:val="24"/>
        </w:rPr>
        <w:t>м</w:t>
      </w:r>
      <w:r>
        <w:rPr>
          <w:rFonts w:cs="Times New Roman"/>
          <w:color w:val="231F20"/>
          <w:w w:val="104"/>
          <w:szCs w:val="24"/>
        </w:rPr>
        <w:t>е</w:t>
      </w:r>
      <w:r>
        <w:rPr>
          <w:rFonts w:cs="Times New Roman"/>
          <w:color w:val="231F20"/>
          <w:w w:val="108"/>
          <w:szCs w:val="24"/>
        </w:rPr>
        <w:t>ри</w:t>
      </w:r>
      <w:r>
        <w:rPr>
          <w:rFonts w:cs="Times New Roman"/>
          <w:color w:val="231F20"/>
          <w:w w:val="106"/>
          <w:szCs w:val="24"/>
        </w:rPr>
        <w:t>ф</w:t>
      </w:r>
      <w:r>
        <w:rPr>
          <w:rFonts w:cs="Times New Roman"/>
          <w:color w:val="231F20"/>
          <w:w w:val="108"/>
          <w:szCs w:val="24"/>
        </w:rPr>
        <w:t>ор</w:t>
      </w:r>
      <w:r>
        <w:rPr>
          <w:rFonts w:cs="Times New Roman"/>
          <w:color w:val="231F20"/>
          <w:w w:val="106"/>
          <w:szCs w:val="24"/>
        </w:rPr>
        <w:t>м</w:t>
      </w:r>
      <w:r>
        <w:rPr>
          <w:rFonts w:cs="Times New Roman"/>
          <w:color w:val="231F20"/>
          <w:spacing w:val="-11"/>
          <w:w w:val="97"/>
          <w:szCs w:val="24"/>
        </w:rPr>
        <w:t>у</w:t>
      </w:r>
      <w:r>
        <w:rPr>
          <w:rFonts w:cs="Times New Roman"/>
          <w:color w:val="231F20"/>
          <w:w w:val="104"/>
          <w:szCs w:val="24"/>
        </w:rPr>
        <w:t xml:space="preserve">. </w:t>
      </w:r>
      <w:r>
        <w:rPr>
          <w:rFonts w:cs="Times New Roman"/>
          <w:color w:val="231F20"/>
          <w:w w:val="108"/>
          <w:szCs w:val="24"/>
        </w:rPr>
        <w:t>На</w:t>
      </w:r>
      <w:r>
        <w:rPr>
          <w:rFonts w:cs="Times New Roman"/>
          <w:color w:val="231F20"/>
          <w:w w:val="102"/>
          <w:szCs w:val="24"/>
        </w:rPr>
        <w:t>д</w:t>
      </w:r>
      <w:r>
        <w:rPr>
          <w:rFonts w:cs="Times New Roman"/>
          <w:color w:val="231F20"/>
          <w:w w:val="106"/>
          <w:szCs w:val="24"/>
        </w:rPr>
        <w:t>н</w:t>
      </w:r>
      <w:r>
        <w:rPr>
          <w:rFonts w:cs="Times New Roman"/>
          <w:color w:val="231F20"/>
          <w:w w:val="104"/>
          <w:szCs w:val="24"/>
        </w:rPr>
        <w:t>е</w:t>
      </w:r>
      <w:r>
        <w:rPr>
          <w:rFonts w:cs="Times New Roman"/>
          <w:color w:val="231F20"/>
          <w:w w:val="97"/>
          <w:szCs w:val="24"/>
        </w:rPr>
        <w:t>у</w:t>
      </w:r>
      <w:r>
        <w:rPr>
          <w:rFonts w:cs="Times New Roman"/>
          <w:color w:val="231F20"/>
          <w:spacing w:val="-1"/>
          <w:szCs w:val="24"/>
        </w:rPr>
        <w:t>г</w:t>
      </w:r>
      <w:r>
        <w:rPr>
          <w:rFonts w:cs="Times New Roman"/>
          <w:color w:val="231F20"/>
          <w:w w:val="108"/>
          <w:szCs w:val="24"/>
        </w:rPr>
        <w:t>л</w:t>
      </w:r>
      <w:r>
        <w:rPr>
          <w:rFonts w:cs="Times New Roman"/>
          <w:color w:val="231F20"/>
          <w:w w:val="97"/>
          <w:szCs w:val="24"/>
        </w:rPr>
        <w:t>у</w:t>
      </w:r>
      <w:r>
        <w:rPr>
          <w:rFonts w:cs="Times New Roman"/>
          <w:color w:val="231F20"/>
          <w:w w:val="106"/>
          <w:szCs w:val="24"/>
        </w:rPr>
        <w:t>б</w:t>
      </w:r>
      <w:r>
        <w:rPr>
          <w:rFonts w:cs="Times New Roman"/>
          <w:color w:val="231F20"/>
          <w:w w:val="108"/>
          <w:szCs w:val="24"/>
        </w:rPr>
        <w:t>л</w:t>
      </w:r>
      <w:r>
        <w:rPr>
          <w:rFonts w:cs="Times New Roman"/>
          <w:color w:val="231F20"/>
          <w:w w:val="104"/>
          <w:szCs w:val="24"/>
        </w:rPr>
        <w:t>е</w:t>
      </w:r>
      <w:r>
        <w:rPr>
          <w:rFonts w:cs="Times New Roman"/>
          <w:color w:val="231F20"/>
          <w:w w:val="106"/>
          <w:szCs w:val="24"/>
        </w:rPr>
        <w:t>н</w:t>
      </w:r>
      <w:r>
        <w:rPr>
          <w:rFonts w:cs="Times New Roman"/>
          <w:color w:val="231F20"/>
          <w:w w:val="108"/>
          <w:szCs w:val="24"/>
        </w:rPr>
        <w:t>ий</w:t>
      </w:r>
      <w:r>
        <w:rPr>
          <w:rFonts w:cs="Times New Roman"/>
          <w:color w:val="231F20"/>
          <w:w w:val="109"/>
          <w:szCs w:val="24"/>
        </w:rPr>
        <w:t>э</w:t>
      </w:r>
      <w:r>
        <w:rPr>
          <w:rFonts w:cs="Times New Roman"/>
          <w:color w:val="231F20"/>
          <w:w w:val="106"/>
          <w:szCs w:val="24"/>
        </w:rPr>
        <w:t>м</w:t>
      </w:r>
      <w:r>
        <w:rPr>
          <w:rFonts w:cs="Times New Roman"/>
          <w:color w:val="231F20"/>
          <w:w w:val="108"/>
          <w:szCs w:val="24"/>
        </w:rPr>
        <w:t>ал</w:t>
      </w:r>
      <w:r>
        <w:rPr>
          <w:rFonts w:cs="Times New Roman"/>
          <w:color w:val="231F20"/>
          <w:w w:val="111"/>
          <w:szCs w:val="24"/>
        </w:rPr>
        <w:t>ь</w:t>
      </w:r>
      <w:r>
        <w:rPr>
          <w:rFonts w:cs="Times New Roman"/>
          <w:color w:val="231F20"/>
          <w:w w:val="108"/>
          <w:szCs w:val="24"/>
        </w:rPr>
        <w:t>и</w:t>
      </w:r>
      <w:r>
        <w:rPr>
          <w:rFonts w:cs="Times New Roman"/>
          <w:color w:val="231F20"/>
          <w:w w:val="98"/>
          <w:szCs w:val="24"/>
        </w:rPr>
        <w:t>с</w:t>
      </w:r>
      <w:r>
        <w:rPr>
          <w:rFonts w:cs="Times New Roman"/>
          <w:color w:val="231F20"/>
          <w:w w:val="105"/>
          <w:szCs w:val="24"/>
        </w:rPr>
        <w:t>т</w:t>
      </w:r>
      <w:r>
        <w:rPr>
          <w:rFonts w:cs="Times New Roman"/>
          <w:color w:val="231F20"/>
          <w:w w:val="108"/>
          <w:szCs w:val="24"/>
        </w:rPr>
        <w:t>о</w:t>
      </w:r>
      <w:r>
        <w:rPr>
          <w:rFonts w:cs="Times New Roman"/>
          <w:color w:val="231F20"/>
          <w:w w:val="106"/>
          <w:szCs w:val="24"/>
        </w:rPr>
        <w:t>нч</w:t>
      </w:r>
      <w:r>
        <w:rPr>
          <w:rFonts w:cs="Times New Roman"/>
          <w:color w:val="231F20"/>
          <w:w w:val="104"/>
          <w:szCs w:val="24"/>
        </w:rPr>
        <w:t>е</w:t>
      </w:r>
      <w:r>
        <w:rPr>
          <w:rFonts w:cs="Times New Roman"/>
          <w:color w:val="231F20"/>
          <w:w w:val="106"/>
          <w:szCs w:val="24"/>
        </w:rPr>
        <w:t>н</w:t>
      </w:r>
      <w:r>
        <w:rPr>
          <w:rFonts w:cs="Times New Roman"/>
          <w:color w:val="231F20"/>
          <w:w w:val="108"/>
          <w:szCs w:val="24"/>
        </w:rPr>
        <w:t>а</w:t>
      </w:r>
      <w:r>
        <w:rPr>
          <w:rFonts w:cs="Times New Roman"/>
          <w:color w:val="231F20"/>
          <w:w w:val="104"/>
          <w:szCs w:val="24"/>
        </w:rPr>
        <w:t>,</w:t>
      </w:r>
      <w:r>
        <w:rPr>
          <w:rFonts w:cs="Times New Roman"/>
          <w:color w:val="231F20"/>
          <w:w w:val="98"/>
          <w:szCs w:val="24"/>
        </w:rPr>
        <w:t>с</w:t>
      </w:r>
      <w:r>
        <w:rPr>
          <w:rFonts w:cs="Times New Roman"/>
          <w:color w:val="231F20"/>
          <w:w w:val="108"/>
          <w:szCs w:val="24"/>
        </w:rPr>
        <w:t>к</w:t>
      </w:r>
      <w:r>
        <w:rPr>
          <w:rFonts w:cs="Times New Roman"/>
          <w:color w:val="231F20"/>
          <w:w w:val="105"/>
          <w:szCs w:val="24"/>
        </w:rPr>
        <w:t>в</w:t>
      </w:r>
      <w:r>
        <w:rPr>
          <w:rFonts w:cs="Times New Roman"/>
          <w:color w:val="231F20"/>
          <w:w w:val="108"/>
          <w:szCs w:val="24"/>
        </w:rPr>
        <w:t>о</w:t>
      </w:r>
      <w:r>
        <w:rPr>
          <w:rFonts w:cs="Times New Roman"/>
          <w:color w:val="231F20"/>
          <w:w w:val="111"/>
          <w:szCs w:val="24"/>
        </w:rPr>
        <w:t>зь</w:t>
      </w:r>
      <w:r>
        <w:rPr>
          <w:rFonts w:cs="Times New Roman"/>
          <w:color w:val="231F20"/>
          <w:w w:val="106"/>
          <w:szCs w:val="24"/>
        </w:rPr>
        <w:t>н</w:t>
      </w:r>
      <w:r>
        <w:rPr>
          <w:rFonts w:cs="Times New Roman"/>
          <w:color w:val="231F20"/>
          <w:w w:val="104"/>
          <w:szCs w:val="24"/>
        </w:rPr>
        <w:t>ееп</w:t>
      </w:r>
      <w:r>
        <w:rPr>
          <w:rFonts w:cs="Times New Roman"/>
          <w:color w:val="231F20"/>
          <w:w w:val="108"/>
          <w:szCs w:val="24"/>
        </w:rPr>
        <w:t>ро</w:t>
      </w:r>
      <w:r>
        <w:rPr>
          <w:rFonts w:cs="Times New Roman"/>
          <w:color w:val="231F20"/>
          <w:w w:val="98"/>
          <w:szCs w:val="24"/>
        </w:rPr>
        <w:t>с</w:t>
      </w:r>
      <w:r>
        <w:rPr>
          <w:rFonts w:cs="Times New Roman"/>
          <w:color w:val="231F20"/>
          <w:w w:val="105"/>
          <w:szCs w:val="24"/>
        </w:rPr>
        <w:t>в</w:t>
      </w:r>
      <w:r>
        <w:rPr>
          <w:rFonts w:cs="Times New Roman"/>
          <w:color w:val="231F20"/>
          <w:w w:val="104"/>
          <w:szCs w:val="24"/>
        </w:rPr>
        <w:t>е</w:t>
      </w:r>
      <w:r>
        <w:rPr>
          <w:rFonts w:cs="Times New Roman"/>
          <w:color w:val="231F20"/>
          <w:w w:val="106"/>
          <w:szCs w:val="24"/>
        </w:rPr>
        <w:t>ч</w:t>
      </w:r>
      <w:r>
        <w:rPr>
          <w:rFonts w:cs="Times New Roman"/>
          <w:color w:val="231F20"/>
          <w:w w:val="108"/>
          <w:szCs w:val="24"/>
        </w:rPr>
        <w:t>и</w:t>
      </w:r>
      <w:r>
        <w:rPr>
          <w:rFonts w:cs="Times New Roman"/>
          <w:color w:val="231F20"/>
          <w:w w:val="105"/>
          <w:szCs w:val="24"/>
        </w:rPr>
        <w:t>в</w:t>
      </w:r>
      <w:r>
        <w:rPr>
          <w:rFonts w:cs="Times New Roman"/>
          <w:color w:val="231F20"/>
          <w:w w:val="108"/>
          <w:szCs w:val="24"/>
        </w:rPr>
        <w:t>а</w:t>
      </w:r>
      <w:r>
        <w:rPr>
          <w:rFonts w:cs="Times New Roman"/>
          <w:color w:val="231F20"/>
          <w:w w:val="104"/>
          <w:szCs w:val="24"/>
        </w:rPr>
        <w:t>е</w:t>
      </w:r>
      <w:r>
        <w:rPr>
          <w:rFonts w:cs="Times New Roman"/>
          <w:color w:val="231F20"/>
          <w:w w:val="105"/>
          <w:szCs w:val="24"/>
        </w:rPr>
        <w:t>т</w:t>
      </w:r>
      <w:r>
        <w:rPr>
          <w:rFonts w:cs="Times New Roman"/>
          <w:color w:val="231F20"/>
          <w:w w:val="102"/>
          <w:szCs w:val="24"/>
        </w:rPr>
        <w:t>д</w:t>
      </w:r>
      <w:r>
        <w:rPr>
          <w:rFonts w:cs="Times New Roman"/>
          <w:color w:val="231F20"/>
          <w:w w:val="104"/>
          <w:szCs w:val="24"/>
        </w:rPr>
        <w:t>е</w:t>
      </w:r>
      <w:r>
        <w:rPr>
          <w:rFonts w:cs="Times New Roman"/>
          <w:color w:val="231F20"/>
          <w:w w:val="106"/>
          <w:szCs w:val="24"/>
        </w:rPr>
        <w:t>н</w:t>
      </w:r>
      <w:r>
        <w:rPr>
          <w:rFonts w:cs="Times New Roman"/>
          <w:color w:val="231F20"/>
          <w:w w:val="105"/>
          <w:szCs w:val="24"/>
        </w:rPr>
        <w:t>т</w:t>
      </w:r>
      <w:r>
        <w:rPr>
          <w:rFonts w:cs="Times New Roman"/>
          <w:color w:val="231F20"/>
          <w:w w:val="108"/>
          <w:szCs w:val="24"/>
        </w:rPr>
        <w:t>и</w:t>
      </w:r>
      <w:r>
        <w:rPr>
          <w:rFonts w:cs="Times New Roman"/>
          <w:color w:val="231F20"/>
          <w:w w:val="106"/>
          <w:szCs w:val="24"/>
        </w:rPr>
        <w:t>нж</w:t>
      </w:r>
      <w:r>
        <w:rPr>
          <w:rFonts w:cs="Times New Roman"/>
          <w:color w:val="231F20"/>
          <w:spacing w:val="-1"/>
          <w:w w:val="104"/>
          <w:szCs w:val="24"/>
        </w:rPr>
        <w:t>е</w:t>
      </w:r>
      <w:r>
        <w:rPr>
          <w:rFonts w:cs="Times New Roman"/>
          <w:color w:val="231F20"/>
          <w:w w:val="108"/>
          <w:szCs w:val="24"/>
        </w:rPr>
        <w:t>л</w:t>
      </w:r>
      <w:r>
        <w:rPr>
          <w:rFonts w:cs="Times New Roman"/>
          <w:color w:val="231F20"/>
          <w:w w:val="105"/>
          <w:szCs w:val="24"/>
        </w:rPr>
        <w:t>т</w:t>
      </w:r>
      <w:r>
        <w:rPr>
          <w:rFonts w:cs="Times New Roman"/>
          <w:color w:val="231F20"/>
          <w:w w:val="108"/>
          <w:szCs w:val="24"/>
        </w:rPr>
        <w:t>о</w:t>
      </w:r>
      <w:r>
        <w:rPr>
          <w:rFonts w:cs="Times New Roman"/>
          <w:color w:val="231F20"/>
          <w:w w:val="105"/>
          <w:szCs w:val="24"/>
        </w:rPr>
        <w:t>в</w:t>
      </w:r>
      <w:r>
        <w:rPr>
          <w:rFonts w:cs="Times New Roman"/>
          <w:color w:val="231F20"/>
          <w:w w:val="108"/>
          <w:szCs w:val="24"/>
        </w:rPr>
        <w:t>а</w:t>
      </w:r>
      <w:r>
        <w:rPr>
          <w:rFonts w:cs="Times New Roman"/>
          <w:color w:val="231F20"/>
          <w:w w:val="105"/>
          <w:szCs w:val="24"/>
        </w:rPr>
        <w:t>т</w:t>
      </w:r>
      <w:r>
        <w:rPr>
          <w:rFonts w:cs="Times New Roman"/>
          <w:color w:val="231F20"/>
          <w:w w:val="107"/>
          <w:szCs w:val="24"/>
        </w:rPr>
        <w:t>о</w:t>
      </w:r>
      <w:r>
        <w:rPr>
          <w:rFonts w:cs="Times New Roman"/>
          <w:color w:val="231F20"/>
          <w:szCs w:val="24"/>
        </w:rPr>
        <w:t>г</w:t>
      </w:r>
      <w:r>
        <w:rPr>
          <w:rFonts w:cs="Times New Roman"/>
          <w:color w:val="231F20"/>
          <w:w w:val="107"/>
          <w:szCs w:val="24"/>
        </w:rPr>
        <w:t>о</w:t>
      </w:r>
      <w:r>
        <w:rPr>
          <w:rFonts w:cs="Times New Roman"/>
          <w:color w:val="231F20"/>
          <w:w w:val="104"/>
          <w:szCs w:val="24"/>
        </w:rPr>
        <w:t>ц</w:t>
      </w:r>
      <w:r>
        <w:rPr>
          <w:rFonts w:cs="Times New Roman"/>
          <w:color w:val="231F20"/>
          <w:w w:val="105"/>
          <w:szCs w:val="24"/>
        </w:rPr>
        <w:t>в</w:t>
      </w:r>
      <w:r>
        <w:rPr>
          <w:rFonts w:cs="Times New Roman"/>
          <w:color w:val="231F20"/>
          <w:w w:val="104"/>
          <w:szCs w:val="24"/>
        </w:rPr>
        <w:t>е</w:t>
      </w:r>
      <w:r>
        <w:rPr>
          <w:rFonts w:cs="Times New Roman"/>
          <w:color w:val="231F20"/>
          <w:w w:val="105"/>
          <w:szCs w:val="24"/>
        </w:rPr>
        <w:t>т</w:t>
      </w:r>
      <w:r>
        <w:rPr>
          <w:rFonts w:cs="Times New Roman"/>
          <w:color w:val="231F20"/>
          <w:w w:val="108"/>
          <w:szCs w:val="24"/>
        </w:rPr>
        <w:t>али</w:t>
      </w:r>
      <w:r>
        <w:rPr>
          <w:rFonts w:cs="Times New Roman"/>
          <w:color w:val="231F20"/>
          <w:w w:val="106"/>
          <w:szCs w:val="24"/>
        </w:rPr>
        <w:t>б</w:t>
      </w:r>
      <w:r>
        <w:rPr>
          <w:rFonts w:cs="Times New Roman"/>
          <w:color w:val="231F20"/>
          <w:w w:val="108"/>
          <w:szCs w:val="24"/>
        </w:rPr>
        <w:t>о</w:t>
      </w:r>
      <w:r>
        <w:rPr>
          <w:rFonts w:cs="Times New Roman"/>
          <w:color w:val="231F20"/>
          <w:w w:val="106"/>
          <w:szCs w:val="24"/>
        </w:rPr>
        <w:t>н</w:t>
      </w:r>
      <w:r>
        <w:rPr>
          <w:rFonts w:cs="Times New Roman"/>
          <w:color w:val="231F20"/>
          <w:w w:val="108"/>
          <w:szCs w:val="24"/>
        </w:rPr>
        <w:t>а</w:t>
      </w:r>
      <w:r>
        <w:rPr>
          <w:rFonts w:cs="Times New Roman"/>
          <w:color w:val="231F20"/>
          <w:w w:val="106"/>
          <w:szCs w:val="24"/>
        </w:rPr>
        <w:t>б</w:t>
      </w:r>
      <w:r>
        <w:rPr>
          <w:rFonts w:cs="Times New Roman"/>
          <w:color w:val="231F20"/>
          <w:w w:val="108"/>
          <w:szCs w:val="24"/>
        </w:rPr>
        <w:t>л</w:t>
      </w:r>
      <w:r>
        <w:rPr>
          <w:rFonts w:cs="Times New Roman"/>
          <w:color w:val="231F20"/>
          <w:w w:val="104"/>
          <w:szCs w:val="24"/>
        </w:rPr>
        <w:t>ю</w:t>
      </w:r>
      <w:r>
        <w:rPr>
          <w:rFonts w:cs="Times New Roman"/>
          <w:color w:val="231F20"/>
          <w:w w:val="102"/>
          <w:szCs w:val="24"/>
        </w:rPr>
        <w:t>д</w:t>
      </w:r>
      <w:r>
        <w:rPr>
          <w:rFonts w:cs="Times New Roman"/>
          <w:color w:val="231F20"/>
          <w:w w:val="108"/>
          <w:szCs w:val="24"/>
        </w:rPr>
        <w:t>а</w:t>
      </w:r>
      <w:r>
        <w:rPr>
          <w:rFonts w:cs="Times New Roman"/>
          <w:color w:val="231F20"/>
          <w:w w:val="104"/>
          <w:szCs w:val="24"/>
        </w:rPr>
        <w:t>е</w:t>
      </w:r>
      <w:r>
        <w:rPr>
          <w:rFonts w:cs="Times New Roman"/>
          <w:color w:val="231F20"/>
          <w:w w:val="105"/>
          <w:szCs w:val="24"/>
        </w:rPr>
        <w:t>т</w:t>
      </w:r>
      <w:r>
        <w:rPr>
          <w:rFonts w:cs="Times New Roman"/>
          <w:color w:val="231F20"/>
          <w:w w:val="98"/>
          <w:szCs w:val="24"/>
        </w:rPr>
        <w:t>с</w:t>
      </w:r>
      <w:r>
        <w:rPr>
          <w:rFonts w:cs="Times New Roman"/>
          <w:color w:val="231F20"/>
          <w:w w:val="114"/>
          <w:szCs w:val="24"/>
        </w:rPr>
        <w:t>я</w:t>
      </w:r>
      <w:r>
        <w:rPr>
          <w:rFonts w:cs="Times New Roman"/>
          <w:color w:val="231F20"/>
          <w:w w:val="108"/>
          <w:szCs w:val="24"/>
        </w:rPr>
        <w:t>а</w:t>
      </w:r>
      <w:r>
        <w:rPr>
          <w:rFonts w:cs="Times New Roman"/>
          <w:color w:val="231F20"/>
          <w:w w:val="104"/>
          <w:szCs w:val="24"/>
        </w:rPr>
        <w:t>п</w:t>
      </w:r>
      <w:r>
        <w:rPr>
          <w:rFonts w:cs="Times New Roman"/>
          <w:color w:val="231F20"/>
          <w:w w:val="108"/>
          <w:szCs w:val="24"/>
        </w:rPr>
        <w:t>ла</w:t>
      </w:r>
      <w:r>
        <w:rPr>
          <w:rFonts w:cs="Times New Roman"/>
          <w:color w:val="231F20"/>
          <w:w w:val="111"/>
          <w:szCs w:val="24"/>
        </w:rPr>
        <w:t>з</w:t>
      </w:r>
      <w:r>
        <w:rPr>
          <w:rFonts w:cs="Times New Roman"/>
          <w:color w:val="231F20"/>
          <w:w w:val="108"/>
          <w:szCs w:val="24"/>
        </w:rPr>
        <w:t>и</w:t>
      </w:r>
      <w:r>
        <w:rPr>
          <w:rFonts w:cs="Times New Roman"/>
          <w:color w:val="231F20"/>
          <w:w w:val="114"/>
          <w:szCs w:val="24"/>
        </w:rPr>
        <w:t>я</w:t>
      </w:r>
      <w:r>
        <w:rPr>
          <w:rFonts w:cs="Times New Roman"/>
          <w:color w:val="231F20"/>
          <w:w w:val="109"/>
          <w:szCs w:val="24"/>
        </w:rPr>
        <w:t>э</w:t>
      </w:r>
      <w:r>
        <w:rPr>
          <w:rFonts w:cs="Times New Roman"/>
          <w:color w:val="231F20"/>
          <w:w w:val="106"/>
          <w:szCs w:val="24"/>
        </w:rPr>
        <w:t>м</w:t>
      </w:r>
      <w:r>
        <w:rPr>
          <w:rFonts w:cs="Times New Roman"/>
          <w:color w:val="231F20"/>
          <w:w w:val="108"/>
          <w:szCs w:val="24"/>
        </w:rPr>
        <w:t>али</w:t>
      </w:r>
      <w:r>
        <w:rPr>
          <w:rFonts w:cs="Times New Roman"/>
          <w:color w:val="231F20"/>
          <w:w w:val="105"/>
          <w:szCs w:val="24"/>
        </w:rPr>
        <w:t>в</w:t>
      </w:r>
      <w:r>
        <w:rPr>
          <w:rFonts w:cs="Times New Roman"/>
          <w:color w:val="231F20"/>
          <w:w w:val="108"/>
          <w:szCs w:val="24"/>
        </w:rPr>
        <w:t>о</w:t>
      </w:r>
      <w:r>
        <w:rPr>
          <w:rFonts w:cs="Times New Roman"/>
          <w:color w:val="231F20"/>
          <w:w w:val="106"/>
          <w:szCs w:val="24"/>
        </w:rPr>
        <w:t>б</w:t>
      </w:r>
      <w:r>
        <w:rPr>
          <w:rFonts w:cs="Times New Roman"/>
          <w:color w:val="231F20"/>
          <w:w w:val="108"/>
          <w:szCs w:val="24"/>
        </w:rPr>
        <w:t>ла</w:t>
      </w:r>
      <w:r>
        <w:rPr>
          <w:rFonts w:cs="Times New Roman"/>
          <w:color w:val="231F20"/>
          <w:w w:val="98"/>
          <w:szCs w:val="24"/>
        </w:rPr>
        <w:t>с</w:t>
      </w:r>
      <w:r>
        <w:rPr>
          <w:rFonts w:cs="Times New Roman"/>
          <w:color w:val="231F20"/>
          <w:w w:val="105"/>
          <w:szCs w:val="24"/>
        </w:rPr>
        <w:t>т</w:t>
      </w:r>
      <w:r>
        <w:rPr>
          <w:rFonts w:cs="Times New Roman"/>
          <w:color w:val="231F20"/>
          <w:w w:val="108"/>
          <w:szCs w:val="24"/>
        </w:rPr>
        <w:t>и</w:t>
      </w:r>
      <w:r>
        <w:rPr>
          <w:rFonts w:cs="Times New Roman"/>
          <w:color w:val="231F20"/>
          <w:w w:val="102"/>
          <w:szCs w:val="24"/>
        </w:rPr>
        <w:t>д</w:t>
      </w:r>
      <w:r>
        <w:rPr>
          <w:rFonts w:cs="Times New Roman"/>
          <w:color w:val="231F20"/>
          <w:w w:val="106"/>
          <w:szCs w:val="24"/>
        </w:rPr>
        <w:t>н</w:t>
      </w:r>
      <w:r>
        <w:rPr>
          <w:rFonts w:cs="Times New Roman"/>
          <w:color w:val="231F20"/>
          <w:w w:val="108"/>
          <w:szCs w:val="24"/>
        </w:rPr>
        <w:t>а</w:t>
      </w:r>
      <w:r>
        <w:rPr>
          <w:rFonts w:cs="Times New Roman"/>
          <w:color w:val="231F20"/>
          <w:w w:val="109"/>
          <w:szCs w:val="24"/>
        </w:rPr>
        <w:t>э</w:t>
      </w:r>
      <w:r>
        <w:rPr>
          <w:rFonts w:cs="Times New Roman"/>
          <w:color w:val="231F20"/>
          <w:w w:val="108"/>
          <w:szCs w:val="24"/>
        </w:rPr>
        <w:t>ро</w:t>
      </w:r>
      <w:r>
        <w:rPr>
          <w:rFonts w:cs="Times New Roman"/>
          <w:color w:val="231F20"/>
          <w:w w:val="111"/>
          <w:szCs w:val="24"/>
        </w:rPr>
        <w:t>з</w:t>
      </w:r>
      <w:r>
        <w:rPr>
          <w:rFonts w:cs="Times New Roman"/>
          <w:color w:val="231F20"/>
          <w:w w:val="108"/>
          <w:szCs w:val="24"/>
        </w:rPr>
        <w:t>ии</w:t>
      </w:r>
      <w:r>
        <w:rPr>
          <w:rFonts w:cs="Times New Roman"/>
          <w:color w:val="231F20"/>
          <w:w w:val="104"/>
          <w:szCs w:val="24"/>
        </w:rPr>
        <w:t>.</w:t>
      </w:r>
      <w:r>
        <w:rPr>
          <w:rFonts w:cs="Times New Roman"/>
          <w:color w:val="231F20"/>
          <w:w w:val="102"/>
          <w:szCs w:val="24"/>
        </w:rPr>
        <w:t>Д</w:t>
      </w:r>
      <w:r>
        <w:rPr>
          <w:rFonts w:cs="Times New Roman"/>
          <w:color w:val="231F20"/>
          <w:w w:val="106"/>
          <w:szCs w:val="24"/>
        </w:rPr>
        <w:t>н</w:t>
      </w:r>
      <w:r>
        <w:rPr>
          <w:rFonts w:cs="Times New Roman"/>
          <w:color w:val="231F20"/>
          <w:w w:val="108"/>
          <w:szCs w:val="24"/>
        </w:rPr>
        <w:t>ои</w:t>
      </w:r>
      <w:r>
        <w:rPr>
          <w:rFonts w:cs="Times New Roman"/>
          <w:color w:val="231F20"/>
          <w:w w:val="98"/>
          <w:szCs w:val="24"/>
        </w:rPr>
        <w:t>с</w:t>
      </w:r>
      <w:r>
        <w:rPr>
          <w:rFonts w:cs="Times New Roman"/>
          <w:color w:val="231F20"/>
          <w:w w:val="105"/>
          <w:szCs w:val="24"/>
        </w:rPr>
        <w:t>т</w:t>
      </w:r>
      <w:r>
        <w:rPr>
          <w:rFonts w:cs="Times New Roman"/>
          <w:color w:val="231F20"/>
          <w:w w:val="104"/>
          <w:szCs w:val="24"/>
        </w:rPr>
        <w:t>е</w:t>
      </w:r>
      <w:r>
        <w:rPr>
          <w:rFonts w:cs="Times New Roman"/>
          <w:color w:val="231F20"/>
          <w:w w:val="106"/>
          <w:szCs w:val="24"/>
        </w:rPr>
        <w:t>н</w:t>
      </w:r>
      <w:r>
        <w:rPr>
          <w:rFonts w:cs="Times New Roman"/>
          <w:color w:val="231F20"/>
          <w:w w:val="108"/>
          <w:szCs w:val="24"/>
        </w:rPr>
        <w:t>ки</w:t>
      </w:r>
      <w:r>
        <w:rPr>
          <w:rFonts w:cs="Times New Roman"/>
          <w:color w:val="231F20"/>
          <w:w w:val="102"/>
          <w:szCs w:val="24"/>
        </w:rPr>
        <w:t>д</w:t>
      </w:r>
      <w:r>
        <w:rPr>
          <w:rFonts w:cs="Times New Roman"/>
          <w:color w:val="231F20"/>
          <w:w w:val="104"/>
          <w:szCs w:val="24"/>
        </w:rPr>
        <w:t>е</w:t>
      </w:r>
      <w:r>
        <w:rPr>
          <w:rFonts w:cs="Times New Roman"/>
          <w:color w:val="231F20"/>
          <w:w w:val="106"/>
          <w:szCs w:val="24"/>
        </w:rPr>
        <w:t>ф</w:t>
      </w:r>
      <w:r>
        <w:rPr>
          <w:rFonts w:cs="Times New Roman"/>
          <w:color w:val="231F20"/>
          <w:w w:val="104"/>
          <w:szCs w:val="24"/>
        </w:rPr>
        <w:t>е</w:t>
      </w:r>
      <w:r>
        <w:rPr>
          <w:rFonts w:cs="Times New Roman"/>
          <w:color w:val="231F20"/>
          <w:w w:val="108"/>
          <w:szCs w:val="24"/>
        </w:rPr>
        <w:t>к</w:t>
      </w:r>
      <w:r>
        <w:rPr>
          <w:rFonts w:cs="Times New Roman"/>
          <w:color w:val="231F20"/>
          <w:w w:val="105"/>
          <w:szCs w:val="24"/>
        </w:rPr>
        <w:t>т</w:t>
      </w:r>
      <w:r>
        <w:rPr>
          <w:rFonts w:cs="Times New Roman"/>
          <w:color w:val="231F20"/>
          <w:w w:val="108"/>
          <w:szCs w:val="24"/>
        </w:rPr>
        <w:t>а</w:t>
      </w:r>
      <w:r>
        <w:rPr>
          <w:rFonts w:cs="Times New Roman"/>
          <w:color w:val="231F20"/>
          <w:spacing w:val="-1"/>
          <w:szCs w:val="24"/>
        </w:rPr>
        <w:t>г</w:t>
      </w:r>
      <w:r>
        <w:rPr>
          <w:rFonts w:cs="Times New Roman"/>
          <w:color w:val="231F20"/>
          <w:w w:val="108"/>
          <w:szCs w:val="24"/>
        </w:rPr>
        <w:t>ла</w:t>
      </w:r>
      <w:r>
        <w:rPr>
          <w:rFonts w:cs="Times New Roman"/>
          <w:color w:val="231F20"/>
          <w:w w:val="102"/>
          <w:szCs w:val="24"/>
        </w:rPr>
        <w:t>д</w:t>
      </w:r>
      <w:r>
        <w:rPr>
          <w:rFonts w:cs="Times New Roman"/>
          <w:color w:val="231F20"/>
          <w:w w:val="108"/>
          <w:szCs w:val="24"/>
        </w:rPr>
        <w:t>ки</w:t>
      </w:r>
      <w:r>
        <w:rPr>
          <w:rFonts w:cs="Times New Roman"/>
          <w:color w:val="231F20"/>
          <w:w w:val="104"/>
          <w:szCs w:val="24"/>
        </w:rPr>
        <w:t>е. Характерна гиперестезия.</w:t>
      </w:r>
    </w:p>
    <w:p w:rsidR="001718BB" w:rsidRDefault="006B73D4" w:rsidP="00193000">
      <w:pPr>
        <w:widowControl w:val="0"/>
        <w:ind w:firstLine="851"/>
        <w:jc w:val="both"/>
        <w:rPr>
          <w:rFonts w:cs="Times New Roman"/>
          <w:szCs w:val="24"/>
        </w:rPr>
      </w:pPr>
      <w:r>
        <w:rPr>
          <w:rFonts w:cs="Times New Roman"/>
          <w:b/>
          <w:bCs/>
          <w:iCs/>
          <w:color w:val="231F20"/>
          <w:w w:val="102"/>
          <w:szCs w:val="24"/>
        </w:rPr>
        <w:t>Б</w:t>
      </w:r>
      <w:r>
        <w:rPr>
          <w:rFonts w:cs="Times New Roman"/>
          <w:b/>
          <w:bCs/>
          <w:iCs/>
          <w:color w:val="231F20"/>
          <w:w w:val="114"/>
          <w:szCs w:val="24"/>
        </w:rPr>
        <w:t>оро</w:t>
      </w:r>
      <w:r>
        <w:rPr>
          <w:rFonts w:cs="Times New Roman"/>
          <w:b/>
          <w:bCs/>
          <w:iCs/>
          <w:color w:val="231F20"/>
          <w:w w:val="112"/>
          <w:szCs w:val="24"/>
        </w:rPr>
        <w:t>зд</w:t>
      </w:r>
      <w:r>
        <w:rPr>
          <w:rFonts w:cs="Times New Roman"/>
          <w:b/>
          <w:bCs/>
          <w:iCs/>
          <w:color w:val="231F20"/>
          <w:w w:val="91"/>
          <w:szCs w:val="24"/>
        </w:rPr>
        <w:t>ч</w:t>
      </w:r>
      <w:r>
        <w:rPr>
          <w:rFonts w:cs="Times New Roman"/>
          <w:b/>
          <w:bCs/>
          <w:iCs/>
          <w:color w:val="231F20"/>
          <w:w w:val="115"/>
          <w:szCs w:val="24"/>
        </w:rPr>
        <w:t>а</w:t>
      </w:r>
      <w:r>
        <w:rPr>
          <w:rFonts w:cs="Times New Roman"/>
          <w:b/>
          <w:bCs/>
          <w:iCs/>
          <w:color w:val="231F20"/>
          <w:w w:val="109"/>
          <w:szCs w:val="24"/>
        </w:rPr>
        <w:t>т</w:t>
      </w:r>
      <w:r>
        <w:rPr>
          <w:rFonts w:cs="Times New Roman"/>
          <w:b/>
          <w:bCs/>
          <w:iCs/>
          <w:color w:val="231F20"/>
          <w:w w:val="115"/>
          <w:szCs w:val="24"/>
        </w:rPr>
        <w:t>а</w:t>
      </w:r>
      <w:r>
        <w:rPr>
          <w:rFonts w:cs="Times New Roman"/>
          <w:b/>
          <w:bCs/>
          <w:iCs/>
          <w:color w:val="231F20"/>
          <w:w w:val="112"/>
          <w:szCs w:val="24"/>
        </w:rPr>
        <w:t>я</w:t>
      </w:r>
      <w:r>
        <w:rPr>
          <w:rFonts w:cs="Times New Roman"/>
          <w:b/>
          <w:bCs/>
          <w:iCs/>
          <w:color w:val="231F20"/>
          <w:w w:val="108"/>
          <w:szCs w:val="24"/>
        </w:rPr>
        <w:t>ф</w:t>
      </w:r>
      <w:r>
        <w:rPr>
          <w:rFonts w:cs="Times New Roman"/>
          <w:b/>
          <w:bCs/>
          <w:iCs/>
          <w:color w:val="231F20"/>
          <w:w w:val="113"/>
          <w:szCs w:val="24"/>
        </w:rPr>
        <w:t>орм</w:t>
      </w:r>
      <w:r>
        <w:rPr>
          <w:rFonts w:cs="Times New Roman"/>
          <w:b/>
          <w:bCs/>
          <w:iCs/>
          <w:color w:val="231F20"/>
          <w:w w:val="115"/>
          <w:szCs w:val="24"/>
        </w:rPr>
        <w:t>а</w:t>
      </w:r>
      <w:r>
        <w:rPr>
          <w:rFonts w:cs="Times New Roman"/>
          <w:color w:val="231F20"/>
          <w:w w:val="104"/>
          <w:szCs w:val="24"/>
        </w:rPr>
        <w:t>.</w:t>
      </w:r>
      <w:r>
        <w:rPr>
          <w:rFonts w:cs="Times New Roman"/>
          <w:color w:val="231F20"/>
          <w:w w:val="99"/>
          <w:szCs w:val="24"/>
        </w:rPr>
        <w:t>Х</w:t>
      </w:r>
      <w:r>
        <w:rPr>
          <w:rFonts w:cs="Times New Roman"/>
          <w:color w:val="231F20"/>
          <w:w w:val="108"/>
          <w:szCs w:val="24"/>
        </w:rPr>
        <w:t>арак</w:t>
      </w:r>
      <w:r>
        <w:rPr>
          <w:rFonts w:cs="Times New Roman"/>
          <w:color w:val="231F20"/>
          <w:w w:val="105"/>
          <w:szCs w:val="24"/>
        </w:rPr>
        <w:t>т</w:t>
      </w:r>
      <w:r>
        <w:rPr>
          <w:rFonts w:cs="Times New Roman"/>
          <w:color w:val="231F20"/>
          <w:w w:val="104"/>
          <w:szCs w:val="24"/>
        </w:rPr>
        <w:t>е</w:t>
      </w:r>
      <w:r>
        <w:rPr>
          <w:rFonts w:cs="Times New Roman"/>
          <w:color w:val="231F20"/>
          <w:w w:val="108"/>
          <w:szCs w:val="24"/>
        </w:rPr>
        <w:t>р</w:t>
      </w:r>
      <w:r>
        <w:rPr>
          <w:rFonts w:cs="Times New Roman"/>
          <w:color w:val="231F20"/>
          <w:w w:val="106"/>
          <w:szCs w:val="24"/>
        </w:rPr>
        <w:t>н</w:t>
      </w:r>
      <w:r>
        <w:rPr>
          <w:rFonts w:cs="Times New Roman"/>
          <w:color w:val="231F20"/>
          <w:w w:val="108"/>
          <w:szCs w:val="24"/>
        </w:rPr>
        <w:t>о</w:t>
      </w:r>
      <w:r>
        <w:rPr>
          <w:rFonts w:cs="Times New Roman"/>
          <w:color w:val="231F20"/>
          <w:w w:val="106"/>
          <w:szCs w:val="24"/>
        </w:rPr>
        <w:t>н</w:t>
      </w:r>
      <w:r>
        <w:rPr>
          <w:rFonts w:cs="Times New Roman"/>
          <w:color w:val="231F20"/>
          <w:w w:val="108"/>
          <w:szCs w:val="24"/>
        </w:rPr>
        <w:t>али</w:t>
      </w:r>
      <w:r>
        <w:rPr>
          <w:rFonts w:cs="Times New Roman"/>
          <w:color w:val="231F20"/>
          <w:w w:val="106"/>
          <w:szCs w:val="24"/>
        </w:rPr>
        <w:t>ч</w:t>
      </w:r>
      <w:r>
        <w:rPr>
          <w:rFonts w:cs="Times New Roman"/>
          <w:color w:val="231F20"/>
          <w:w w:val="108"/>
          <w:szCs w:val="24"/>
        </w:rPr>
        <w:t>и</w:t>
      </w:r>
      <w:r>
        <w:rPr>
          <w:rFonts w:cs="Times New Roman"/>
          <w:color w:val="231F20"/>
          <w:w w:val="104"/>
          <w:szCs w:val="24"/>
        </w:rPr>
        <w:t>е</w:t>
      </w:r>
      <w:r>
        <w:rPr>
          <w:rFonts w:cs="Times New Roman"/>
          <w:color w:val="231F20"/>
          <w:w w:val="108"/>
          <w:szCs w:val="24"/>
        </w:rPr>
        <w:t>о</w:t>
      </w:r>
      <w:r>
        <w:rPr>
          <w:rFonts w:cs="Times New Roman"/>
          <w:color w:val="231F20"/>
          <w:w w:val="102"/>
          <w:szCs w:val="24"/>
        </w:rPr>
        <w:t>д</w:t>
      </w:r>
      <w:r>
        <w:rPr>
          <w:rFonts w:cs="Times New Roman"/>
          <w:color w:val="231F20"/>
          <w:w w:val="106"/>
          <w:szCs w:val="24"/>
        </w:rPr>
        <w:t>н</w:t>
      </w:r>
      <w:r>
        <w:rPr>
          <w:rFonts w:cs="Times New Roman"/>
          <w:color w:val="231F20"/>
          <w:w w:val="108"/>
          <w:szCs w:val="24"/>
        </w:rPr>
        <w:t>ойили</w:t>
      </w:r>
      <w:r>
        <w:rPr>
          <w:rFonts w:cs="Times New Roman"/>
          <w:color w:val="231F20"/>
          <w:w w:val="106"/>
          <w:szCs w:val="24"/>
        </w:rPr>
        <w:t>н</w:t>
      </w:r>
      <w:r>
        <w:rPr>
          <w:rFonts w:cs="Times New Roman"/>
          <w:color w:val="231F20"/>
          <w:w w:val="104"/>
          <w:szCs w:val="24"/>
        </w:rPr>
        <w:t>е</w:t>
      </w:r>
      <w:r>
        <w:rPr>
          <w:rFonts w:cs="Times New Roman"/>
          <w:color w:val="231F20"/>
          <w:w w:val="98"/>
          <w:szCs w:val="24"/>
        </w:rPr>
        <w:t>с</w:t>
      </w:r>
      <w:r>
        <w:rPr>
          <w:rFonts w:cs="Times New Roman"/>
          <w:color w:val="231F20"/>
          <w:w w:val="108"/>
          <w:szCs w:val="24"/>
        </w:rPr>
        <w:t>к</w:t>
      </w:r>
      <w:r>
        <w:rPr>
          <w:rFonts w:cs="Times New Roman"/>
          <w:color w:val="231F20"/>
          <w:spacing w:val="-1"/>
          <w:w w:val="108"/>
          <w:szCs w:val="24"/>
        </w:rPr>
        <w:t>о</w:t>
      </w:r>
      <w:r>
        <w:rPr>
          <w:rFonts w:cs="Times New Roman"/>
          <w:color w:val="231F20"/>
          <w:w w:val="108"/>
          <w:szCs w:val="24"/>
        </w:rPr>
        <w:t>л</w:t>
      </w:r>
      <w:r>
        <w:rPr>
          <w:rFonts w:cs="Times New Roman"/>
          <w:color w:val="231F20"/>
          <w:w w:val="111"/>
          <w:szCs w:val="24"/>
        </w:rPr>
        <w:t>ь</w:t>
      </w:r>
      <w:r>
        <w:rPr>
          <w:rFonts w:cs="Times New Roman"/>
          <w:color w:val="231F20"/>
          <w:w w:val="108"/>
          <w:szCs w:val="24"/>
        </w:rPr>
        <w:t>ки</w:t>
      </w:r>
      <w:r>
        <w:rPr>
          <w:rFonts w:cs="Times New Roman"/>
          <w:color w:val="231F20"/>
          <w:w w:val="106"/>
          <w:szCs w:val="24"/>
        </w:rPr>
        <w:t>хб</w:t>
      </w:r>
      <w:r>
        <w:rPr>
          <w:rFonts w:cs="Times New Roman"/>
          <w:color w:val="231F20"/>
          <w:w w:val="108"/>
          <w:szCs w:val="24"/>
        </w:rPr>
        <w:t>оро</w:t>
      </w:r>
      <w:r>
        <w:rPr>
          <w:rFonts w:cs="Times New Roman"/>
          <w:color w:val="231F20"/>
          <w:w w:val="111"/>
          <w:szCs w:val="24"/>
        </w:rPr>
        <w:t>з</w:t>
      </w:r>
      <w:r>
        <w:rPr>
          <w:rFonts w:cs="Times New Roman"/>
          <w:color w:val="231F20"/>
          <w:w w:val="102"/>
          <w:szCs w:val="24"/>
        </w:rPr>
        <w:t>д</w:t>
      </w:r>
      <w:r>
        <w:rPr>
          <w:rFonts w:cs="Times New Roman"/>
          <w:color w:val="231F20"/>
          <w:w w:val="106"/>
          <w:szCs w:val="24"/>
        </w:rPr>
        <w:t>н</w:t>
      </w:r>
      <w:r>
        <w:rPr>
          <w:rFonts w:cs="Times New Roman"/>
          <w:color w:val="231F20"/>
          <w:w w:val="108"/>
          <w:szCs w:val="24"/>
        </w:rPr>
        <w:t>а</w:t>
      </w:r>
      <w:r>
        <w:rPr>
          <w:rFonts w:cs="Times New Roman"/>
          <w:color w:val="231F20"/>
          <w:w w:val="105"/>
          <w:szCs w:val="24"/>
        </w:rPr>
        <w:t>в</w:t>
      </w:r>
      <w:r>
        <w:rPr>
          <w:rFonts w:cs="Times New Roman"/>
          <w:color w:val="231F20"/>
          <w:w w:val="104"/>
          <w:szCs w:val="24"/>
        </w:rPr>
        <w:t>е</w:t>
      </w:r>
      <w:r>
        <w:rPr>
          <w:rFonts w:cs="Times New Roman"/>
          <w:color w:val="231F20"/>
          <w:w w:val="98"/>
          <w:szCs w:val="24"/>
        </w:rPr>
        <w:t>с</w:t>
      </w:r>
      <w:r>
        <w:rPr>
          <w:rFonts w:cs="Times New Roman"/>
          <w:color w:val="231F20"/>
          <w:w w:val="105"/>
          <w:szCs w:val="24"/>
        </w:rPr>
        <w:t>т</w:t>
      </w:r>
      <w:r>
        <w:rPr>
          <w:rFonts w:cs="Times New Roman"/>
          <w:color w:val="231F20"/>
          <w:spacing w:val="1"/>
          <w:w w:val="108"/>
          <w:szCs w:val="24"/>
        </w:rPr>
        <w:t>и</w:t>
      </w:r>
      <w:r>
        <w:rPr>
          <w:rFonts w:cs="Times New Roman"/>
          <w:color w:val="231F20"/>
          <w:w w:val="106"/>
          <w:szCs w:val="24"/>
        </w:rPr>
        <w:t>б</w:t>
      </w:r>
      <w:r>
        <w:rPr>
          <w:rFonts w:cs="Times New Roman"/>
          <w:color w:val="231F20"/>
          <w:spacing w:val="-5"/>
          <w:w w:val="97"/>
          <w:szCs w:val="24"/>
        </w:rPr>
        <w:t>у</w:t>
      </w:r>
      <w:r>
        <w:rPr>
          <w:rFonts w:cs="Times New Roman"/>
          <w:color w:val="231F20"/>
          <w:w w:val="108"/>
          <w:szCs w:val="24"/>
        </w:rPr>
        <w:t>л</w:t>
      </w:r>
      <w:r>
        <w:rPr>
          <w:rFonts w:cs="Times New Roman"/>
          <w:color w:val="231F20"/>
          <w:w w:val="114"/>
          <w:szCs w:val="24"/>
        </w:rPr>
        <w:t>я</w:t>
      </w:r>
      <w:r>
        <w:rPr>
          <w:rFonts w:cs="Times New Roman"/>
          <w:color w:val="231F20"/>
          <w:w w:val="108"/>
          <w:szCs w:val="24"/>
        </w:rPr>
        <w:t>р</w:t>
      </w:r>
      <w:r>
        <w:rPr>
          <w:rFonts w:cs="Times New Roman"/>
          <w:color w:val="231F20"/>
          <w:w w:val="106"/>
          <w:szCs w:val="24"/>
        </w:rPr>
        <w:t>н</w:t>
      </w:r>
      <w:r>
        <w:rPr>
          <w:rFonts w:cs="Times New Roman"/>
          <w:color w:val="231F20"/>
          <w:w w:val="108"/>
          <w:szCs w:val="24"/>
        </w:rPr>
        <w:t>ой</w:t>
      </w:r>
      <w:r>
        <w:rPr>
          <w:rFonts w:cs="Times New Roman"/>
          <w:color w:val="231F20"/>
          <w:w w:val="104"/>
          <w:szCs w:val="24"/>
        </w:rPr>
        <w:t>п</w:t>
      </w:r>
      <w:r>
        <w:rPr>
          <w:rFonts w:cs="Times New Roman"/>
          <w:color w:val="231F20"/>
          <w:w w:val="108"/>
          <w:szCs w:val="24"/>
        </w:rPr>
        <w:t>о</w:t>
      </w:r>
      <w:r>
        <w:rPr>
          <w:rFonts w:cs="Times New Roman"/>
          <w:color w:val="231F20"/>
          <w:spacing w:val="1"/>
          <w:w w:val="105"/>
          <w:szCs w:val="24"/>
        </w:rPr>
        <w:t>в</w:t>
      </w:r>
      <w:r>
        <w:rPr>
          <w:rFonts w:cs="Times New Roman"/>
          <w:color w:val="231F20"/>
          <w:w w:val="104"/>
          <w:szCs w:val="24"/>
        </w:rPr>
        <w:t>е</w:t>
      </w:r>
      <w:r>
        <w:rPr>
          <w:rFonts w:cs="Times New Roman"/>
          <w:color w:val="231F20"/>
          <w:w w:val="108"/>
          <w:szCs w:val="24"/>
        </w:rPr>
        <w:t>р</w:t>
      </w:r>
      <w:r>
        <w:rPr>
          <w:rFonts w:cs="Times New Roman"/>
          <w:color w:val="231F20"/>
          <w:w w:val="106"/>
          <w:szCs w:val="24"/>
        </w:rPr>
        <w:t>хн</w:t>
      </w:r>
      <w:r>
        <w:rPr>
          <w:rFonts w:cs="Times New Roman"/>
          <w:color w:val="231F20"/>
          <w:spacing w:val="1"/>
          <w:w w:val="108"/>
          <w:szCs w:val="24"/>
        </w:rPr>
        <w:t>о</w:t>
      </w:r>
      <w:r>
        <w:rPr>
          <w:rFonts w:cs="Times New Roman"/>
          <w:color w:val="231F20"/>
          <w:w w:val="98"/>
          <w:szCs w:val="24"/>
        </w:rPr>
        <w:t>с</w:t>
      </w:r>
      <w:r>
        <w:rPr>
          <w:rFonts w:cs="Times New Roman"/>
          <w:color w:val="231F20"/>
          <w:w w:val="105"/>
          <w:szCs w:val="24"/>
        </w:rPr>
        <w:t>т</w:t>
      </w:r>
      <w:r>
        <w:rPr>
          <w:rFonts w:cs="Times New Roman"/>
          <w:color w:val="231F20"/>
          <w:w w:val="108"/>
          <w:szCs w:val="24"/>
        </w:rPr>
        <w:t>и</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8"/>
          <w:szCs w:val="24"/>
        </w:rPr>
        <w:t>о</w:t>
      </w:r>
      <w:r>
        <w:rPr>
          <w:rFonts w:cs="Times New Roman"/>
          <w:color w:val="231F20"/>
          <w:spacing w:val="1"/>
          <w:w w:val="105"/>
          <w:szCs w:val="24"/>
        </w:rPr>
        <w:t>в</w:t>
      </w:r>
      <w:r>
        <w:rPr>
          <w:rFonts w:cs="Times New Roman"/>
          <w:color w:val="231F20"/>
          <w:w w:val="104"/>
          <w:szCs w:val="24"/>
        </w:rPr>
        <w:t>,</w:t>
      </w:r>
      <w:r>
        <w:rPr>
          <w:rFonts w:cs="Times New Roman"/>
          <w:color w:val="231F20"/>
          <w:spacing w:val="1"/>
          <w:w w:val="108"/>
          <w:szCs w:val="24"/>
        </w:rPr>
        <w:t>расположенные</w:t>
      </w:r>
      <w:r>
        <w:rPr>
          <w:rFonts w:cs="Times New Roman"/>
          <w:color w:val="231F20"/>
          <w:w w:val="104"/>
          <w:szCs w:val="24"/>
        </w:rPr>
        <w:t>п</w:t>
      </w:r>
      <w:r>
        <w:rPr>
          <w:rFonts w:cs="Times New Roman"/>
          <w:color w:val="231F20"/>
          <w:w w:val="108"/>
          <w:szCs w:val="24"/>
        </w:rPr>
        <w:t>а</w:t>
      </w:r>
      <w:r>
        <w:rPr>
          <w:rFonts w:cs="Times New Roman"/>
          <w:color w:val="231F20"/>
          <w:spacing w:val="1"/>
          <w:w w:val="108"/>
          <w:szCs w:val="24"/>
        </w:rPr>
        <w:t>р</w:t>
      </w:r>
      <w:r>
        <w:rPr>
          <w:rFonts w:cs="Times New Roman"/>
          <w:color w:val="231F20"/>
          <w:w w:val="108"/>
          <w:szCs w:val="24"/>
        </w:rPr>
        <w:t>алл</w:t>
      </w:r>
      <w:r>
        <w:rPr>
          <w:rFonts w:cs="Times New Roman"/>
          <w:color w:val="231F20"/>
          <w:w w:val="104"/>
          <w:szCs w:val="24"/>
        </w:rPr>
        <w:t>е</w:t>
      </w:r>
      <w:r>
        <w:rPr>
          <w:rFonts w:cs="Times New Roman"/>
          <w:color w:val="231F20"/>
          <w:w w:val="108"/>
          <w:szCs w:val="24"/>
        </w:rPr>
        <w:t>л</w:t>
      </w:r>
      <w:r>
        <w:rPr>
          <w:rFonts w:cs="Times New Roman"/>
          <w:color w:val="231F20"/>
          <w:w w:val="111"/>
          <w:szCs w:val="24"/>
        </w:rPr>
        <w:t>ь</w:t>
      </w:r>
      <w:r>
        <w:rPr>
          <w:rFonts w:cs="Times New Roman"/>
          <w:color w:val="231F20"/>
          <w:w w:val="106"/>
          <w:szCs w:val="24"/>
        </w:rPr>
        <w:t>н</w:t>
      </w:r>
      <w:r>
        <w:rPr>
          <w:rFonts w:cs="Times New Roman"/>
          <w:color w:val="231F20"/>
          <w:w w:val="108"/>
          <w:szCs w:val="24"/>
        </w:rPr>
        <w:t>ор</w:t>
      </w:r>
      <w:r>
        <w:rPr>
          <w:rFonts w:cs="Times New Roman"/>
          <w:color w:val="231F20"/>
          <w:w w:val="104"/>
          <w:szCs w:val="24"/>
        </w:rPr>
        <w:t>е</w:t>
      </w:r>
      <w:r>
        <w:rPr>
          <w:rFonts w:cs="Times New Roman"/>
          <w:color w:val="231F20"/>
          <w:w w:val="106"/>
          <w:szCs w:val="24"/>
        </w:rPr>
        <w:t>ж</w:t>
      </w:r>
      <w:r>
        <w:rPr>
          <w:rFonts w:cs="Times New Roman"/>
          <w:color w:val="231F20"/>
          <w:spacing w:val="1"/>
          <w:w w:val="97"/>
          <w:szCs w:val="24"/>
        </w:rPr>
        <w:t>у</w:t>
      </w:r>
      <w:r>
        <w:rPr>
          <w:rFonts w:cs="Times New Roman"/>
          <w:color w:val="231F20"/>
          <w:w w:val="102"/>
          <w:szCs w:val="24"/>
        </w:rPr>
        <w:t>щ</w:t>
      </w:r>
      <w:r>
        <w:rPr>
          <w:rFonts w:cs="Times New Roman"/>
          <w:color w:val="231F20"/>
          <w:w w:val="104"/>
          <w:szCs w:val="24"/>
        </w:rPr>
        <w:t>е</w:t>
      </w:r>
      <w:r>
        <w:rPr>
          <w:rFonts w:cs="Times New Roman"/>
          <w:color w:val="231F20"/>
          <w:w w:val="106"/>
          <w:szCs w:val="24"/>
        </w:rPr>
        <w:t>м</w:t>
      </w:r>
      <w:r>
        <w:rPr>
          <w:rFonts w:cs="Times New Roman"/>
          <w:color w:val="231F20"/>
          <w:w w:val="97"/>
          <w:szCs w:val="24"/>
        </w:rPr>
        <w:t>у</w:t>
      </w:r>
      <w:r>
        <w:rPr>
          <w:rFonts w:cs="Times New Roman"/>
          <w:color w:val="231F20"/>
          <w:w w:val="108"/>
          <w:szCs w:val="24"/>
        </w:rPr>
        <w:t>кра</w:t>
      </w:r>
      <w:r>
        <w:rPr>
          <w:rFonts w:cs="Times New Roman"/>
          <w:color w:val="231F20"/>
          <w:w w:val="104"/>
          <w:szCs w:val="24"/>
        </w:rPr>
        <w:t>ю</w:t>
      </w:r>
      <w:r>
        <w:rPr>
          <w:rFonts w:cs="Times New Roman"/>
          <w:color w:val="231F20"/>
          <w:w w:val="108"/>
          <w:szCs w:val="24"/>
        </w:rPr>
        <w:t>и</w:t>
      </w:r>
      <w:r>
        <w:rPr>
          <w:rFonts w:cs="Times New Roman"/>
          <w:color w:val="231F20"/>
          <w:spacing w:val="1"/>
          <w:w w:val="108"/>
          <w:szCs w:val="24"/>
        </w:rPr>
        <w:t>л</w:t>
      </w:r>
      <w:r>
        <w:rPr>
          <w:rFonts w:cs="Times New Roman"/>
          <w:color w:val="231F20"/>
          <w:w w:val="108"/>
          <w:szCs w:val="24"/>
        </w:rPr>
        <w:t>и</w:t>
      </w:r>
      <w:r>
        <w:rPr>
          <w:rFonts w:cs="Times New Roman"/>
          <w:color w:val="231F20"/>
          <w:w w:val="107"/>
          <w:szCs w:val="24"/>
        </w:rPr>
        <w:t>о</w:t>
      </w:r>
      <w:r>
        <w:rPr>
          <w:rFonts w:cs="Times New Roman"/>
          <w:color w:val="231F20"/>
          <w:w w:val="108"/>
          <w:szCs w:val="24"/>
        </w:rPr>
        <w:t>ккл</w:t>
      </w:r>
      <w:r>
        <w:rPr>
          <w:rFonts w:cs="Times New Roman"/>
          <w:color w:val="231F20"/>
          <w:w w:val="104"/>
          <w:szCs w:val="24"/>
        </w:rPr>
        <w:t>ю</w:t>
      </w:r>
      <w:r>
        <w:rPr>
          <w:rFonts w:cs="Times New Roman"/>
          <w:color w:val="231F20"/>
          <w:w w:val="111"/>
          <w:szCs w:val="24"/>
        </w:rPr>
        <w:t>з</w:t>
      </w:r>
      <w:r>
        <w:rPr>
          <w:rFonts w:cs="Times New Roman"/>
          <w:color w:val="231F20"/>
          <w:w w:val="108"/>
          <w:szCs w:val="24"/>
        </w:rPr>
        <w:t>и</w:t>
      </w:r>
      <w:r>
        <w:rPr>
          <w:rFonts w:cs="Times New Roman"/>
          <w:color w:val="231F20"/>
          <w:w w:val="107"/>
          <w:szCs w:val="24"/>
        </w:rPr>
        <w:t>о</w:t>
      </w:r>
      <w:r>
        <w:rPr>
          <w:rFonts w:cs="Times New Roman"/>
          <w:color w:val="231F20"/>
          <w:w w:val="106"/>
          <w:szCs w:val="24"/>
        </w:rPr>
        <w:t>нн</w:t>
      </w:r>
      <w:r>
        <w:rPr>
          <w:rFonts w:cs="Times New Roman"/>
          <w:color w:val="231F20"/>
          <w:w w:val="108"/>
          <w:szCs w:val="24"/>
        </w:rPr>
        <w:t>ой</w:t>
      </w:r>
      <w:r>
        <w:rPr>
          <w:rFonts w:cs="Times New Roman"/>
          <w:color w:val="231F20"/>
          <w:w w:val="104"/>
          <w:szCs w:val="24"/>
        </w:rPr>
        <w:t>п</w:t>
      </w:r>
      <w:r>
        <w:rPr>
          <w:rFonts w:cs="Times New Roman"/>
          <w:color w:val="231F20"/>
          <w:w w:val="108"/>
          <w:szCs w:val="24"/>
        </w:rPr>
        <w:t>о</w:t>
      </w:r>
      <w:r>
        <w:rPr>
          <w:rFonts w:cs="Times New Roman"/>
          <w:color w:val="231F20"/>
          <w:w w:val="105"/>
          <w:szCs w:val="24"/>
        </w:rPr>
        <w:t>в</w:t>
      </w:r>
      <w:r>
        <w:rPr>
          <w:rFonts w:cs="Times New Roman"/>
          <w:color w:val="231F20"/>
          <w:w w:val="104"/>
          <w:szCs w:val="24"/>
        </w:rPr>
        <w:t>е</w:t>
      </w:r>
      <w:r>
        <w:rPr>
          <w:rFonts w:cs="Times New Roman"/>
          <w:color w:val="231F20"/>
          <w:w w:val="108"/>
          <w:szCs w:val="24"/>
        </w:rPr>
        <w:t>р</w:t>
      </w:r>
      <w:r>
        <w:rPr>
          <w:rFonts w:cs="Times New Roman"/>
          <w:color w:val="231F20"/>
          <w:w w:val="106"/>
          <w:szCs w:val="24"/>
        </w:rPr>
        <w:t>хн</w:t>
      </w:r>
      <w:r>
        <w:rPr>
          <w:rFonts w:cs="Times New Roman"/>
          <w:color w:val="231F20"/>
          <w:w w:val="108"/>
          <w:szCs w:val="24"/>
        </w:rPr>
        <w:t>о</w:t>
      </w:r>
      <w:r>
        <w:rPr>
          <w:rFonts w:cs="Times New Roman"/>
          <w:color w:val="231F20"/>
          <w:w w:val="98"/>
          <w:szCs w:val="24"/>
        </w:rPr>
        <w:t>с</w:t>
      </w:r>
      <w:r>
        <w:rPr>
          <w:rFonts w:cs="Times New Roman"/>
          <w:color w:val="231F20"/>
          <w:w w:val="105"/>
          <w:szCs w:val="24"/>
        </w:rPr>
        <w:t>т</w:t>
      </w:r>
      <w:r>
        <w:rPr>
          <w:rFonts w:cs="Times New Roman"/>
          <w:color w:val="231F20"/>
          <w:w w:val="108"/>
          <w:szCs w:val="24"/>
        </w:rPr>
        <w:t>и</w:t>
      </w:r>
      <w:r>
        <w:rPr>
          <w:rFonts w:cs="Times New Roman"/>
          <w:color w:val="231F20"/>
          <w:w w:val="104"/>
          <w:szCs w:val="24"/>
        </w:rPr>
        <w:t>.</w:t>
      </w:r>
      <w:r>
        <w:rPr>
          <w:rFonts w:cs="Times New Roman"/>
          <w:color w:val="231F20"/>
          <w:spacing w:val="-26"/>
          <w:w w:val="96"/>
          <w:szCs w:val="24"/>
        </w:rPr>
        <w:t>Г</w:t>
      </w:r>
      <w:r>
        <w:rPr>
          <w:rFonts w:cs="Times New Roman"/>
          <w:color w:val="231F20"/>
          <w:w w:val="108"/>
          <w:szCs w:val="24"/>
        </w:rPr>
        <w:t>л</w:t>
      </w:r>
      <w:r>
        <w:rPr>
          <w:rFonts w:cs="Times New Roman"/>
          <w:color w:val="231F20"/>
          <w:w w:val="97"/>
          <w:szCs w:val="24"/>
        </w:rPr>
        <w:t>у</w:t>
      </w:r>
      <w:r>
        <w:rPr>
          <w:rFonts w:cs="Times New Roman"/>
          <w:color w:val="231F20"/>
          <w:w w:val="106"/>
          <w:szCs w:val="24"/>
        </w:rPr>
        <w:t>б</w:t>
      </w:r>
      <w:r>
        <w:rPr>
          <w:rFonts w:cs="Times New Roman"/>
          <w:color w:val="231F20"/>
          <w:w w:val="108"/>
          <w:szCs w:val="24"/>
        </w:rPr>
        <w:t>и</w:t>
      </w:r>
      <w:r>
        <w:rPr>
          <w:rFonts w:cs="Times New Roman"/>
          <w:color w:val="231F20"/>
          <w:w w:val="106"/>
          <w:szCs w:val="24"/>
        </w:rPr>
        <w:t>н</w:t>
      </w:r>
      <w:r>
        <w:rPr>
          <w:rFonts w:cs="Times New Roman"/>
          <w:color w:val="231F20"/>
          <w:w w:val="108"/>
          <w:szCs w:val="24"/>
        </w:rPr>
        <w:t>а</w:t>
      </w:r>
      <w:r>
        <w:rPr>
          <w:rFonts w:cs="Times New Roman"/>
          <w:color w:val="231F20"/>
          <w:w w:val="102"/>
          <w:szCs w:val="24"/>
        </w:rPr>
        <w:t>д</w:t>
      </w:r>
      <w:r>
        <w:rPr>
          <w:rFonts w:cs="Times New Roman"/>
          <w:color w:val="231F20"/>
          <w:w w:val="104"/>
          <w:szCs w:val="24"/>
        </w:rPr>
        <w:t>е</w:t>
      </w:r>
      <w:r>
        <w:rPr>
          <w:rFonts w:cs="Times New Roman"/>
          <w:color w:val="231F20"/>
          <w:w w:val="106"/>
          <w:szCs w:val="24"/>
        </w:rPr>
        <w:t>ф</w:t>
      </w:r>
      <w:r>
        <w:rPr>
          <w:rFonts w:cs="Times New Roman"/>
          <w:color w:val="231F20"/>
          <w:w w:val="104"/>
          <w:szCs w:val="24"/>
        </w:rPr>
        <w:t>е</w:t>
      </w:r>
      <w:r>
        <w:rPr>
          <w:rFonts w:cs="Times New Roman"/>
          <w:color w:val="231F20"/>
          <w:w w:val="108"/>
          <w:szCs w:val="24"/>
        </w:rPr>
        <w:t>к</w:t>
      </w:r>
      <w:r>
        <w:rPr>
          <w:rFonts w:cs="Times New Roman"/>
          <w:color w:val="231F20"/>
          <w:w w:val="105"/>
          <w:szCs w:val="24"/>
        </w:rPr>
        <w:t>т</w:t>
      </w:r>
      <w:r>
        <w:rPr>
          <w:rFonts w:cs="Times New Roman"/>
          <w:color w:val="231F20"/>
          <w:w w:val="108"/>
          <w:szCs w:val="24"/>
        </w:rPr>
        <w:t>а</w:t>
      </w:r>
      <w:r>
        <w:rPr>
          <w:rFonts w:cs="Times New Roman"/>
          <w:color w:val="231F20"/>
          <w:w w:val="106"/>
          <w:szCs w:val="24"/>
        </w:rPr>
        <w:t>м</w:t>
      </w:r>
      <w:r>
        <w:rPr>
          <w:rFonts w:cs="Times New Roman"/>
          <w:color w:val="231F20"/>
          <w:w w:val="108"/>
          <w:szCs w:val="24"/>
        </w:rPr>
        <w:t>о</w:t>
      </w:r>
      <w:r>
        <w:rPr>
          <w:rFonts w:cs="Times New Roman"/>
          <w:color w:val="231F20"/>
          <w:w w:val="106"/>
          <w:szCs w:val="24"/>
        </w:rPr>
        <w:t>ж</w:t>
      </w:r>
      <w:r>
        <w:rPr>
          <w:rFonts w:cs="Times New Roman"/>
          <w:color w:val="231F20"/>
          <w:w w:val="104"/>
          <w:szCs w:val="24"/>
        </w:rPr>
        <w:t>е</w:t>
      </w:r>
      <w:r>
        <w:rPr>
          <w:rFonts w:cs="Times New Roman"/>
          <w:color w:val="231F20"/>
          <w:w w:val="105"/>
          <w:szCs w:val="24"/>
        </w:rPr>
        <w:t>т</w:t>
      </w:r>
      <w:r>
        <w:rPr>
          <w:rFonts w:cs="Times New Roman"/>
          <w:color w:val="231F20"/>
          <w:w w:val="106"/>
          <w:szCs w:val="24"/>
        </w:rPr>
        <w:t>б</w:t>
      </w:r>
      <w:r>
        <w:rPr>
          <w:rFonts w:cs="Times New Roman"/>
          <w:color w:val="231F20"/>
          <w:w w:val="109"/>
          <w:szCs w:val="24"/>
        </w:rPr>
        <w:t>ы</w:t>
      </w:r>
      <w:r>
        <w:rPr>
          <w:rFonts w:cs="Times New Roman"/>
          <w:color w:val="231F20"/>
          <w:w w:val="105"/>
          <w:szCs w:val="24"/>
        </w:rPr>
        <w:t>т</w:t>
      </w:r>
      <w:r>
        <w:rPr>
          <w:rFonts w:cs="Times New Roman"/>
          <w:color w:val="231F20"/>
          <w:w w:val="111"/>
          <w:szCs w:val="24"/>
        </w:rPr>
        <w:t>ь</w:t>
      </w:r>
      <w:r>
        <w:rPr>
          <w:rFonts w:cs="Times New Roman"/>
          <w:color w:val="231F20"/>
          <w:w w:val="108"/>
          <w:szCs w:val="24"/>
        </w:rPr>
        <w:t>ра</w:t>
      </w:r>
      <w:r>
        <w:rPr>
          <w:rFonts w:cs="Times New Roman"/>
          <w:color w:val="231F20"/>
          <w:w w:val="111"/>
          <w:szCs w:val="24"/>
        </w:rPr>
        <w:t>з</w:t>
      </w:r>
      <w:r>
        <w:rPr>
          <w:rFonts w:cs="Times New Roman"/>
          <w:color w:val="231F20"/>
          <w:w w:val="108"/>
          <w:szCs w:val="24"/>
        </w:rPr>
        <w:t>ли</w:t>
      </w:r>
      <w:r>
        <w:rPr>
          <w:rFonts w:cs="Times New Roman"/>
          <w:color w:val="231F20"/>
          <w:w w:val="106"/>
          <w:szCs w:val="24"/>
        </w:rPr>
        <w:t>чн</w:t>
      </w:r>
      <w:r>
        <w:rPr>
          <w:rFonts w:cs="Times New Roman"/>
          <w:color w:val="231F20"/>
          <w:w w:val="108"/>
          <w:szCs w:val="24"/>
        </w:rPr>
        <w:t>ой</w:t>
      </w:r>
      <w:r>
        <w:rPr>
          <w:rFonts w:cs="Times New Roman"/>
          <w:color w:val="231F20"/>
          <w:w w:val="105"/>
          <w:szCs w:val="24"/>
        </w:rPr>
        <w:t>в</w:t>
      </w:r>
      <w:r>
        <w:rPr>
          <w:rFonts w:cs="Times New Roman"/>
          <w:color w:val="231F20"/>
          <w:w w:val="104"/>
          <w:szCs w:val="24"/>
        </w:rPr>
        <w:t>п</w:t>
      </w:r>
      <w:r>
        <w:rPr>
          <w:rFonts w:cs="Times New Roman"/>
          <w:color w:val="231F20"/>
          <w:w w:val="108"/>
          <w:szCs w:val="24"/>
        </w:rPr>
        <w:t>ло</w:t>
      </w:r>
      <w:r>
        <w:rPr>
          <w:rFonts w:cs="Times New Roman"/>
          <w:color w:val="231F20"/>
          <w:w w:val="105"/>
          <w:szCs w:val="24"/>
        </w:rPr>
        <w:t>т</w:t>
      </w:r>
      <w:r>
        <w:rPr>
          <w:rFonts w:cs="Times New Roman"/>
          <w:color w:val="231F20"/>
          <w:w w:val="111"/>
          <w:szCs w:val="24"/>
        </w:rPr>
        <w:t>ь</w:t>
      </w:r>
      <w:r>
        <w:rPr>
          <w:rFonts w:cs="Times New Roman"/>
          <w:color w:val="231F20"/>
          <w:w w:val="102"/>
          <w:szCs w:val="24"/>
        </w:rPr>
        <w:t>д</w:t>
      </w:r>
      <w:r>
        <w:rPr>
          <w:rFonts w:cs="Times New Roman"/>
          <w:color w:val="231F20"/>
          <w:w w:val="108"/>
          <w:szCs w:val="24"/>
        </w:rPr>
        <w:t>о</w:t>
      </w:r>
      <w:r>
        <w:rPr>
          <w:rFonts w:cs="Times New Roman"/>
          <w:color w:val="231F20"/>
          <w:w w:val="107"/>
          <w:szCs w:val="24"/>
        </w:rPr>
        <w:t>о</w:t>
      </w:r>
      <w:r>
        <w:rPr>
          <w:rFonts w:cs="Times New Roman"/>
          <w:color w:val="231F20"/>
          <w:w w:val="105"/>
          <w:szCs w:val="24"/>
        </w:rPr>
        <w:t>т</w:t>
      </w:r>
      <w:r>
        <w:rPr>
          <w:rFonts w:cs="Times New Roman"/>
          <w:color w:val="231F20"/>
          <w:w w:val="98"/>
          <w:szCs w:val="24"/>
        </w:rPr>
        <w:t>с</w:t>
      </w:r>
      <w:r>
        <w:rPr>
          <w:rFonts w:cs="Times New Roman"/>
          <w:color w:val="231F20"/>
          <w:w w:val="97"/>
          <w:szCs w:val="24"/>
        </w:rPr>
        <w:t>у</w:t>
      </w:r>
      <w:r>
        <w:rPr>
          <w:rFonts w:cs="Times New Roman"/>
          <w:color w:val="231F20"/>
          <w:w w:val="105"/>
          <w:szCs w:val="24"/>
        </w:rPr>
        <w:t>т</w:t>
      </w:r>
      <w:r>
        <w:rPr>
          <w:rFonts w:cs="Times New Roman"/>
          <w:color w:val="231F20"/>
          <w:w w:val="98"/>
          <w:szCs w:val="24"/>
        </w:rPr>
        <w:t>с</w:t>
      </w:r>
      <w:r>
        <w:rPr>
          <w:rFonts w:cs="Times New Roman"/>
          <w:color w:val="231F20"/>
          <w:w w:val="105"/>
          <w:szCs w:val="24"/>
        </w:rPr>
        <w:t>тв</w:t>
      </w:r>
      <w:r>
        <w:rPr>
          <w:rFonts w:cs="Times New Roman"/>
          <w:color w:val="231F20"/>
          <w:w w:val="108"/>
          <w:szCs w:val="24"/>
        </w:rPr>
        <w:t>и</w:t>
      </w:r>
      <w:r>
        <w:rPr>
          <w:rFonts w:cs="Times New Roman"/>
          <w:color w:val="231F20"/>
          <w:w w:val="114"/>
          <w:szCs w:val="24"/>
        </w:rPr>
        <w:t>я</w:t>
      </w:r>
      <w:r>
        <w:rPr>
          <w:rFonts w:cs="Times New Roman"/>
          <w:color w:val="231F20"/>
          <w:w w:val="109"/>
          <w:szCs w:val="24"/>
        </w:rPr>
        <w:t>э</w:t>
      </w:r>
      <w:r>
        <w:rPr>
          <w:rFonts w:cs="Times New Roman"/>
          <w:color w:val="231F20"/>
          <w:w w:val="106"/>
          <w:szCs w:val="24"/>
        </w:rPr>
        <w:t>м</w:t>
      </w:r>
      <w:r>
        <w:rPr>
          <w:rFonts w:cs="Times New Roman"/>
          <w:color w:val="231F20"/>
          <w:w w:val="108"/>
          <w:szCs w:val="24"/>
        </w:rPr>
        <w:t>али</w:t>
      </w:r>
      <w:r>
        <w:rPr>
          <w:rFonts w:cs="Times New Roman"/>
          <w:color w:val="231F20"/>
          <w:w w:val="105"/>
          <w:szCs w:val="24"/>
        </w:rPr>
        <w:t>в</w:t>
      </w:r>
      <w:r>
        <w:rPr>
          <w:rFonts w:cs="Times New Roman"/>
          <w:color w:val="231F20"/>
          <w:w w:val="108"/>
          <w:szCs w:val="24"/>
        </w:rPr>
        <w:t>о</w:t>
      </w:r>
      <w:r>
        <w:rPr>
          <w:rFonts w:cs="Times New Roman"/>
          <w:color w:val="231F20"/>
          <w:w w:val="106"/>
          <w:szCs w:val="24"/>
        </w:rPr>
        <w:t>б</w:t>
      </w:r>
      <w:r>
        <w:rPr>
          <w:rFonts w:cs="Times New Roman"/>
          <w:color w:val="231F20"/>
          <w:w w:val="108"/>
          <w:szCs w:val="24"/>
        </w:rPr>
        <w:t>ла</w:t>
      </w:r>
      <w:r>
        <w:rPr>
          <w:rFonts w:cs="Times New Roman"/>
          <w:color w:val="231F20"/>
          <w:w w:val="98"/>
          <w:szCs w:val="24"/>
        </w:rPr>
        <w:t>с</w:t>
      </w:r>
      <w:r>
        <w:rPr>
          <w:rFonts w:cs="Times New Roman"/>
          <w:color w:val="231F20"/>
          <w:w w:val="105"/>
          <w:szCs w:val="24"/>
        </w:rPr>
        <w:t>т</w:t>
      </w:r>
      <w:r>
        <w:rPr>
          <w:rFonts w:cs="Times New Roman"/>
          <w:color w:val="231F20"/>
          <w:w w:val="108"/>
          <w:szCs w:val="24"/>
        </w:rPr>
        <w:t>и</w:t>
      </w:r>
      <w:r>
        <w:rPr>
          <w:rFonts w:cs="Times New Roman"/>
          <w:color w:val="231F20"/>
          <w:w w:val="102"/>
          <w:szCs w:val="24"/>
        </w:rPr>
        <w:t>д</w:t>
      </w:r>
      <w:r>
        <w:rPr>
          <w:rFonts w:cs="Times New Roman"/>
          <w:color w:val="231F20"/>
          <w:w w:val="106"/>
          <w:szCs w:val="24"/>
        </w:rPr>
        <w:t>н</w:t>
      </w:r>
      <w:r>
        <w:rPr>
          <w:rFonts w:cs="Times New Roman"/>
          <w:color w:val="231F20"/>
          <w:w w:val="108"/>
          <w:szCs w:val="24"/>
        </w:rPr>
        <w:t>а</w:t>
      </w:r>
      <w:r>
        <w:rPr>
          <w:rFonts w:cs="Times New Roman"/>
          <w:color w:val="231F20"/>
          <w:w w:val="106"/>
          <w:szCs w:val="24"/>
        </w:rPr>
        <w:t>б</w:t>
      </w:r>
      <w:r>
        <w:rPr>
          <w:rFonts w:cs="Times New Roman"/>
          <w:color w:val="231F20"/>
          <w:w w:val="108"/>
          <w:szCs w:val="24"/>
        </w:rPr>
        <w:t>оро</w:t>
      </w:r>
      <w:r>
        <w:rPr>
          <w:rFonts w:cs="Times New Roman"/>
          <w:color w:val="231F20"/>
          <w:w w:val="111"/>
          <w:szCs w:val="24"/>
        </w:rPr>
        <w:t>з</w:t>
      </w:r>
      <w:r>
        <w:rPr>
          <w:rFonts w:cs="Times New Roman"/>
          <w:color w:val="231F20"/>
          <w:w w:val="102"/>
          <w:szCs w:val="24"/>
        </w:rPr>
        <w:t>д</w:t>
      </w:r>
      <w:r>
        <w:rPr>
          <w:rFonts w:cs="Times New Roman"/>
          <w:color w:val="231F20"/>
          <w:w w:val="109"/>
          <w:szCs w:val="24"/>
        </w:rPr>
        <w:t>ы</w:t>
      </w:r>
      <w:r>
        <w:rPr>
          <w:rFonts w:cs="Times New Roman"/>
          <w:color w:val="231F20"/>
          <w:w w:val="108"/>
          <w:szCs w:val="24"/>
        </w:rPr>
        <w:t>ио</w:t>
      </w:r>
      <w:r>
        <w:rPr>
          <w:rFonts w:cs="Times New Roman"/>
          <w:color w:val="231F20"/>
          <w:w w:val="106"/>
          <w:szCs w:val="24"/>
        </w:rPr>
        <w:t>бн</w:t>
      </w:r>
      <w:r>
        <w:rPr>
          <w:rFonts w:cs="Times New Roman"/>
          <w:color w:val="231F20"/>
          <w:w w:val="108"/>
          <w:szCs w:val="24"/>
        </w:rPr>
        <w:t>а</w:t>
      </w:r>
      <w:r>
        <w:rPr>
          <w:rFonts w:cs="Times New Roman"/>
          <w:color w:val="231F20"/>
          <w:w w:val="106"/>
          <w:szCs w:val="24"/>
        </w:rPr>
        <w:t>ж</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14"/>
          <w:szCs w:val="24"/>
        </w:rPr>
        <w:t>я</w:t>
      </w:r>
      <w:r>
        <w:rPr>
          <w:rFonts w:cs="Times New Roman"/>
          <w:color w:val="231F20"/>
          <w:w w:val="104"/>
          <w:szCs w:val="24"/>
        </w:rPr>
        <w:t>п</w:t>
      </w:r>
      <w:r>
        <w:rPr>
          <w:rFonts w:cs="Times New Roman"/>
          <w:color w:val="231F20"/>
          <w:w w:val="108"/>
          <w:szCs w:val="24"/>
        </w:rPr>
        <w:t>и</w:t>
      </w:r>
      <w:r>
        <w:rPr>
          <w:rFonts w:cs="Times New Roman"/>
          <w:color w:val="231F20"/>
          <w:szCs w:val="24"/>
        </w:rPr>
        <w:t>г</w:t>
      </w:r>
      <w:r>
        <w:rPr>
          <w:rFonts w:cs="Times New Roman"/>
          <w:color w:val="231F20"/>
          <w:w w:val="106"/>
          <w:szCs w:val="24"/>
        </w:rPr>
        <w:t>м</w:t>
      </w:r>
      <w:r>
        <w:rPr>
          <w:rFonts w:cs="Times New Roman"/>
          <w:color w:val="231F20"/>
          <w:w w:val="104"/>
          <w:szCs w:val="24"/>
        </w:rPr>
        <w:t>е</w:t>
      </w:r>
      <w:r>
        <w:rPr>
          <w:rFonts w:cs="Times New Roman"/>
          <w:color w:val="231F20"/>
          <w:w w:val="106"/>
          <w:szCs w:val="24"/>
        </w:rPr>
        <w:t>н</w:t>
      </w:r>
      <w:r>
        <w:rPr>
          <w:rFonts w:cs="Times New Roman"/>
          <w:color w:val="231F20"/>
          <w:w w:val="105"/>
          <w:szCs w:val="24"/>
        </w:rPr>
        <w:t>т</w:t>
      </w:r>
      <w:r>
        <w:rPr>
          <w:rFonts w:cs="Times New Roman"/>
          <w:color w:val="231F20"/>
          <w:w w:val="108"/>
          <w:szCs w:val="24"/>
        </w:rPr>
        <w:t>иро</w:t>
      </w:r>
      <w:r>
        <w:rPr>
          <w:rFonts w:cs="Times New Roman"/>
          <w:color w:val="231F20"/>
          <w:w w:val="105"/>
          <w:szCs w:val="24"/>
        </w:rPr>
        <w:t>в</w:t>
      </w:r>
      <w:r>
        <w:rPr>
          <w:rFonts w:cs="Times New Roman"/>
          <w:color w:val="231F20"/>
          <w:w w:val="108"/>
          <w:szCs w:val="24"/>
        </w:rPr>
        <w:t>а</w:t>
      </w:r>
      <w:r>
        <w:rPr>
          <w:rFonts w:cs="Times New Roman"/>
          <w:color w:val="231F20"/>
          <w:w w:val="106"/>
          <w:szCs w:val="24"/>
        </w:rPr>
        <w:t>нн</w:t>
      </w:r>
      <w:r>
        <w:rPr>
          <w:rFonts w:cs="Times New Roman"/>
          <w:color w:val="231F20"/>
          <w:w w:val="108"/>
          <w:szCs w:val="24"/>
        </w:rPr>
        <w:t>о</w:t>
      </w:r>
      <w:r>
        <w:rPr>
          <w:rFonts w:cs="Times New Roman"/>
          <w:color w:val="231F20"/>
          <w:szCs w:val="24"/>
        </w:rPr>
        <w:t>г</w:t>
      </w:r>
      <w:r>
        <w:rPr>
          <w:rFonts w:cs="Times New Roman"/>
          <w:color w:val="231F20"/>
          <w:w w:val="108"/>
          <w:szCs w:val="24"/>
        </w:rPr>
        <w:t>о</w:t>
      </w:r>
      <w:r>
        <w:rPr>
          <w:rFonts w:cs="Times New Roman"/>
          <w:color w:val="231F20"/>
          <w:w w:val="102"/>
          <w:szCs w:val="24"/>
        </w:rPr>
        <w:t>д</w:t>
      </w:r>
      <w:r>
        <w:rPr>
          <w:rFonts w:cs="Times New Roman"/>
          <w:color w:val="231F20"/>
          <w:w w:val="104"/>
          <w:szCs w:val="24"/>
        </w:rPr>
        <w:t>е</w:t>
      </w:r>
      <w:r>
        <w:rPr>
          <w:rFonts w:cs="Times New Roman"/>
          <w:color w:val="231F20"/>
          <w:w w:val="106"/>
          <w:szCs w:val="24"/>
        </w:rPr>
        <w:t>н</w:t>
      </w:r>
      <w:r>
        <w:rPr>
          <w:rFonts w:cs="Times New Roman"/>
          <w:color w:val="231F20"/>
          <w:w w:val="105"/>
          <w:szCs w:val="24"/>
        </w:rPr>
        <w:t>т</w:t>
      </w:r>
      <w:r>
        <w:rPr>
          <w:rFonts w:cs="Times New Roman"/>
          <w:color w:val="231F20"/>
          <w:w w:val="108"/>
          <w:szCs w:val="24"/>
        </w:rPr>
        <w:t>и</w:t>
      </w:r>
      <w:r>
        <w:rPr>
          <w:rFonts w:cs="Times New Roman"/>
          <w:color w:val="231F20"/>
          <w:w w:val="106"/>
          <w:szCs w:val="24"/>
        </w:rPr>
        <w:t>н</w:t>
      </w:r>
      <w:r>
        <w:rPr>
          <w:rFonts w:cs="Times New Roman"/>
          <w:color w:val="231F20"/>
          <w:w w:val="108"/>
          <w:szCs w:val="24"/>
        </w:rPr>
        <w:t>а</w:t>
      </w:r>
      <w:r>
        <w:rPr>
          <w:rFonts w:cs="Times New Roman"/>
          <w:color w:val="231F20"/>
          <w:w w:val="104"/>
          <w:szCs w:val="24"/>
        </w:rPr>
        <w:t>.</w:t>
      </w:r>
      <w:r>
        <w:rPr>
          <w:rFonts w:cs="Times New Roman"/>
          <w:color w:val="231F20"/>
          <w:w w:val="99"/>
          <w:szCs w:val="24"/>
        </w:rPr>
        <w:t>Х</w:t>
      </w:r>
      <w:r>
        <w:rPr>
          <w:rFonts w:cs="Times New Roman"/>
          <w:color w:val="231F20"/>
          <w:w w:val="108"/>
          <w:szCs w:val="24"/>
        </w:rPr>
        <w:t>арак</w:t>
      </w:r>
      <w:r>
        <w:rPr>
          <w:rFonts w:cs="Times New Roman"/>
          <w:color w:val="231F20"/>
          <w:w w:val="105"/>
          <w:szCs w:val="24"/>
        </w:rPr>
        <w:t>т</w:t>
      </w:r>
      <w:r>
        <w:rPr>
          <w:rFonts w:cs="Times New Roman"/>
          <w:color w:val="231F20"/>
          <w:w w:val="104"/>
          <w:szCs w:val="24"/>
        </w:rPr>
        <w:t>е</w:t>
      </w:r>
      <w:r>
        <w:rPr>
          <w:rFonts w:cs="Times New Roman"/>
          <w:color w:val="231F20"/>
          <w:w w:val="108"/>
          <w:szCs w:val="24"/>
        </w:rPr>
        <w:t>р</w:t>
      </w:r>
      <w:r>
        <w:rPr>
          <w:rFonts w:cs="Times New Roman"/>
          <w:color w:val="231F20"/>
          <w:w w:val="106"/>
          <w:szCs w:val="24"/>
        </w:rPr>
        <w:t>н</w:t>
      </w:r>
      <w:r>
        <w:rPr>
          <w:rFonts w:cs="Times New Roman"/>
          <w:color w:val="231F20"/>
          <w:w w:val="108"/>
          <w:szCs w:val="24"/>
        </w:rPr>
        <w:t>а</w:t>
      </w:r>
      <w:r>
        <w:rPr>
          <w:rFonts w:cs="Times New Roman"/>
          <w:color w:val="231F20"/>
          <w:w w:val="98"/>
          <w:szCs w:val="24"/>
        </w:rPr>
        <w:t>с</w:t>
      </w:r>
      <w:r>
        <w:rPr>
          <w:rFonts w:cs="Times New Roman"/>
          <w:color w:val="231F20"/>
          <w:w w:val="108"/>
          <w:szCs w:val="24"/>
        </w:rPr>
        <w:t>и</w:t>
      </w:r>
      <w:r>
        <w:rPr>
          <w:rFonts w:cs="Times New Roman"/>
          <w:color w:val="231F20"/>
          <w:w w:val="106"/>
          <w:szCs w:val="24"/>
        </w:rPr>
        <w:t>мм</w:t>
      </w:r>
      <w:r>
        <w:rPr>
          <w:rFonts w:cs="Times New Roman"/>
          <w:color w:val="231F20"/>
          <w:w w:val="104"/>
          <w:szCs w:val="24"/>
        </w:rPr>
        <w:t>е</w:t>
      </w:r>
      <w:r>
        <w:rPr>
          <w:rFonts w:cs="Times New Roman"/>
          <w:color w:val="231F20"/>
          <w:w w:val="105"/>
          <w:szCs w:val="24"/>
        </w:rPr>
        <w:t>т</w:t>
      </w:r>
      <w:r>
        <w:rPr>
          <w:rFonts w:cs="Times New Roman"/>
          <w:color w:val="231F20"/>
          <w:w w:val="108"/>
          <w:szCs w:val="24"/>
        </w:rPr>
        <w:t>ри</w:t>
      </w:r>
      <w:r>
        <w:rPr>
          <w:rFonts w:cs="Times New Roman"/>
          <w:color w:val="231F20"/>
          <w:w w:val="106"/>
          <w:szCs w:val="24"/>
        </w:rPr>
        <w:t>чн</w:t>
      </w:r>
      <w:r>
        <w:rPr>
          <w:rFonts w:cs="Times New Roman"/>
          <w:color w:val="231F20"/>
          <w:w w:val="108"/>
          <w:szCs w:val="24"/>
        </w:rPr>
        <w:t>о</w:t>
      </w:r>
      <w:r>
        <w:rPr>
          <w:rFonts w:cs="Times New Roman"/>
          <w:color w:val="231F20"/>
          <w:w w:val="98"/>
          <w:szCs w:val="24"/>
        </w:rPr>
        <w:t>с</w:t>
      </w:r>
      <w:r>
        <w:rPr>
          <w:rFonts w:cs="Times New Roman"/>
          <w:color w:val="231F20"/>
          <w:w w:val="105"/>
          <w:szCs w:val="24"/>
        </w:rPr>
        <w:t>т</w:t>
      </w:r>
      <w:r>
        <w:rPr>
          <w:rFonts w:cs="Times New Roman"/>
          <w:color w:val="231F20"/>
          <w:w w:val="111"/>
          <w:szCs w:val="24"/>
        </w:rPr>
        <w:t>ь</w:t>
      </w:r>
      <w:r>
        <w:rPr>
          <w:rFonts w:cs="Times New Roman"/>
          <w:color w:val="231F20"/>
          <w:w w:val="104"/>
          <w:szCs w:val="24"/>
        </w:rPr>
        <w:t>п</w:t>
      </w:r>
      <w:r>
        <w:rPr>
          <w:rFonts w:cs="Times New Roman"/>
          <w:color w:val="231F20"/>
          <w:w w:val="108"/>
          <w:szCs w:val="24"/>
        </w:rPr>
        <w:t>ора</w:t>
      </w:r>
      <w:r>
        <w:rPr>
          <w:rFonts w:cs="Times New Roman"/>
          <w:color w:val="231F20"/>
          <w:w w:val="106"/>
          <w:szCs w:val="24"/>
        </w:rPr>
        <w:t>ж</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14"/>
          <w:szCs w:val="24"/>
        </w:rPr>
        <w:t>я</w:t>
      </w:r>
      <w:r>
        <w:rPr>
          <w:rFonts w:cs="Times New Roman"/>
          <w:color w:val="231F20"/>
          <w:w w:val="108"/>
          <w:szCs w:val="24"/>
        </w:rPr>
        <w:t>о</w:t>
      </w:r>
      <w:r>
        <w:rPr>
          <w:rFonts w:cs="Times New Roman"/>
          <w:color w:val="231F20"/>
          <w:w w:val="102"/>
          <w:szCs w:val="24"/>
        </w:rPr>
        <w:t>д</w:t>
      </w:r>
      <w:r>
        <w:rPr>
          <w:rFonts w:cs="Times New Roman"/>
          <w:color w:val="231F20"/>
          <w:w w:val="106"/>
          <w:szCs w:val="24"/>
        </w:rPr>
        <w:t>н</w:t>
      </w:r>
      <w:r>
        <w:rPr>
          <w:rFonts w:cs="Times New Roman"/>
          <w:color w:val="231F20"/>
          <w:w w:val="108"/>
          <w:szCs w:val="24"/>
        </w:rPr>
        <w:t>ои</w:t>
      </w:r>
      <w:r>
        <w:rPr>
          <w:rFonts w:cs="Times New Roman"/>
          <w:color w:val="231F20"/>
          <w:w w:val="106"/>
          <w:szCs w:val="24"/>
        </w:rPr>
        <w:t>м</w:t>
      </w:r>
      <w:r>
        <w:rPr>
          <w:rFonts w:cs="Times New Roman"/>
          <w:color w:val="231F20"/>
          <w:w w:val="104"/>
          <w:szCs w:val="24"/>
        </w:rPr>
        <w:t>е</w:t>
      </w:r>
      <w:r>
        <w:rPr>
          <w:rFonts w:cs="Times New Roman"/>
          <w:color w:val="231F20"/>
          <w:w w:val="106"/>
          <w:szCs w:val="24"/>
        </w:rPr>
        <w:t>нн</w:t>
      </w:r>
      <w:r>
        <w:rPr>
          <w:rFonts w:cs="Times New Roman"/>
          <w:color w:val="231F20"/>
          <w:w w:val="109"/>
          <w:szCs w:val="24"/>
        </w:rPr>
        <w:t>ы</w:t>
      </w:r>
      <w:r>
        <w:rPr>
          <w:rFonts w:cs="Times New Roman"/>
          <w:color w:val="231F20"/>
          <w:w w:val="106"/>
          <w:szCs w:val="24"/>
        </w:rPr>
        <w:t>х</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8"/>
          <w:szCs w:val="24"/>
        </w:rPr>
        <w:t>о</w:t>
      </w:r>
      <w:r>
        <w:rPr>
          <w:rFonts w:cs="Times New Roman"/>
          <w:color w:val="231F20"/>
          <w:w w:val="105"/>
          <w:szCs w:val="24"/>
        </w:rPr>
        <w:t>в</w:t>
      </w:r>
      <w:r>
        <w:rPr>
          <w:rFonts w:cs="Times New Roman"/>
          <w:color w:val="231F20"/>
          <w:w w:val="104"/>
          <w:szCs w:val="24"/>
        </w:rPr>
        <w:t>.</w:t>
      </w:r>
      <w:r>
        <w:rPr>
          <w:rFonts w:cs="Times New Roman"/>
          <w:color w:val="231F20"/>
          <w:w w:val="111"/>
          <w:szCs w:val="24"/>
        </w:rPr>
        <w:t>Б</w:t>
      </w:r>
      <w:r>
        <w:rPr>
          <w:rFonts w:cs="Times New Roman"/>
          <w:color w:val="231F20"/>
          <w:w w:val="107"/>
          <w:szCs w:val="24"/>
        </w:rPr>
        <w:t>о</w:t>
      </w:r>
      <w:r>
        <w:rPr>
          <w:rFonts w:cs="Times New Roman"/>
          <w:color w:val="231F20"/>
          <w:w w:val="108"/>
          <w:szCs w:val="24"/>
        </w:rPr>
        <w:t>р</w:t>
      </w:r>
      <w:r>
        <w:rPr>
          <w:rFonts w:cs="Times New Roman"/>
          <w:color w:val="231F20"/>
          <w:w w:val="107"/>
          <w:szCs w:val="24"/>
        </w:rPr>
        <w:t>о</w:t>
      </w:r>
      <w:r>
        <w:rPr>
          <w:rFonts w:cs="Times New Roman"/>
          <w:color w:val="231F20"/>
          <w:w w:val="111"/>
          <w:szCs w:val="24"/>
        </w:rPr>
        <w:t>з</w:t>
      </w:r>
      <w:r>
        <w:rPr>
          <w:rFonts w:cs="Times New Roman"/>
          <w:color w:val="231F20"/>
          <w:w w:val="102"/>
          <w:szCs w:val="24"/>
        </w:rPr>
        <w:t>д</w:t>
      </w:r>
      <w:r>
        <w:rPr>
          <w:rFonts w:cs="Times New Roman"/>
          <w:color w:val="231F20"/>
          <w:w w:val="106"/>
          <w:szCs w:val="24"/>
        </w:rPr>
        <w:t>ч</w:t>
      </w:r>
      <w:r>
        <w:rPr>
          <w:rFonts w:cs="Times New Roman"/>
          <w:color w:val="231F20"/>
          <w:w w:val="108"/>
          <w:szCs w:val="24"/>
        </w:rPr>
        <w:t>а</w:t>
      </w:r>
      <w:r>
        <w:rPr>
          <w:rFonts w:cs="Times New Roman"/>
          <w:color w:val="231F20"/>
          <w:w w:val="105"/>
          <w:szCs w:val="24"/>
        </w:rPr>
        <w:t>т</w:t>
      </w:r>
      <w:r>
        <w:rPr>
          <w:rFonts w:cs="Times New Roman"/>
          <w:color w:val="231F20"/>
          <w:w w:val="108"/>
          <w:szCs w:val="24"/>
        </w:rPr>
        <w:t>а</w:t>
      </w:r>
      <w:r>
        <w:rPr>
          <w:rFonts w:cs="Times New Roman"/>
          <w:color w:val="231F20"/>
          <w:w w:val="114"/>
          <w:szCs w:val="24"/>
        </w:rPr>
        <w:t>я</w:t>
      </w:r>
      <w:r>
        <w:rPr>
          <w:rFonts w:cs="Times New Roman"/>
          <w:color w:val="231F20"/>
          <w:w w:val="106"/>
          <w:szCs w:val="24"/>
        </w:rPr>
        <w:t>ф</w:t>
      </w:r>
      <w:r>
        <w:rPr>
          <w:rFonts w:cs="Times New Roman"/>
          <w:color w:val="231F20"/>
          <w:w w:val="108"/>
          <w:szCs w:val="24"/>
        </w:rPr>
        <w:t>ор</w:t>
      </w:r>
      <w:r>
        <w:rPr>
          <w:rFonts w:cs="Times New Roman"/>
          <w:color w:val="231F20"/>
          <w:w w:val="106"/>
          <w:szCs w:val="24"/>
        </w:rPr>
        <w:t>м</w:t>
      </w:r>
      <w:r>
        <w:rPr>
          <w:rFonts w:cs="Times New Roman"/>
          <w:color w:val="231F20"/>
          <w:w w:val="108"/>
          <w:szCs w:val="24"/>
        </w:rPr>
        <w:t>а</w:t>
      </w:r>
      <w:r>
        <w:rPr>
          <w:rFonts w:cs="Times New Roman"/>
          <w:color w:val="231F20"/>
          <w:w w:val="105"/>
          <w:szCs w:val="24"/>
        </w:rPr>
        <w:t>в</w:t>
      </w:r>
      <w:r>
        <w:rPr>
          <w:rFonts w:cs="Times New Roman"/>
          <w:color w:val="231F20"/>
          <w:w w:val="108"/>
          <w:szCs w:val="24"/>
        </w:rPr>
        <w:t>и</w:t>
      </w:r>
      <w:r>
        <w:rPr>
          <w:rFonts w:cs="Times New Roman"/>
          <w:color w:val="231F20"/>
          <w:w w:val="102"/>
          <w:szCs w:val="24"/>
        </w:rPr>
        <w:t>д</w:t>
      </w:r>
      <w:r>
        <w:rPr>
          <w:rFonts w:cs="Times New Roman"/>
          <w:color w:val="231F20"/>
          <w:w w:val="106"/>
          <w:szCs w:val="24"/>
        </w:rPr>
        <w:t>н</w:t>
      </w:r>
      <w:r>
        <w:rPr>
          <w:rFonts w:cs="Times New Roman"/>
          <w:color w:val="231F20"/>
          <w:w w:val="108"/>
          <w:szCs w:val="24"/>
        </w:rPr>
        <w:t>а</w:t>
      </w:r>
      <w:r>
        <w:rPr>
          <w:rFonts w:cs="Times New Roman"/>
          <w:color w:val="231F20"/>
          <w:w w:val="106"/>
          <w:szCs w:val="24"/>
        </w:rPr>
        <w:t>н</w:t>
      </w:r>
      <w:r>
        <w:rPr>
          <w:rFonts w:cs="Times New Roman"/>
          <w:color w:val="231F20"/>
          <w:w w:val="108"/>
          <w:szCs w:val="24"/>
        </w:rPr>
        <w:t>ар</w:t>
      </w:r>
      <w:r>
        <w:rPr>
          <w:rFonts w:cs="Times New Roman"/>
          <w:color w:val="231F20"/>
          <w:w w:val="104"/>
          <w:szCs w:val="24"/>
        </w:rPr>
        <w:t>е</w:t>
      </w:r>
      <w:r>
        <w:rPr>
          <w:rFonts w:cs="Times New Roman"/>
          <w:color w:val="231F20"/>
          <w:w w:val="106"/>
          <w:szCs w:val="24"/>
        </w:rPr>
        <w:t>н</w:t>
      </w:r>
      <w:r>
        <w:rPr>
          <w:rFonts w:cs="Times New Roman"/>
          <w:color w:val="231F20"/>
          <w:w w:val="105"/>
          <w:szCs w:val="24"/>
        </w:rPr>
        <w:t>т</w:t>
      </w:r>
      <w:r>
        <w:rPr>
          <w:rFonts w:cs="Times New Roman"/>
          <w:color w:val="231F20"/>
          <w:szCs w:val="24"/>
        </w:rPr>
        <w:t>г</w:t>
      </w:r>
      <w:r>
        <w:rPr>
          <w:rFonts w:cs="Times New Roman"/>
          <w:color w:val="231F20"/>
          <w:w w:val="104"/>
          <w:szCs w:val="24"/>
        </w:rPr>
        <w:t>е</w:t>
      </w:r>
      <w:r>
        <w:rPr>
          <w:rFonts w:cs="Times New Roman"/>
          <w:color w:val="231F20"/>
          <w:w w:val="106"/>
          <w:szCs w:val="24"/>
        </w:rPr>
        <w:t>н</w:t>
      </w:r>
      <w:r>
        <w:rPr>
          <w:rFonts w:cs="Times New Roman"/>
          <w:color w:val="231F20"/>
          <w:w w:val="108"/>
          <w:szCs w:val="24"/>
        </w:rPr>
        <w:t>о</w:t>
      </w:r>
      <w:r>
        <w:rPr>
          <w:rFonts w:cs="Times New Roman"/>
          <w:color w:val="231F20"/>
          <w:szCs w:val="24"/>
        </w:rPr>
        <w:t>г</w:t>
      </w:r>
      <w:r>
        <w:rPr>
          <w:rFonts w:cs="Times New Roman"/>
          <w:color w:val="231F20"/>
          <w:w w:val="108"/>
          <w:szCs w:val="24"/>
        </w:rPr>
        <w:t>ра</w:t>
      </w:r>
      <w:r>
        <w:rPr>
          <w:rFonts w:cs="Times New Roman"/>
          <w:color w:val="231F20"/>
          <w:w w:val="106"/>
          <w:szCs w:val="24"/>
        </w:rPr>
        <w:t>мм</w:t>
      </w:r>
      <w:r>
        <w:rPr>
          <w:rFonts w:cs="Times New Roman"/>
          <w:color w:val="231F20"/>
          <w:w w:val="104"/>
          <w:szCs w:val="24"/>
        </w:rPr>
        <w:t>е</w:t>
      </w:r>
      <w:r>
        <w:rPr>
          <w:rFonts w:cs="Times New Roman"/>
          <w:color w:val="231F20"/>
          <w:w w:val="105"/>
          <w:szCs w:val="24"/>
        </w:rPr>
        <w:t>вв</w:t>
      </w:r>
      <w:r>
        <w:rPr>
          <w:rFonts w:cs="Times New Roman"/>
          <w:color w:val="231F20"/>
          <w:w w:val="108"/>
          <w:szCs w:val="24"/>
        </w:rPr>
        <w:t>и</w:t>
      </w:r>
      <w:r>
        <w:rPr>
          <w:rFonts w:cs="Times New Roman"/>
          <w:color w:val="231F20"/>
          <w:w w:val="102"/>
          <w:szCs w:val="24"/>
        </w:rPr>
        <w:t>д</w:t>
      </w:r>
      <w:r>
        <w:rPr>
          <w:rFonts w:cs="Times New Roman"/>
          <w:color w:val="231F20"/>
          <w:w w:val="104"/>
          <w:szCs w:val="24"/>
        </w:rPr>
        <w:t>е</w:t>
      </w:r>
      <w:r>
        <w:rPr>
          <w:rFonts w:cs="Times New Roman"/>
          <w:color w:val="231F20"/>
          <w:w w:val="106"/>
          <w:szCs w:val="24"/>
        </w:rPr>
        <w:t>ч</w:t>
      </w:r>
      <w:r>
        <w:rPr>
          <w:rFonts w:cs="Times New Roman"/>
          <w:color w:val="231F20"/>
          <w:w w:val="104"/>
          <w:szCs w:val="24"/>
        </w:rPr>
        <w:t>е</w:t>
      </w:r>
      <w:r>
        <w:rPr>
          <w:rFonts w:cs="Times New Roman"/>
          <w:color w:val="231F20"/>
          <w:w w:val="105"/>
          <w:szCs w:val="24"/>
        </w:rPr>
        <w:t>т</w:t>
      </w:r>
      <w:r>
        <w:rPr>
          <w:rFonts w:cs="Times New Roman"/>
          <w:color w:val="231F20"/>
          <w:w w:val="108"/>
          <w:szCs w:val="24"/>
        </w:rPr>
        <w:t>коо</w:t>
      </w:r>
      <w:r>
        <w:rPr>
          <w:rFonts w:cs="Times New Roman"/>
          <w:color w:val="231F20"/>
          <w:szCs w:val="24"/>
        </w:rPr>
        <w:t>г</w:t>
      </w:r>
      <w:r>
        <w:rPr>
          <w:rFonts w:cs="Times New Roman"/>
          <w:color w:val="231F20"/>
          <w:w w:val="108"/>
          <w:szCs w:val="24"/>
        </w:rPr>
        <w:t>ра</w:t>
      </w:r>
      <w:r>
        <w:rPr>
          <w:rFonts w:cs="Times New Roman"/>
          <w:color w:val="231F20"/>
          <w:w w:val="106"/>
          <w:szCs w:val="24"/>
        </w:rPr>
        <w:t>н</w:t>
      </w:r>
      <w:r>
        <w:rPr>
          <w:rFonts w:cs="Times New Roman"/>
          <w:color w:val="231F20"/>
          <w:w w:val="108"/>
          <w:szCs w:val="24"/>
        </w:rPr>
        <w:t>и</w:t>
      </w:r>
      <w:r>
        <w:rPr>
          <w:rFonts w:cs="Times New Roman"/>
          <w:color w:val="231F20"/>
          <w:w w:val="106"/>
          <w:szCs w:val="24"/>
        </w:rPr>
        <w:t>ч</w:t>
      </w:r>
      <w:r>
        <w:rPr>
          <w:rFonts w:cs="Times New Roman"/>
          <w:color w:val="231F20"/>
          <w:w w:val="104"/>
          <w:szCs w:val="24"/>
        </w:rPr>
        <w:t>е</w:t>
      </w:r>
      <w:r>
        <w:rPr>
          <w:rFonts w:cs="Times New Roman"/>
          <w:color w:val="231F20"/>
          <w:w w:val="106"/>
          <w:szCs w:val="24"/>
        </w:rPr>
        <w:t>нн</w:t>
      </w:r>
      <w:r>
        <w:rPr>
          <w:rFonts w:cs="Times New Roman"/>
          <w:color w:val="231F20"/>
          <w:w w:val="109"/>
          <w:szCs w:val="24"/>
        </w:rPr>
        <w:t>ы</w:t>
      </w:r>
      <w:r>
        <w:rPr>
          <w:rFonts w:cs="Times New Roman"/>
          <w:color w:val="231F20"/>
          <w:w w:val="106"/>
          <w:szCs w:val="24"/>
        </w:rPr>
        <w:t>х</w:t>
      </w:r>
      <w:r>
        <w:rPr>
          <w:rFonts w:cs="Times New Roman"/>
          <w:color w:val="231F20"/>
          <w:w w:val="104"/>
          <w:szCs w:val="24"/>
        </w:rPr>
        <w:t>п</w:t>
      </w:r>
      <w:r>
        <w:rPr>
          <w:rFonts w:cs="Times New Roman"/>
          <w:color w:val="231F20"/>
          <w:spacing w:val="-1"/>
          <w:w w:val="108"/>
          <w:szCs w:val="24"/>
        </w:rPr>
        <w:t>о</w:t>
      </w:r>
      <w:r>
        <w:rPr>
          <w:rFonts w:cs="Times New Roman"/>
          <w:color w:val="231F20"/>
          <w:w w:val="108"/>
          <w:szCs w:val="24"/>
        </w:rPr>
        <w:t>ло</w:t>
      </w:r>
      <w:r>
        <w:rPr>
          <w:rFonts w:cs="Times New Roman"/>
          <w:color w:val="231F20"/>
          <w:w w:val="98"/>
          <w:szCs w:val="24"/>
        </w:rPr>
        <w:t>с</w:t>
      </w:r>
      <w:r>
        <w:rPr>
          <w:rFonts w:cs="Times New Roman"/>
          <w:color w:val="231F20"/>
          <w:w w:val="104"/>
          <w:szCs w:val="24"/>
        </w:rPr>
        <w:t>п</w:t>
      </w:r>
      <w:r>
        <w:rPr>
          <w:rFonts w:cs="Times New Roman"/>
          <w:color w:val="231F20"/>
          <w:w w:val="108"/>
          <w:szCs w:val="24"/>
        </w:rPr>
        <w:t>р</w:t>
      </w:r>
      <w:r>
        <w:rPr>
          <w:rFonts w:cs="Times New Roman"/>
          <w:color w:val="231F20"/>
          <w:w w:val="107"/>
          <w:szCs w:val="24"/>
        </w:rPr>
        <w:t>о</w:t>
      </w:r>
      <w:r>
        <w:rPr>
          <w:rFonts w:cs="Times New Roman"/>
          <w:color w:val="231F20"/>
          <w:w w:val="98"/>
          <w:szCs w:val="24"/>
        </w:rPr>
        <w:t>с</w:t>
      </w:r>
      <w:r>
        <w:rPr>
          <w:rFonts w:cs="Times New Roman"/>
          <w:color w:val="231F20"/>
          <w:w w:val="105"/>
          <w:szCs w:val="24"/>
        </w:rPr>
        <w:t>в</w:t>
      </w:r>
      <w:r>
        <w:rPr>
          <w:rFonts w:cs="Times New Roman"/>
          <w:color w:val="231F20"/>
          <w:w w:val="104"/>
          <w:szCs w:val="24"/>
        </w:rPr>
        <w:t>е</w:t>
      </w:r>
      <w:r>
        <w:rPr>
          <w:rFonts w:cs="Times New Roman"/>
          <w:color w:val="231F20"/>
          <w:spacing w:val="-2"/>
          <w:w w:val="105"/>
          <w:szCs w:val="24"/>
        </w:rPr>
        <w:t>т</w:t>
      </w:r>
      <w:r>
        <w:rPr>
          <w:rFonts w:cs="Times New Roman"/>
          <w:color w:val="231F20"/>
          <w:w w:val="108"/>
          <w:szCs w:val="24"/>
        </w:rPr>
        <w:t>л</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14"/>
          <w:szCs w:val="24"/>
        </w:rPr>
        <w:t>я</w:t>
      </w:r>
      <w:r>
        <w:rPr>
          <w:rFonts w:cs="Times New Roman"/>
          <w:color w:val="231F20"/>
          <w:w w:val="106"/>
          <w:szCs w:val="24"/>
        </w:rPr>
        <w:t>н</w:t>
      </w:r>
      <w:r>
        <w:rPr>
          <w:rFonts w:cs="Times New Roman"/>
          <w:color w:val="231F20"/>
          <w:w w:val="108"/>
          <w:szCs w:val="24"/>
        </w:rPr>
        <w:t>ао</w:t>
      </w:r>
      <w:r>
        <w:rPr>
          <w:rFonts w:cs="Times New Roman"/>
          <w:color w:val="231F20"/>
          <w:w w:val="102"/>
          <w:szCs w:val="24"/>
        </w:rPr>
        <w:t>д</w:t>
      </w:r>
      <w:r>
        <w:rPr>
          <w:rFonts w:cs="Times New Roman"/>
          <w:color w:val="231F20"/>
          <w:w w:val="106"/>
          <w:szCs w:val="24"/>
        </w:rPr>
        <w:t>н</w:t>
      </w:r>
      <w:r>
        <w:rPr>
          <w:rFonts w:cs="Times New Roman"/>
          <w:color w:val="231F20"/>
          <w:w w:val="108"/>
          <w:szCs w:val="24"/>
        </w:rPr>
        <w:t>ои</w:t>
      </w:r>
      <w:r>
        <w:rPr>
          <w:rFonts w:cs="Times New Roman"/>
          <w:color w:val="231F20"/>
          <w:w w:val="106"/>
          <w:szCs w:val="24"/>
        </w:rPr>
        <w:t>м</w:t>
      </w:r>
      <w:r>
        <w:rPr>
          <w:rFonts w:cs="Times New Roman"/>
          <w:color w:val="231F20"/>
          <w:w w:val="104"/>
          <w:szCs w:val="24"/>
        </w:rPr>
        <w:t>е</w:t>
      </w:r>
      <w:r>
        <w:rPr>
          <w:rFonts w:cs="Times New Roman"/>
          <w:color w:val="231F20"/>
          <w:w w:val="106"/>
          <w:szCs w:val="24"/>
        </w:rPr>
        <w:t>нн</w:t>
      </w:r>
      <w:r>
        <w:rPr>
          <w:rFonts w:cs="Times New Roman"/>
          <w:color w:val="231F20"/>
          <w:w w:val="109"/>
          <w:szCs w:val="24"/>
        </w:rPr>
        <w:t>ы</w:t>
      </w:r>
      <w:r>
        <w:rPr>
          <w:rFonts w:cs="Times New Roman"/>
          <w:color w:val="231F20"/>
          <w:w w:val="106"/>
          <w:szCs w:val="24"/>
        </w:rPr>
        <w:t>х</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8"/>
          <w:szCs w:val="24"/>
        </w:rPr>
        <w:t>а</w:t>
      </w:r>
      <w:r>
        <w:rPr>
          <w:rFonts w:cs="Times New Roman"/>
          <w:color w:val="231F20"/>
          <w:w w:val="106"/>
          <w:szCs w:val="24"/>
        </w:rPr>
        <w:t>х</w:t>
      </w:r>
      <w:r>
        <w:rPr>
          <w:rFonts w:cs="Times New Roman"/>
          <w:color w:val="231F20"/>
          <w:w w:val="104"/>
          <w:szCs w:val="24"/>
        </w:rPr>
        <w:t>,</w:t>
      </w:r>
      <w:r>
        <w:rPr>
          <w:rFonts w:cs="Times New Roman"/>
          <w:color w:val="231F20"/>
          <w:w w:val="108"/>
          <w:szCs w:val="24"/>
        </w:rPr>
        <w:t>ра</w:t>
      </w:r>
      <w:r>
        <w:rPr>
          <w:rFonts w:cs="Times New Roman"/>
          <w:color w:val="231F20"/>
          <w:w w:val="98"/>
          <w:szCs w:val="24"/>
        </w:rPr>
        <w:t>с</w:t>
      </w:r>
      <w:r>
        <w:rPr>
          <w:rFonts w:cs="Times New Roman"/>
          <w:color w:val="231F20"/>
          <w:w w:val="104"/>
          <w:szCs w:val="24"/>
        </w:rPr>
        <w:t>п</w:t>
      </w:r>
      <w:r>
        <w:rPr>
          <w:rFonts w:cs="Times New Roman"/>
          <w:color w:val="231F20"/>
          <w:spacing w:val="-1"/>
          <w:w w:val="108"/>
          <w:szCs w:val="24"/>
        </w:rPr>
        <w:t>о</w:t>
      </w:r>
      <w:r>
        <w:rPr>
          <w:rFonts w:cs="Times New Roman"/>
          <w:color w:val="231F20"/>
          <w:w w:val="108"/>
          <w:szCs w:val="24"/>
        </w:rPr>
        <w:t>ло</w:t>
      </w:r>
      <w:r>
        <w:rPr>
          <w:rFonts w:cs="Times New Roman"/>
          <w:color w:val="231F20"/>
          <w:w w:val="106"/>
          <w:szCs w:val="24"/>
        </w:rPr>
        <w:t>ж</w:t>
      </w:r>
      <w:r>
        <w:rPr>
          <w:rFonts w:cs="Times New Roman"/>
          <w:color w:val="231F20"/>
          <w:w w:val="104"/>
          <w:szCs w:val="24"/>
        </w:rPr>
        <w:t>е</w:t>
      </w:r>
      <w:r>
        <w:rPr>
          <w:rFonts w:cs="Times New Roman"/>
          <w:color w:val="231F20"/>
          <w:w w:val="106"/>
          <w:szCs w:val="24"/>
        </w:rPr>
        <w:t>нн</w:t>
      </w:r>
      <w:r>
        <w:rPr>
          <w:rFonts w:cs="Times New Roman"/>
          <w:color w:val="231F20"/>
          <w:w w:val="109"/>
          <w:szCs w:val="24"/>
        </w:rPr>
        <w:t>ы</w:t>
      </w:r>
      <w:r>
        <w:rPr>
          <w:rFonts w:cs="Times New Roman"/>
          <w:color w:val="231F20"/>
          <w:w w:val="106"/>
          <w:szCs w:val="24"/>
        </w:rPr>
        <w:t>х</w:t>
      </w:r>
      <w:r>
        <w:rPr>
          <w:rFonts w:cs="Times New Roman"/>
          <w:color w:val="231F20"/>
          <w:szCs w:val="24"/>
        </w:rPr>
        <w:t xml:space="preserve"> г</w:t>
      </w:r>
      <w:r>
        <w:rPr>
          <w:rFonts w:cs="Times New Roman"/>
          <w:color w:val="231F20"/>
          <w:w w:val="108"/>
          <w:szCs w:val="24"/>
        </w:rPr>
        <w:t>ори</w:t>
      </w:r>
      <w:r>
        <w:rPr>
          <w:rFonts w:cs="Times New Roman"/>
          <w:color w:val="231F20"/>
          <w:w w:val="111"/>
          <w:szCs w:val="24"/>
        </w:rPr>
        <w:t>з</w:t>
      </w:r>
      <w:r>
        <w:rPr>
          <w:rFonts w:cs="Times New Roman"/>
          <w:color w:val="231F20"/>
          <w:w w:val="108"/>
          <w:szCs w:val="24"/>
        </w:rPr>
        <w:t>о</w:t>
      </w:r>
      <w:r>
        <w:rPr>
          <w:rFonts w:cs="Times New Roman"/>
          <w:color w:val="231F20"/>
          <w:w w:val="106"/>
          <w:szCs w:val="24"/>
        </w:rPr>
        <w:t>н</w:t>
      </w:r>
      <w:r>
        <w:rPr>
          <w:rFonts w:cs="Times New Roman"/>
          <w:color w:val="231F20"/>
          <w:w w:val="105"/>
          <w:szCs w:val="24"/>
        </w:rPr>
        <w:t>т</w:t>
      </w:r>
      <w:r>
        <w:rPr>
          <w:rFonts w:cs="Times New Roman"/>
          <w:color w:val="231F20"/>
          <w:w w:val="108"/>
          <w:szCs w:val="24"/>
        </w:rPr>
        <w:t>ал</w:t>
      </w:r>
      <w:r>
        <w:rPr>
          <w:rFonts w:cs="Times New Roman"/>
          <w:color w:val="231F20"/>
          <w:w w:val="111"/>
          <w:szCs w:val="24"/>
        </w:rPr>
        <w:t>ь</w:t>
      </w:r>
      <w:r>
        <w:rPr>
          <w:rFonts w:cs="Times New Roman"/>
          <w:color w:val="231F20"/>
          <w:w w:val="106"/>
          <w:szCs w:val="24"/>
        </w:rPr>
        <w:t>н</w:t>
      </w:r>
      <w:r>
        <w:rPr>
          <w:rFonts w:cs="Times New Roman"/>
          <w:color w:val="231F20"/>
          <w:w w:val="108"/>
          <w:szCs w:val="24"/>
        </w:rPr>
        <w:t>о</w:t>
      </w:r>
      <w:r>
        <w:rPr>
          <w:rFonts w:cs="Times New Roman"/>
          <w:color w:val="231F20"/>
          <w:w w:val="104"/>
          <w:szCs w:val="24"/>
        </w:rPr>
        <w:t>. Характерна гиперестезия.</w:t>
      </w:r>
    </w:p>
    <w:p w:rsidR="001718BB" w:rsidRDefault="006B73D4" w:rsidP="00193000">
      <w:pPr>
        <w:widowControl w:val="0"/>
        <w:ind w:firstLine="851"/>
        <w:jc w:val="both"/>
        <w:rPr>
          <w:rFonts w:cs="Times New Roman"/>
          <w:szCs w:val="24"/>
        </w:rPr>
      </w:pPr>
      <w:r>
        <w:rPr>
          <w:rFonts w:cs="Times New Roman"/>
          <w:b/>
          <w:bCs/>
          <w:iCs/>
          <w:color w:val="231F20"/>
          <w:szCs w:val="24"/>
        </w:rPr>
        <w:t>В</w:t>
      </w:r>
      <w:r>
        <w:rPr>
          <w:rFonts w:cs="Times New Roman"/>
          <w:b/>
          <w:bCs/>
          <w:iCs/>
          <w:color w:val="231F20"/>
          <w:w w:val="114"/>
          <w:szCs w:val="24"/>
        </w:rPr>
        <w:t>о</w:t>
      </w:r>
      <w:r>
        <w:rPr>
          <w:rFonts w:cs="Times New Roman"/>
          <w:b/>
          <w:bCs/>
          <w:iCs/>
          <w:color w:val="231F20"/>
          <w:w w:val="116"/>
          <w:szCs w:val="24"/>
        </w:rPr>
        <w:t>л</w:t>
      </w:r>
      <w:r>
        <w:rPr>
          <w:rFonts w:cs="Times New Roman"/>
          <w:b/>
          <w:bCs/>
          <w:iCs/>
          <w:color w:val="231F20"/>
          <w:w w:val="108"/>
          <w:szCs w:val="24"/>
        </w:rPr>
        <w:t>н</w:t>
      </w:r>
      <w:r>
        <w:rPr>
          <w:rFonts w:cs="Times New Roman"/>
          <w:b/>
          <w:bCs/>
          <w:iCs/>
          <w:color w:val="231F20"/>
          <w:w w:val="107"/>
          <w:szCs w:val="24"/>
        </w:rPr>
        <w:t>и</w:t>
      </w:r>
      <w:r>
        <w:rPr>
          <w:rFonts w:cs="Times New Roman"/>
          <w:b/>
          <w:bCs/>
          <w:iCs/>
          <w:color w:val="231F20"/>
          <w:w w:val="101"/>
          <w:szCs w:val="24"/>
        </w:rPr>
        <w:t>с</w:t>
      </w:r>
      <w:r>
        <w:rPr>
          <w:rFonts w:cs="Times New Roman"/>
          <w:b/>
          <w:bCs/>
          <w:iCs/>
          <w:color w:val="231F20"/>
          <w:w w:val="109"/>
          <w:szCs w:val="24"/>
        </w:rPr>
        <w:t>т</w:t>
      </w:r>
      <w:r>
        <w:rPr>
          <w:rFonts w:cs="Times New Roman"/>
          <w:b/>
          <w:bCs/>
          <w:iCs/>
          <w:color w:val="231F20"/>
          <w:w w:val="115"/>
          <w:szCs w:val="24"/>
        </w:rPr>
        <w:t>а</w:t>
      </w:r>
      <w:r>
        <w:rPr>
          <w:rFonts w:cs="Times New Roman"/>
          <w:b/>
          <w:bCs/>
          <w:iCs/>
          <w:color w:val="231F20"/>
          <w:w w:val="112"/>
          <w:szCs w:val="24"/>
        </w:rPr>
        <w:t>я</w:t>
      </w:r>
      <w:r>
        <w:rPr>
          <w:rFonts w:cs="Times New Roman"/>
          <w:color w:val="231F20"/>
          <w:w w:val="126"/>
          <w:szCs w:val="24"/>
        </w:rPr>
        <w:t>(</w:t>
      </w:r>
      <w:r>
        <w:rPr>
          <w:rFonts w:cs="Times New Roman"/>
          <w:b/>
          <w:bCs/>
          <w:iCs/>
          <w:color w:val="231F20"/>
          <w:w w:val="116"/>
          <w:szCs w:val="24"/>
        </w:rPr>
        <w:t>л</w:t>
      </w:r>
      <w:r>
        <w:rPr>
          <w:rFonts w:cs="Times New Roman"/>
          <w:b/>
          <w:bCs/>
          <w:iCs/>
          <w:color w:val="231F20"/>
          <w:w w:val="107"/>
          <w:szCs w:val="24"/>
        </w:rPr>
        <w:t>и</w:t>
      </w:r>
      <w:r>
        <w:rPr>
          <w:rFonts w:cs="Times New Roman"/>
          <w:b/>
          <w:bCs/>
          <w:iCs/>
          <w:color w:val="231F20"/>
          <w:w w:val="108"/>
          <w:szCs w:val="24"/>
        </w:rPr>
        <w:t>не</w:t>
      </w:r>
      <w:r>
        <w:rPr>
          <w:rFonts w:cs="Times New Roman"/>
          <w:b/>
          <w:bCs/>
          <w:iCs/>
          <w:color w:val="231F20"/>
          <w:w w:val="107"/>
          <w:szCs w:val="24"/>
        </w:rPr>
        <w:t>й</w:t>
      </w:r>
      <w:r>
        <w:rPr>
          <w:rFonts w:cs="Times New Roman"/>
          <w:b/>
          <w:bCs/>
          <w:iCs/>
          <w:color w:val="231F20"/>
          <w:w w:val="108"/>
          <w:szCs w:val="24"/>
        </w:rPr>
        <w:t>н</w:t>
      </w:r>
      <w:r>
        <w:rPr>
          <w:rFonts w:cs="Times New Roman"/>
          <w:b/>
          <w:bCs/>
          <w:iCs/>
          <w:color w:val="231F20"/>
          <w:w w:val="115"/>
          <w:szCs w:val="24"/>
        </w:rPr>
        <w:t>а</w:t>
      </w:r>
      <w:r>
        <w:rPr>
          <w:rFonts w:cs="Times New Roman"/>
          <w:b/>
          <w:bCs/>
          <w:iCs/>
          <w:color w:val="231F20"/>
          <w:w w:val="112"/>
          <w:szCs w:val="24"/>
        </w:rPr>
        <w:t>я</w:t>
      </w:r>
      <w:r>
        <w:rPr>
          <w:rFonts w:cs="Times New Roman"/>
          <w:color w:val="231F20"/>
          <w:w w:val="126"/>
          <w:szCs w:val="24"/>
        </w:rPr>
        <w:t>)</w:t>
      </w:r>
      <w:r>
        <w:rPr>
          <w:rFonts w:cs="Times New Roman"/>
          <w:b/>
          <w:bCs/>
          <w:iCs/>
          <w:color w:val="231F20"/>
          <w:w w:val="108"/>
          <w:szCs w:val="24"/>
        </w:rPr>
        <w:t>ф</w:t>
      </w:r>
      <w:r>
        <w:rPr>
          <w:rFonts w:cs="Times New Roman"/>
          <w:b/>
          <w:bCs/>
          <w:iCs/>
          <w:color w:val="231F20"/>
          <w:w w:val="113"/>
          <w:szCs w:val="24"/>
        </w:rPr>
        <w:t>орм</w:t>
      </w:r>
      <w:r>
        <w:rPr>
          <w:rFonts w:cs="Times New Roman"/>
          <w:b/>
          <w:bCs/>
          <w:iCs/>
          <w:color w:val="231F20"/>
          <w:w w:val="115"/>
          <w:szCs w:val="24"/>
        </w:rPr>
        <w:t>а</w:t>
      </w:r>
      <w:r>
        <w:rPr>
          <w:rFonts w:cs="Times New Roman"/>
          <w:color w:val="231F20"/>
          <w:w w:val="104"/>
          <w:szCs w:val="24"/>
        </w:rPr>
        <w:t>.</w:t>
      </w:r>
      <w:r>
        <w:rPr>
          <w:rFonts w:cs="Times New Roman"/>
          <w:color w:val="231F20"/>
          <w:w w:val="99"/>
          <w:szCs w:val="24"/>
        </w:rPr>
        <w:t>Х</w:t>
      </w:r>
      <w:r>
        <w:rPr>
          <w:rFonts w:cs="Times New Roman"/>
          <w:color w:val="231F20"/>
          <w:w w:val="108"/>
          <w:szCs w:val="24"/>
        </w:rPr>
        <w:t>арак</w:t>
      </w:r>
      <w:r>
        <w:rPr>
          <w:rFonts w:cs="Times New Roman"/>
          <w:color w:val="231F20"/>
          <w:w w:val="105"/>
          <w:szCs w:val="24"/>
        </w:rPr>
        <w:t>т</w:t>
      </w:r>
      <w:r>
        <w:rPr>
          <w:rFonts w:cs="Times New Roman"/>
          <w:color w:val="231F20"/>
          <w:w w:val="104"/>
          <w:szCs w:val="24"/>
        </w:rPr>
        <w:t>е</w:t>
      </w:r>
      <w:r>
        <w:rPr>
          <w:rFonts w:cs="Times New Roman"/>
          <w:color w:val="231F20"/>
          <w:w w:val="108"/>
          <w:szCs w:val="24"/>
        </w:rPr>
        <w:t>р</w:t>
      </w:r>
      <w:r>
        <w:rPr>
          <w:rFonts w:cs="Times New Roman"/>
          <w:color w:val="231F20"/>
          <w:w w:val="106"/>
          <w:szCs w:val="24"/>
        </w:rPr>
        <w:t>н</w:t>
      </w:r>
      <w:r>
        <w:rPr>
          <w:rFonts w:cs="Times New Roman"/>
          <w:color w:val="231F20"/>
          <w:w w:val="108"/>
          <w:szCs w:val="24"/>
        </w:rPr>
        <w:t>о</w:t>
      </w:r>
      <w:r>
        <w:rPr>
          <w:rFonts w:cs="Times New Roman"/>
          <w:color w:val="231F20"/>
          <w:w w:val="106"/>
          <w:szCs w:val="24"/>
        </w:rPr>
        <w:t>мн</w:t>
      </w:r>
      <w:r>
        <w:rPr>
          <w:rFonts w:cs="Times New Roman"/>
          <w:color w:val="231F20"/>
          <w:w w:val="108"/>
          <w:szCs w:val="24"/>
        </w:rPr>
        <w:t>о</w:t>
      </w:r>
      <w:r>
        <w:rPr>
          <w:rFonts w:cs="Times New Roman"/>
          <w:color w:val="231F20"/>
          <w:w w:val="106"/>
          <w:szCs w:val="24"/>
        </w:rPr>
        <w:t>ж</w:t>
      </w:r>
      <w:r>
        <w:rPr>
          <w:rFonts w:cs="Times New Roman"/>
          <w:color w:val="231F20"/>
          <w:w w:val="104"/>
          <w:szCs w:val="24"/>
        </w:rPr>
        <w:t>е</w:t>
      </w:r>
      <w:r>
        <w:rPr>
          <w:rFonts w:cs="Times New Roman"/>
          <w:color w:val="231F20"/>
          <w:w w:val="98"/>
          <w:szCs w:val="24"/>
        </w:rPr>
        <w:t>с</w:t>
      </w:r>
      <w:r>
        <w:rPr>
          <w:rFonts w:cs="Times New Roman"/>
          <w:color w:val="231F20"/>
          <w:w w:val="105"/>
          <w:szCs w:val="24"/>
        </w:rPr>
        <w:t>тв</w:t>
      </w:r>
      <w:r>
        <w:rPr>
          <w:rFonts w:cs="Times New Roman"/>
          <w:color w:val="231F20"/>
          <w:w w:val="108"/>
          <w:szCs w:val="24"/>
        </w:rPr>
        <w:t>о</w:t>
      </w:r>
      <w:r>
        <w:rPr>
          <w:rFonts w:cs="Times New Roman"/>
          <w:color w:val="231F20"/>
          <w:szCs w:val="24"/>
        </w:rPr>
        <w:t>г</w:t>
      </w:r>
      <w:r>
        <w:rPr>
          <w:rFonts w:cs="Times New Roman"/>
          <w:color w:val="231F20"/>
          <w:w w:val="108"/>
          <w:szCs w:val="24"/>
        </w:rPr>
        <w:t>ори</w:t>
      </w:r>
      <w:r>
        <w:rPr>
          <w:rFonts w:cs="Times New Roman"/>
          <w:color w:val="231F20"/>
          <w:w w:val="111"/>
          <w:szCs w:val="24"/>
        </w:rPr>
        <w:t>з</w:t>
      </w:r>
      <w:r>
        <w:rPr>
          <w:rFonts w:cs="Times New Roman"/>
          <w:color w:val="231F20"/>
          <w:spacing w:val="-1"/>
          <w:w w:val="108"/>
          <w:szCs w:val="24"/>
        </w:rPr>
        <w:t>о</w:t>
      </w:r>
      <w:r>
        <w:rPr>
          <w:rFonts w:cs="Times New Roman"/>
          <w:color w:val="231F20"/>
          <w:w w:val="106"/>
          <w:szCs w:val="24"/>
        </w:rPr>
        <w:t>н</w:t>
      </w:r>
      <w:r>
        <w:rPr>
          <w:rFonts w:cs="Times New Roman"/>
          <w:color w:val="231F20"/>
          <w:w w:val="105"/>
          <w:szCs w:val="24"/>
        </w:rPr>
        <w:t>т</w:t>
      </w:r>
      <w:r>
        <w:rPr>
          <w:rFonts w:cs="Times New Roman"/>
          <w:color w:val="231F20"/>
          <w:w w:val="108"/>
          <w:szCs w:val="24"/>
        </w:rPr>
        <w:t>ал</w:t>
      </w:r>
      <w:r>
        <w:rPr>
          <w:rFonts w:cs="Times New Roman"/>
          <w:color w:val="231F20"/>
          <w:w w:val="111"/>
          <w:szCs w:val="24"/>
        </w:rPr>
        <w:t>ь</w:t>
      </w:r>
      <w:r>
        <w:rPr>
          <w:rFonts w:cs="Times New Roman"/>
          <w:color w:val="231F20"/>
          <w:w w:val="106"/>
          <w:szCs w:val="24"/>
        </w:rPr>
        <w:t>н</w:t>
      </w:r>
      <w:r>
        <w:rPr>
          <w:rFonts w:cs="Times New Roman"/>
          <w:color w:val="231F20"/>
          <w:w w:val="109"/>
          <w:szCs w:val="24"/>
        </w:rPr>
        <w:t>ы</w:t>
      </w:r>
      <w:r>
        <w:rPr>
          <w:rFonts w:cs="Times New Roman"/>
          <w:color w:val="231F20"/>
          <w:w w:val="106"/>
          <w:szCs w:val="24"/>
        </w:rPr>
        <w:t>х</w:t>
      </w:r>
      <w:r>
        <w:rPr>
          <w:rFonts w:cs="Times New Roman"/>
          <w:color w:val="231F20"/>
          <w:w w:val="104"/>
          <w:szCs w:val="24"/>
        </w:rPr>
        <w:t>п</w:t>
      </w:r>
      <w:r>
        <w:rPr>
          <w:rFonts w:cs="Times New Roman"/>
          <w:color w:val="231F20"/>
          <w:spacing w:val="-2"/>
          <w:w w:val="108"/>
          <w:szCs w:val="24"/>
        </w:rPr>
        <w:t>о</w:t>
      </w:r>
      <w:r>
        <w:rPr>
          <w:rFonts w:cs="Times New Roman"/>
          <w:color w:val="231F20"/>
          <w:w w:val="108"/>
          <w:szCs w:val="24"/>
        </w:rPr>
        <w:t>ло</w:t>
      </w:r>
      <w:r>
        <w:rPr>
          <w:rFonts w:cs="Times New Roman"/>
          <w:color w:val="231F20"/>
          <w:w w:val="98"/>
          <w:szCs w:val="24"/>
        </w:rPr>
        <w:t>с</w:t>
      </w:r>
      <w:r>
        <w:rPr>
          <w:rFonts w:cs="Times New Roman"/>
          <w:color w:val="231F20"/>
          <w:w w:val="106"/>
          <w:szCs w:val="24"/>
        </w:rPr>
        <w:t>н</w:t>
      </w:r>
      <w:r>
        <w:rPr>
          <w:rFonts w:cs="Times New Roman"/>
          <w:color w:val="231F20"/>
          <w:w w:val="108"/>
          <w:szCs w:val="24"/>
        </w:rPr>
        <w:t>а</w:t>
      </w:r>
      <w:r>
        <w:rPr>
          <w:rFonts w:cs="Times New Roman"/>
          <w:color w:val="231F20"/>
          <w:w w:val="105"/>
          <w:szCs w:val="24"/>
        </w:rPr>
        <w:t>в</w:t>
      </w:r>
      <w:r>
        <w:rPr>
          <w:rFonts w:cs="Times New Roman"/>
          <w:color w:val="231F20"/>
          <w:w w:val="104"/>
          <w:szCs w:val="24"/>
        </w:rPr>
        <w:t>е</w:t>
      </w:r>
      <w:r>
        <w:rPr>
          <w:rFonts w:cs="Times New Roman"/>
          <w:color w:val="231F20"/>
          <w:w w:val="98"/>
          <w:szCs w:val="24"/>
        </w:rPr>
        <w:t>с</w:t>
      </w:r>
      <w:r>
        <w:rPr>
          <w:rFonts w:cs="Times New Roman"/>
          <w:color w:val="231F20"/>
          <w:w w:val="105"/>
          <w:szCs w:val="24"/>
        </w:rPr>
        <w:t>т</w:t>
      </w:r>
      <w:r>
        <w:rPr>
          <w:rFonts w:cs="Times New Roman"/>
          <w:color w:val="231F20"/>
          <w:w w:val="108"/>
          <w:szCs w:val="24"/>
        </w:rPr>
        <w:t>и</w:t>
      </w:r>
      <w:r>
        <w:rPr>
          <w:rFonts w:cs="Times New Roman"/>
          <w:color w:val="231F20"/>
          <w:w w:val="106"/>
          <w:szCs w:val="24"/>
        </w:rPr>
        <w:t>б</w:t>
      </w:r>
      <w:r>
        <w:rPr>
          <w:rFonts w:cs="Times New Roman"/>
          <w:color w:val="231F20"/>
          <w:spacing w:val="-5"/>
          <w:w w:val="97"/>
          <w:szCs w:val="24"/>
        </w:rPr>
        <w:t>у</w:t>
      </w:r>
      <w:r>
        <w:rPr>
          <w:rFonts w:cs="Times New Roman"/>
          <w:color w:val="231F20"/>
          <w:w w:val="108"/>
          <w:szCs w:val="24"/>
        </w:rPr>
        <w:t>л</w:t>
      </w:r>
      <w:r>
        <w:rPr>
          <w:rFonts w:cs="Times New Roman"/>
          <w:color w:val="231F20"/>
          <w:w w:val="114"/>
          <w:szCs w:val="24"/>
        </w:rPr>
        <w:t>я</w:t>
      </w:r>
      <w:r>
        <w:rPr>
          <w:rFonts w:cs="Times New Roman"/>
          <w:color w:val="231F20"/>
          <w:w w:val="108"/>
          <w:szCs w:val="24"/>
        </w:rPr>
        <w:t>р</w:t>
      </w:r>
      <w:r>
        <w:rPr>
          <w:rFonts w:cs="Times New Roman"/>
          <w:color w:val="231F20"/>
          <w:w w:val="106"/>
          <w:szCs w:val="24"/>
        </w:rPr>
        <w:t>н</w:t>
      </w:r>
      <w:r>
        <w:rPr>
          <w:rFonts w:cs="Times New Roman"/>
          <w:color w:val="231F20"/>
          <w:w w:val="108"/>
          <w:szCs w:val="24"/>
        </w:rPr>
        <w:t>ой</w:t>
      </w:r>
      <w:r>
        <w:rPr>
          <w:rFonts w:cs="Times New Roman"/>
          <w:color w:val="231F20"/>
          <w:w w:val="104"/>
          <w:szCs w:val="24"/>
        </w:rPr>
        <w:t>п</w:t>
      </w:r>
      <w:r>
        <w:rPr>
          <w:rFonts w:cs="Times New Roman"/>
          <w:color w:val="231F20"/>
          <w:w w:val="108"/>
          <w:szCs w:val="24"/>
        </w:rPr>
        <w:t>о</w:t>
      </w:r>
      <w:r>
        <w:rPr>
          <w:rFonts w:cs="Times New Roman"/>
          <w:color w:val="231F20"/>
          <w:w w:val="105"/>
          <w:szCs w:val="24"/>
        </w:rPr>
        <w:t>в</w:t>
      </w:r>
      <w:r>
        <w:rPr>
          <w:rFonts w:cs="Times New Roman"/>
          <w:color w:val="231F20"/>
          <w:w w:val="104"/>
          <w:szCs w:val="24"/>
        </w:rPr>
        <w:t>е</w:t>
      </w:r>
      <w:r>
        <w:rPr>
          <w:rFonts w:cs="Times New Roman"/>
          <w:color w:val="231F20"/>
          <w:w w:val="108"/>
          <w:szCs w:val="24"/>
        </w:rPr>
        <w:t>р</w:t>
      </w:r>
      <w:r>
        <w:rPr>
          <w:rFonts w:cs="Times New Roman"/>
          <w:color w:val="231F20"/>
          <w:w w:val="106"/>
          <w:szCs w:val="24"/>
        </w:rPr>
        <w:t>хн</w:t>
      </w:r>
      <w:r>
        <w:rPr>
          <w:rFonts w:cs="Times New Roman"/>
          <w:color w:val="231F20"/>
          <w:w w:val="108"/>
          <w:szCs w:val="24"/>
        </w:rPr>
        <w:t>о</w:t>
      </w:r>
      <w:r>
        <w:rPr>
          <w:rFonts w:cs="Times New Roman"/>
          <w:color w:val="231F20"/>
          <w:w w:val="98"/>
          <w:szCs w:val="24"/>
        </w:rPr>
        <w:t>с</w:t>
      </w:r>
      <w:r>
        <w:rPr>
          <w:rFonts w:cs="Times New Roman"/>
          <w:color w:val="231F20"/>
          <w:w w:val="105"/>
          <w:szCs w:val="24"/>
        </w:rPr>
        <w:t>т</w:t>
      </w:r>
      <w:r>
        <w:rPr>
          <w:rFonts w:cs="Times New Roman"/>
          <w:color w:val="231F20"/>
          <w:w w:val="108"/>
          <w:szCs w:val="24"/>
        </w:rPr>
        <w:t>и</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8"/>
          <w:szCs w:val="24"/>
        </w:rPr>
        <w:t>о</w:t>
      </w:r>
      <w:r>
        <w:rPr>
          <w:rFonts w:cs="Times New Roman"/>
          <w:color w:val="231F20"/>
          <w:w w:val="105"/>
          <w:szCs w:val="24"/>
        </w:rPr>
        <w:t>в</w:t>
      </w:r>
      <w:r>
        <w:rPr>
          <w:rFonts w:cs="Times New Roman"/>
          <w:color w:val="231F20"/>
          <w:w w:val="104"/>
          <w:szCs w:val="24"/>
        </w:rPr>
        <w:t>,</w:t>
      </w:r>
      <w:r>
        <w:rPr>
          <w:rFonts w:cs="Times New Roman"/>
          <w:color w:val="231F20"/>
          <w:w w:val="102"/>
          <w:szCs w:val="24"/>
        </w:rPr>
        <w:t>д</w:t>
      </w:r>
      <w:r>
        <w:rPr>
          <w:rFonts w:cs="Times New Roman"/>
          <w:color w:val="231F20"/>
          <w:spacing w:val="-1"/>
          <w:w w:val="104"/>
          <w:szCs w:val="24"/>
        </w:rPr>
        <w:t>е</w:t>
      </w:r>
      <w:r>
        <w:rPr>
          <w:rFonts w:cs="Times New Roman"/>
          <w:color w:val="231F20"/>
          <w:w w:val="108"/>
          <w:szCs w:val="24"/>
        </w:rPr>
        <w:t>ла</w:t>
      </w:r>
      <w:r>
        <w:rPr>
          <w:rFonts w:cs="Times New Roman"/>
          <w:color w:val="231F20"/>
          <w:w w:val="104"/>
          <w:szCs w:val="24"/>
        </w:rPr>
        <w:t>ю</w:t>
      </w:r>
      <w:r>
        <w:rPr>
          <w:rFonts w:cs="Times New Roman"/>
          <w:color w:val="231F20"/>
          <w:w w:val="102"/>
          <w:szCs w:val="24"/>
        </w:rPr>
        <w:t>щ</w:t>
      </w:r>
      <w:r>
        <w:rPr>
          <w:rFonts w:cs="Times New Roman"/>
          <w:color w:val="231F20"/>
          <w:w w:val="108"/>
          <w:szCs w:val="24"/>
        </w:rPr>
        <w:t>и</w:t>
      </w:r>
      <w:r>
        <w:rPr>
          <w:rFonts w:cs="Times New Roman"/>
          <w:color w:val="231F20"/>
          <w:w w:val="106"/>
          <w:szCs w:val="24"/>
        </w:rPr>
        <w:t>х</w:t>
      </w:r>
      <w:r>
        <w:rPr>
          <w:rFonts w:cs="Times New Roman"/>
          <w:color w:val="231F20"/>
          <w:w w:val="109"/>
          <w:szCs w:val="24"/>
        </w:rPr>
        <w:t>э</w:t>
      </w:r>
      <w:r>
        <w:rPr>
          <w:rFonts w:cs="Times New Roman"/>
          <w:color w:val="231F20"/>
          <w:w w:val="106"/>
          <w:szCs w:val="24"/>
        </w:rPr>
        <w:t>м</w:t>
      </w:r>
      <w:r>
        <w:rPr>
          <w:rFonts w:cs="Times New Roman"/>
          <w:color w:val="231F20"/>
          <w:w w:val="108"/>
          <w:szCs w:val="24"/>
        </w:rPr>
        <w:t>ал</w:t>
      </w:r>
      <w:r>
        <w:rPr>
          <w:rFonts w:cs="Times New Roman"/>
          <w:color w:val="231F20"/>
          <w:w w:val="111"/>
          <w:szCs w:val="24"/>
        </w:rPr>
        <w:t>ь</w:t>
      </w:r>
      <w:r>
        <w:rPr>
          <w:rFonts w:cs="Times New Roman"/>
          <w:color w:val="231F20"/>
          <w:w w:val="105"/>
          <w:szCs w:val="24"/>
        </w:rPr>
        <w:t>в</w:t>
      </w:r>
      <w:r>
        <w:rPr>
          <w:rFonts w:cs="Times New Roman"/>
          <w:color w:val="231F20"/>
          <w:w w:val="108"/>
          <w:szCs w:val="24"/>
        </w:rPr>
        <w:t>ол</w:t>
      </w:r>
      <w:r>
        <w:rPr>
          <w:rFonts w:cs="Times New Roman"/>
          <w:color w:val="231F20"/>
          <w:w w:val="106"/>
          <w:szCs w:val="24"/>
        </w:rPr>
        <w:t>н</w:t>
      </w:r>
      <w:r>
        <w:rPr>
          <w:rFonts w:cs="Times New Roman"/>
          <w:color w:val="231F20"/>
          <w:w w:val="108"/>
          <w:szCs w:val="24"/>
        </w:rPr>
        <w:t>оо</w:t>
      </w:r>
      <w:r>
        <w:rPr>
          <w:rFonts w:cs="Times New Roman"/>
          <w:color w:val="231F20"/>
          <w:w w:val="106"/>
          <w:szCs w:val="24"/>
        </w:rPr>
        <w:t>б</w:t>
      </w:r>
      <w:r>
        <w:rPr>
          <w:rFonts w:cs="Times New Roman"/>
          <w:color w:val="231F20"/>
          <w:w w:val="108"/>
          <w:szCs w:val="24"/>
        </w:rPr>
        <w:t>ра</w:t>
      </w:r>
      <w:r>
        <w:rPr>
          <w:rFonts w:cs="Times New Roman"/>
          <w:color w:val="231F20"/>
          <w:w w:val="111"/>
          <w:szCs w:val="24"/>
        </w:rPr>
        <w:t>з</w:t>
      </w:r>
      <w:r>
        <w:rPr>
          <w:rFonts w:cs="Times New Roman"/>
          <w:color w:val="231F20"/>
          <w:w w:val="106"/>
          <w:szCs w:val="24"/>
        </w:rPr>
        <w:t>н</w:t>
      </w:r>
      <w:r>
        <w:rPr>
          <w:rFonts w:cs="Times New Roman"/>
          <w:color w:val="231F20"/>
          <w:w w:val="108"/>
          <w:szCs w:val="24"/>
        </w:rPr>
        <w:t>ой</w:t>
      </w:r>
      <w:r>
        <w:rPr>
          <w:rFonts w:cs="Times New Roman"/>
          <w:color w:val="231F20"/>
          <w:w w:val="104"/>
          <w:szCs w:val="24"/>
        </w:rPr>
        <w:t>. Характерна гиперестезия.</w:t>
      </w:r>
    </w:p>
    <w:p w:rsidR="001718BB" w:rsidRDefault="006B73D4" w:rsidP="00193000">
      <w:pPr>
        <w:widowControl w:val="0"/>
        <w:ind w:firstLine="851"/>
        <w:jc w:val="both"/>
        <w:rPr>
          <w:rFonts w:cs="Times New Roman"/>
          <w:szCs w:val="24"/>
        </w:rPr>
      </w:pPr>
      <w:r>
        <w:rPr>
          <w:rFonts w:cs="Times New Roman"/>
          <w:b/>
          <w:bCs/>
          <w:iCs/>
          <w:color w:val="231F20"/>
          <w:w w:val="107"/>
          <w:szCs w:val="24"/>
        </w:rPr>
        <w:t>А</w:t>
      </w:r>
      <w:r>
        <w:rPr>
          <w:rFonts w:cs="Times New Roman"/>
          <w:b/>
          <w:bCs/>
          <w:iCs/>
          <w:color w:val="231F20"/>
          <w:w w:val="106"/>
          <w:szCs w:val="24"/>
        </w:rPr>
        <w:t>п</w:t>
      </w:r>
      <w:r>
        <w:rPr>
          <w:rFonts w:cs="Times New Roman"/>
          <w:b/>
          <w:bCs/>
          <w:iCs/>
          <w:color w:val="231F20"/>
          <w:w w:val="116"/>
          <w:szCs w:val="24"/>
        </w:rPr>
        <w:t>ла</w:t>
      </w:r>
      <w:r>
        <w:rPr>
          <w:rFonts w:cs="Times New Roman"/>
          <w:b/>
          <w:bCs/>
          <w:iCs/>
          <w:color w:val="231F20"/>
          <w:w w:val="101"/>
          <w:szCs w:val="24"/>
        </w:rPr>
        <w:t>с</w:t>
      </w:r>
      <w:r>
        <w:rPr>
          <w:rFonts w:cs="Times New Roman"/>
          <w:b/>
          <w:bCs/>
          <w:iCs/>
          <w:color w:val="231F20"/>
          <w:w w:val="109"/>
          <w:szCs w:val="24"/>
        </w:rPr>
        <w:t>т</w:t>
      </w:r>
      <w:r>
        <w:rPr>
          <w:rFonts w:cs="Times New Roman"/>
          <w:b/>
          <w:bCs/>
          <w:iCs/>
          <w:color w:val="231F20"/>
          <w:w w:val="107"/>
          <w:szCs w:val="24"/>
        </w:rPr>
        <w:t>и</w:t>
      </w:r>
      <w:r>
        <w:rPr>
          <w:rFonts w:cs="Times New Roman"/>
          <w:b/>
          <w:bCs/>
          <w:iCs/>
          <w:color w:val="231F20"/>
          <w:w w:val="91"/>
          <w:szCs w:val="24"/>
        </w:rPr>
        <w:t>ч</w:t>
      </w:r>
      <w:r>
        <w:rPr>
          <w:rFonts w:cs="Times New Roman"/>
          <w:b/>
          <w:bCs/>
          <w:iCs/>
          <w:color w:val="231F20"/>
          <w:w w:val="108"/>
          <w:szCs w:val="24"/>
        </w:rPr>
        <w:t>е</w:t>
      </w:r>
      <w:r>
        <w:rPr>
          <w:rFonts w:cs="Times New Roman"/>
          <w:b/>
          <w:bCs/>
          <w:iCs/>
          <w:color w:val="231F20"/>
          <w:w w:val="101"/>
          <w:szCs w:val="24"/>
        </w:rPr>
        <w:t>с</w:t>
      </w:r>
      <w:r>
        <w:rPr>
          <w:rFonts w:cs="Times New Roman"/>
          <w:b/>
          <w:bCs/>
          <w:iCs/>
          <w:color w:val="231F20"/>
          <w:w w:val="114"/>
          <w:szCs w:val="24"/>
        </w:rPr>
        <w:t>к</w:t>
      </w:r>
      <w:r>
        <w:rPr>
          <w:rFonts w:cs="Times New Roman"/>
          <w:b/>
          <w:bCs/>
          <w:iCs/>
          <w:color w:val="231F20"/>
          <w:w w:val="115"/>
          <w:szCs w:val="24"/>
        </w:rPr>
        <w:t>а</w:t>
      </w:r>
      <w:r>
        <w:rPr>
          <w:rFonts w:cs="Times New Roman"/>
          <w:b/>
          <w:bCs/>
          <w:iCs/>
          <w:color w:val="231F20"/>
          <w:w w:val="112"/>
          <w:szCs w:val="24"/>
        </w:rPr>
        <w:t>я</w:t>
      </w:r>
      <w:r>
        <w:rPr>
          <w:rFonts w:cs="Times New Roman"/>
          <w:b/>
          <w:bCs/>
          <w:iCs/>
          <w:color w:val="231F20"/>
          <w:w w:val="108"/>
          <w:szCs w:val="24"/>
        </w:rPr>
        <w:t>ф</w:t>
      </w:r>
      <w:r>
        <w:rPr>
          <w:rFonts w:cs="Times New Roman"/>
          <w:b/>
          <w:bCs/>
          <w:iCs/>
          <w:color w:val="231F20"/>
          <w:w w:val="113"/>
          <w:szCs w:val="24"/>
        </w:rPr>
        <w:t>орм</w:t>
      </w:r>
      <w:r>
        <w:rPr>
          <w:rFonts w:cs="Times New Roman"/>
          <w:b/>
          <w:bCs/>
          <w:iCs/>
          <w:color w:val="231F20"/>
          <w:w w:val="115"/>
          <w:szCs w:val="24"/>
        </w:rPr>
        <w:t>а</w:t>
      </w:r>
      <w:r>
        <w:rPr>
          <w:rFonts w:cs="Times New Roman"/>
          <w:b/>
          <w:bCs/>
          <w:iCs/>
          <w:color w:val="231F20"/>
          <w:w w:val="112"/>
          <w:szCs w:val="24"/>
        </w:rPr>
        <w:t>.</w:t>
      </w:r>
      <w:r>
        <w:rPr>
          <w:rFonts w:cs="Times New Roman"/>
          <w:color w:val="231F20"/>
          <w:w w:val="107"/>
          <w:szCs w:val="24"/>
        </w:rPr>
        <w:t>Ч</w:t>
      </w:r>
      <w:r>
        <w:rPr>
          <w:rFonts w:cs="Times New Roman"/>
          <w:color w:val="231F20"/>
          <w:w w:val="108"/>
          <w:szCs w:val="24"/>
        </w:rPr>
        <w:t>а</w:t>
      </w:r>
      <w:r>
        <w:rPr>
          <w:rFonts w:cs="Times New Roman"/>
          <w:color w:val="231F20"/>
          <w:w w:val="98"/>
          <w:szCs w:val="24"/>
        </w:rPr>
        <w:t>с</w:t>
      </w:r>
      <w:r>
        <w:rPr>
          <w:rFonts w:cs="Times New Roman"/>
          <w:color w:val="231F20"/>
          <w:w w:val="105"/>
          <w:szCs w:val="24"/>
        </w:rPr>
        <w:t>т</w:t>
      </w:r>
      <w:r>
        <w:rPr>
          <w:rFonts w:cs="Times New Roman"/>
          <w:color w:val="231F20"/>
          <w:w w:val="108"/>
          <w:szCs w:val="24"/>
        </w:rPr>
        <w:t>и</w:t>
      </w:r>
      <w:r>
        <w:rPr>
          <w:rFonts w:cs="Times New Roman"/>
          <w:color w:val="231F20"/>
          <w:w w:val="106"/>
          <w:szCs w:val="24"/>
        </w:rPr>
        <w:t>чн</w:t>
      </w:r>
      <w:r>
        <w:rPr>
          <w:rFonts w:cs="Times New Roman"/>
          <w:color w:val="231F20"/>
          <w:w w:val="108"/>
          <w:szCs w:val="24"/>
        </w:rPr>
        <w:t>о</w:t>
      </w:r>
      <w:r>
        <w:rPr>
          <w:rFonts w:cs="Times New Roman"/>
          <w:color w:val="231F20"/>
          <w:w w:val="104"/>
          <w:szCs w:val="24"/>
        </w:rPr>
        <w:t>е</w:t>
      </w:r>
      <w:r>
        <w:rPr>
          <w:rFonts w:cs="Times New Roman"/>
          <w:color w:val="231F20"/>
          <w:w w:val="108"/>
          <w:szCs w:val="24"/>
        </w:rPr>
        <w:t>или</w:t>
      </w:r>
      <w:r>
        <w:rPr>
          <w:rFonts w:cs="Times New Roman"/>
          <w:color w:val="231F20"/>
          <w:w w:val="104"/>
          <w:szCs w:val="24"/>
        </w:rPr>
        <w:t>п</w:t>
      </w:r>
      <w:r>
        <w:rPr>
          <w:rFonts w:cs="Times New Roman"/>
          <w:color w:val="231F20"/>
          <w:spacing w:val="-1"/>
          <w:w w:val="108"/>
          <w:szCs w:val="24"/>
        </w:rPr>
        <w:t>о</w:t>
      </w:r>
      <w:r>
        <w:rPr>
          <w:rFonts w:cs="Times New Roman"/>
          <w:color w:val="231F20"/>
          <w:w w:val="108"/>
          <w:szCs w:val="24"/>
        </w:rPr>
        <w:t>л</w:t>
      </w:r>
      <w:r>
        <w:rPr>
          <w:rFonts w:cs="Times New Roman"/>
          <w:color w:val="231F20"/>
          <w:w w:val="106"/>
          <w:szCs w:val="24"/>
        </w:rPr>
        <w:t>н</w:t>
      </w:r>
      <w:r>
        <w:rPr>
          <w:rFonts w:cs="Times New Roman"/>
          <w:color w:val="231F20"/>
          <w:w w:val="108"/>
          <w:szCs w:val="24"/>
        </w:rPr>
        <w:t>о</w:t>
      </w:r>
      <w:r>
        <w:rPr>
          <w:rFonts w:cs="Times New Roman"/>
          <w:color w:val="231F20"/>
          <w:w w:val="104"/>
          <w:szCs w:val="24"/>
        </w:rPr>
        <w:t>е</w:t>
      </w:r>
      <w:r>
        <w:rPr>
          <w:rFonts w:cs="Times New Roman"/>
          <w:color w:val="231F20"/>
          <w:w w:val="108"/>
          <w:szCs w:val="24"/>
        </w:rPr>
        <w:t>о</w:t>
      </w:r>
      <w:r>
        <w:rPr>
          <w:rFonts w:cs="Times New Roman"/>
          <w:color w:val="231F20"/>
          <w:w w:val="105"/>
          <w:szCs w:val="24"/>
        </w:rPr>
        <w:t>т</w:t>
      </w:r>
      <w:r>
        <w:rPr>
          <w:rFonts w:cs="Times New Roman"/>
          <w:color w:val="231F20"/>
          <w:w w:val="98"/>
          <w:szCs w:val="24"/>
        </w:rPr>
        <w:t>с</w:t>
      </w:r>
      <w:r>
        <w:rPr>
          <w:rFonts w:cs="Times New Roman"/>
          <w:color w:val="231F20"/>
          <w:w w:val="97"/>
          <w:szCs w:val="24"/>
        </w:rPr>
        <w:t>у</w:t>
      </w:r>
      <w:r>
        <w:rPr>
          <w:rFonts w:cs="Times New Roman"/>
          <w:color w:val="231F20"/>
          <w:w w:val="105"/>
          <w:szCs w:val="24"/>
        </w:rPr>
        <w:t>т</w:t>
      </w:r>
      <w:r>
        <w:rPr>
          <w:rFonts w:cs="Times New Roman"/>
          <w:color w:val="231F20"/>
          <w:w w:val="98"/>
          <w:szCs w:val="24"/>
        </w:rPr>
        <w:t>с</w:t>
      </w:r>
      <w:r>
        <w:rPr>
          <w:rFonts w:cs="Times New Roman"/>
          <w:color w:val="231F20"/>
          <w:w w:val="105"/>
          <w:szCs w:val="24"/>
        </w:rPr>
        <w:t>тв</w:t>
      </w:r>
      <w:r>
        <w:rPr>
          <w:rFonts w:cs="Times New Roman"/>
          <w:color w:val="231F20"/>
          <w:w w:val="108"/>
          <w:szCs w:val="24"/>
        </w:rPr>
        <w:t>и</w:t>
      </w:r>
      <w:r>
        <w:rPr>
          <w:rFonts w:cs="Times New Roman"/>
          <w:color w:val="231F20"/>
          <w:w w:val="104"/>
          <w:szCs w:val="24"/>
        </w:rPr>
        <w:t>е</w:t>
      </w:r>
      <w:r>
        <w:rPr>
          <w:rFonts w:cs="Times New Roman"/>
          <w:color w:val="231F20"/>
          <w:w w:val="109"/>
          <w:szCs w:val="24"/>
        </w:rPr>
        <w:t>э</w:t>
      </w:r>
      <w:r>
        <w:rPr>
          <w:rFonts w:cs="Times New Roman"/>
          <w:color w:val="231F20"/>
          <w:w w:val="106"/>
          <w:szCs w:val="24"/>
        </w:rPr>
        <w:t>м</w:t>
      </w:r>
      <w:r>
        <w:rPr>
          <w:rFonts w:cs="Times New Roman"/>
          <w:color w:val="231F20"/>
          <w:w w:val="108"/>
          <w:szCs w:val="24"/>
        </w:rPr>
        <w:t>али</w:t>
      </w:r>
      <w:r>
        <w:rPr>
          <w:rFonts w:cs="Times New Roman"/>
          <w:color w:val="231F20"/>
          <w:w w:val="104"/>
          <w:szCs w:val="24"/>
        </w:rPr>
        <w:t>.</w:t>
      </w:r>
      <w:r>
        <w:rPr>
          <w:rFonts w:cs="Times New Roman"/>
          <w:color w:val="231F20"/>
          <w:szCs w:val="24"/>
        </w:rPr>
        <w:t>Э</w:t>
      </w:r>
      <w:r>
        <w:rPr>
          <w:rFonts w:cs="Times New Roman"/>
          <w:color w:val="231F20"/>
          <w:w w:val="105"/>
          <w:szCs w:val="24"/>
        </w:rPr>
        <w:t>т</w:t>
      </w:r>
      <w:r>
        <w:rPr>
          <w:rFonts w:cs="Times New Roman"/>
          <w:color w:val="231F20"/>
          <w:w w:val="108"/>
          <w:szCs w:val="24"/>
        </w:rPr>
        <w:t>а</w:t>
      </w:r>
      <w:r>
        <w:rPr>
          <w:rFonts w:cs="Times New Roman"/>
          <w:color w:val="231F20"/>
          <w:w w:val="106"/>
          <w:szCs w:val="24"/>
        </w:rPr>
        <w:t>ф</w:t>
      </w:r>
      <w:r>
        <w:rPr>
          <w:rFonts w:cs="Times New Roman"/>
          <w:color w:val="231F20"/>
          <w:w w:val="108"/>
          <w:szCs w:val="24"/>
        </w:rPr>
        <w:t>ор</w:t>
      </w:r>
      <w:r>
        <w:rPr>
          <w:rFonts w:cs="Times New Roman"/>
          <w:color w:val="231F20"/>
          <w:w w:val="106"/>
          <w:szCs w:val="24"/>
        </w:rPr>
        <w:t>м</w:t>
      </w:r>
      <w:r>
        <w:rPr>
          <w:rFonts w:cs="Times New Roman"/>
          <w:color w:val="231F20"/>
          <w:w w:val="108"/>
          <w:szCs w:val="24"/>
        </w:rPr>
        <w:t>а</w:t>
      </w:r>
      <w:r>
        <w:rPr>
          <w:rFonts w:cs="Times New Roman"/>
          <w:color w:val="231F20"/>
          <w:w w:val="106"/>
          <w:szCs w:val="24"/>
        </w:rPr>
        <w:t>н</w:t>
      </w:r>
      <w:r>
        <w:rPr>
          <w:rFonts w:cs="Times New Roman"/>
          <w:color w:val="231F20"/>
          <w:w w:val="108"/>
          <w:szCs w:val="24"/>
        </w:rPr>
        <w:t>аи</w:t>
      </w:r>
      <w:r>
        <w:rPr>
          <w:rFonts w:cs="Times New Roman"/>
          <w:color w:val="231F20"/>
          <w:w w:val="106"/>
          <w:szCs w:val="24"/>
        </w:rPr>
        <w:t>б</w:t>
      </w:r>
      <w:r>
        <w:rPr>
          <w:rFonts w:cs="Times New Roman"/>
          <w:color w:val="231F20"/>
          <w:spacing w:val="-1"/>
          <w:w w:val="107"/>
          <w:szCs w:val="24"/>
        </w:rPr>
        <w:t>о</w:t>
      </w:r>
      <w:r>
        <w:rPr>
          <w:rFonts w:cs="Times New Roman"/>
          <w:color w:val="231F20"/>
          <w:w w:val="108"/>
          <w:szCs w:val="24"/>
        </w:rPr>
        <w:t>л</w:t>
      </w:r>
      <w:r>
        <w:rPr>
          <w:rFonts w:cs="Times New Roman"/>
          <w:color w:val="231F20"/>
          <w:w w:val="104"/>
          <w:szCs w:val="24"/>
        </w:rPr>
        <w:t>ее</w:t>
      </w:r>
      <w:r>
        <w:rPr>
          <w:rFonts w:cs="Times New Roman"/>
          <w:color w:val="231F20"/>
          <w:w w:val="105"/>
          <w:szCs w:val="24"/>
        </w:rPr>
        <w:t>т</w:t>
      </w:r>
      <w:r>
        <w:rPr>
          <w:rFonts w:cs="Times New Roman"/>
          <w:color w:val="231F20"/>
          <w:w w:val="114"/>
          <w:szCs w:val="24"/>
        </w:rPr>
        <w:t>я</w:t>
      </w:r>
      <w:r>
        <w:rPr>
          <w:rFonts w:cs="Times New Roman"/>
          <w:color w:val="231F20"/>
          <w:w w:val="106"/>
          <w:szCs w:val="24"/>
        </w:rPr>
        <w:t>ж</w:t>
      </w:r>
      <w:r>
        <w:rPr>
          <w:rFonts w:cs="Times New Roman"/>
          <w:color w:val="231F20"/>
          <w:spacing w:val="-1"/>
          <w:w w:val="104"/>
          <w:szCs w:val="24"/>
        </w:rPr>
        <w:t>е</w:t>
      </w:r>
      <w:r>
        <w:rPr>
          <w:rFonts w:cs="Times New Roman"/>
          <w:color w:val="231F20"/>
          <w:w w:val="108"/>
          <w:szCs w:val="24"/>
        </w:rPr>
        <w:t>ла</w:t>
      </w:r>
      <w:r>
        <w:rPr>
          <w:rFonts w:cs="Times New Roman"/>
          <w:color w:val="231F20"/>
          <w:w w:val="114"/>
          <w:szCs w:val="24"/>
        </w:rPr>
        <w:t>я</w:t>
      </w:r>
      <w:r>
        <w:rPr>
          <w:rFonts w:cs="Times New Roman"/>
          <w:color w:val="231F20"/>
          <w:w w:val="108"/>
          <w:szCs w:val="24"/>
        </w:rPr>
        <w:t>и</w:t>
      </w:r>
      <w:r>
        <w:rPr>
          <w:rFonts w:cs="Times New Roman"/>
          <w:color w:val="231F20"/>
          <w:w w:val="105"/>
          <w:szCs w:val="24"/>
        </w:rPr>
        <w:t>в</w:t>
      </w:r>
      <w:r>
        <w:rPr>
          <w:rFonts w:cs="Times New Roman"/>
          <w:color w:val="231F20"/>
          <w:w w:val="108"/>
          <w:szCs w:val="24"/>
        </w:rPr>
        <w:t>о</w:t>
      </w:r>
      <w:r>
        <w:rPr>
          <w:rFonts w:cs="Times New Roman"/>
          <w:color w:val="231F20"/>
          <w:w w:val="111"/>
          <w:szCs w:val="24"/>
        </w:rPr>
        <w:t>з</w:t>
      </w:r>
      <w:r>
        <w:rPr>
          <w:rFonts w:cs="Times New Roman"/>
          <w:color w:val="231F20"/>
          <w:w w:val="106"/>
          <w:szCs w:val="24"/>
        </w:rPr>
        <w:t>н</w:t>
      </w:r>
      <w:r>
        <w:rPr>
          <w:rFonts w:cs="Times New Roman"/>
          <w:color w:val="231F20"/>
          <w:w w:val="108"/>
          <w:szCs w:val="24"/>
        </w:rPr>
        <w:t>ика</w:t>
      </w:r>
      <w:r>
        <w:rPr>
          <w:rFonts w:cs="Times New Roman"/>
          <w:color w:val="231F20"/>
          <w:w w:val="104"/>
          <w:szCs w:val="24"/>
        </w:rPr>
        <w:t>е</w:t>
      </w:r>
      <w:r>
        <w:rPr>
          <w:rFonts w:cs="Times New Roman"/>
          <w:color w:val="231F20"/>
          <w:w w:val="105"/>
          <w:szCs w:val="24"/>
        </w:rPr>
        <w:t>т</w:t>
      </w:r>
      <w:r>
        <w:rPr>
          <w:rFonts w:cs="Times New Roman"/>
          <w:color w:val="231F20"/>
          <w:w w:val="104"/>
          <w:szCs w:val="24"/>
        </w:rPr>
        <w:t>п</w:t>
      </w:r>
      <w:r>
        <w:rPr>
          <w:rFonts w:cs="Times New Roman"/>
          <w:color w:val="231F20"/>
          <w:w w:val="108"/>
          <w:szCs w:val="24"/>
        </w:rPr>
        <w:t>ри</w:t>
      </w:r>
      <w:r>
        <w:rPr>
          <w:rFonts w:cs="Times New Roman"/>
          <w:color w:val="231F20"/>
          <w:szCs w:val="24"/>
        </w:rPr>
        <w:t>г</w:t>
      </w:r>
      <w:r>
        <w:rPr>
          <w:rFonts w:cs="Times New Roman"/>
          <w:color w:val="231F20"/>
          <w:spacing w:val="-1"/>
          <w:w w:val="108"/>
          <w:szCs w:val="24"/>
        </w:rPr>
        <w:t>р</w:t>
      </w:r>
      <w:r>
        <w:rPr>
          <w:rFonts w:cs="Times New Roman"/>
          <w:color w:val="231F20"/>
          <w:w w:val="97"/>
          <w:szCs w:val="24"/>
        </w:rPr>
        <w:t>у</w:t>
      </w:r>
      <w:r>
        <w:rPr>
          <w:rFonts w:cs="Times New Roman"/>
          <w:color w:val="231F20"/>
          <w:w w:val="106"/>
          <w:szCs w:val="24"/>
        </w:rPr>
        <w:t>б</w:t>
      </w:r>
      <w:r>
        <w:rPr>
          <w:rFonts w:cs="Times New Roman"/>
          <w:color w:val="231F20"/>
          <w:w w:val="109"/>
          <w:szCs w:val="24"/>
        </w:rPr>
        <w:t>ы</w:t>
      </w:r>
      <w:r>
        <w:rPr>
          <w:rFonts w:cs="Times New Roman"/>
          <w:color w:val="231F20"/>
          <w:w w:val="105"/>
          <w:szCs w:val="24"/>
        </w:rPr>
        <w:t>х</w:t>
      </w:r>
      <w:r>
        <w:rPr>
          <w:rFonts w:cs="Times New Roman"/>
          <w:color w:val="231F20"/>
          <w:w w:val="106"/>
          <w:szCs w:val="24"/>
        </w:rPr>
        <w:t>н</w:t>
      </w:r>
      <w:r>
        <w:rPr>
          <w:rFonts w:cs="Times New Roman"/>
          <w:color w:val="231F20"/>
          <w:w w:val="108"/>
          <w:szCs w:val="24"/>
        </w:rPr>
        <w:t>а</w:t>
      </w:r>
      <w:r>
        <w:rPr>
          <w:rFonts w:cs="Times New Roman"/>
          <w:color w:val="231F20"/>
          <w:spacing w:val="-1"/>
          <w:w w:val="108"/>
          <w:szCs w:val="24"/>
        </w:rPr>
        <w:t>р</w:t>
      </w:r>
      <w:r>
        <w:rPr>
          <w:rFonts w:cs="Times New Roman"/>
          <w:color w:val="231F20"/>
          <w:w w:val="97"/>
          <w:szCs w:val="24"/>
        </w:rPr>
        <w:t>у</w:t>
      </w:r>
      <w:r>
        <w:rPr>
          <w:rFonts w:cs="Times New Roman"/>
          <w:color w:val="231F20"/>
          <w:w w:val="102"/>
          <w:szCs w:val="24"/>
        </w:rPr>
        <w:t>ш</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14"/>
          <w:szCs w:val="24"/>
        </w:rPr>
        <w:t>я</w:t>
      </w:r>
      <w:r>
        <w:rPr>
          <w:rFonts w:cs="Times New Roman"/>
          <w:color w:val="231F20"/>
          <w:w w:val="106"/>
          <w:szCs w:val="24"/>
        </w:rPr>
        <w:t>х</w:t>
      </w:r>
      <w:r>
        <w:rPr>
          <w:rFonts w:cs="Times New Roman"/>
          <w:color w:val="231F20"/>
          <w:w w:val="104"/>
          <w:szCs w:val="24"/>
        </w:rPr>
        <w:t>п</w:t>
      </w:r>
      <w:r>
        <w:rPr>
          <w:rFonts w:cs="Times New Roman"/>
          <w:color w:val="231F20"/>
          <w:w w:val="108"/>
          <w:szCs w:val="24"/>
        </w:rPr>
        <w:t>ро</w:t>
      </w:r>
      <w:r>
        <w:rPr>
          <w:rFonts w:cs="Times New Roman"/>
          <w:color w:val="231F20"/>
          <w:w w:val="104"/>
          <w:szCs w:val="24"/>
        </w:rPr>
        <w:t>це</w:t>
      </w:r>
      <w:r>
        <w:rPr>
          <w:rFonts w:cs="Times New Roman"/>
          <w:color w:val="231F20"/>
          <w:w w:val="98"/>
          <w:szCs w:val="24"/>
        </w:rPr>
        <w:t>сс</w:t>
      </w:r>
      <w:r>
        <w:rPr>
          <w:rFonts w:cs="Times New Roman"/>
          <w:color w:val="231F20"/>
          <w:w w:val="108"/>
          <w:szCs w:val="24"/>
        </w:rPr>
        <w:t>аа</w:t>
      </w:r>
      <w:r>
        <w:rPr>
          <w:rFonts w:cs="Times New Roman"/>
          <w:color w:val="231F20"/>
          <w:w w:val="106"/>
          <w:szCs w:val="24"/>
        </w:rPr>
        <w:t>м</w:t>
      </w:r>
      <w:r>
        <w:rPr>
          <w:rFonts w:cs="Times New Roman"/>
          <w:color w:val="231F20"/>
          <w:spacing w:val="-1"/>
          <w:w w:val="104"/>
          <w:szCs w:val="24"/>
        </w:rPr>
        <w:t>е</w:t>
      </w:r>
      <w:r>
        <w:rPr>
          <w:rFonts w:cs="Times New Roman"/>
          <w:color w:val="231F20"/>
          <w:w w:val="108"/>
          <w:szCs w:val="24"/>
        </w:rPr>
        <w:t>ло</w:t>
      </w:r>
      <w:r>
        <w:rPr>
          <w:rFonts w:cs="Times New Roman"/>
          <w:color w:val="231F20"/>
          <w:szCs w:val="24"/>
        </w:rPr>
        <w:t>г</w:t>
      </w:r>
      <w:r>
        <w:rPr>
          <w:rFonts w:cs="Times New Roman"/>
          <w:color w:val="231F20"/>
          <w:w w:val="104"/>
          <w:szCs w:val="24"/>
        </w:rPr>
        <w:t>е</w:t>
      </w:r>
      <w:r>
        <w:rPr>
          <w:rFonts w:cs="Times New Roman"/>
          <w:color w:val="231F20"/>
          <w:w w:val="106"/>
          <w:szCs w:val="24"/>
        </w:rPr>
        <w:t>н</w:t>
      </w:r>
      <w:r>
        <w:rPr>
          <w:rFonts w:cs="Times New Roman"/>
          <w:color w:val="231F20"/>
          <w:w w:val="104"/>
          <w:szCs w:val="24"/>
        </w:rPr>
        <w:t>е</w:t>
      </w:r>
      <w:r>
        <w:rPr>
          <w:rFonts w:cs="Times New Roman"/>
          <w:color w:val="231F20"/>
          <w:w w:val="111"/>
          <w:szCs w:val="24"/>
        </w:rPr>
        <w:t>з</w:t>
      </w:r>
      <w:r>
        <w:rPr>
          <w:rFonts w:cs="Times New Roman"/>
          <w:color w:val="231F20"/>
          <w:w w:val="108"/>
          <w:szCs w:val="24"/>
        </w:rPr>
        <w:t>а</w:t>
      </w:r>
      <w:r>
        <w:rPr>
          <w:rFonts w:cs="Times New Roman"/>
          <w:color w:val="231F20"/>
          <w:w w:val="104"/>
          <w:szCs w:val="24"/>
        </w:rPr>
        <w:t>. Характерна гиперестезия, постэраптивное разрушение эмали.</w:t>
      </w:r>
    </w:p>
    <w:p w:rsidR="001718BB" w:rsidRDefault="006B73D4" w:rsidP="00193000">
      <w:pPr>
        <w:widowControl w:val="0"/>
        <w:ind w:firstLine="851"/>
        <w:jc w:val="both"/>
        <w:rPr>
          <w:rFonts w:cs="Times New Roman"/>
          <w:color w:val="231F20"/>
          <w:w w:val="104"/>
          <w:szCs w:val="24"/>
        </w:rPr>
      </w:pPr>
      <w:r>
        <w:rPr>
          <w:rFonts w:cs="Times New Roman"/>
          <w:b/>
          <w:bCs/>
          <w:iCs/>
          <w:color w:val="231F20"/>
          <w:w w:val="101"/>
          <w:szCs w:val="24"/>
        </w:rPr>
        <w:t>С</w:t>
      </w:r>
      <w:r>
        <w:rPr>
          <w:rFonts w:cs="Times New Roman"/>
          <w:b/>
          <w:bCs/>
          <w:iCs/>
          <w:color w:val="231F20"/>
          <w:w w:val="113"/>
          <w:szCs w:val="24"/>
        </w:rPr>
        <w:t>м</w:t>
      </w:r>
      <w:r>
        <w:rPr>
          <w:rFonts w:cs="Times New Roman"/>
          <w:b/>
          <w:bCs/>
          <w:iCs/>
          <w:color w:val="231F20"/>
          <w:w w:val="108"/>
          <w:szCs w:val="24"/>
        </w:rPr>
        <w:t>е</w:t>
      </w:r>
      <w:r>
        <w:rPr>
          <w:rFonts w:cs="Times New Roman"/>
          <w:b/>
          <w:bCs/>
          <w:iCs/>
          <w:color w:val="231F20"/>
          <w:w w:val="103"/>
          <w:szCs w:val="24"/>
        </w:rPr>
        <w:t>ш</w:t>
      </w:r>
      <w:r>
        <w:rPr>
          <w:rFonts w:cs="Times New Roman"/>
          <w:b/>
          <w:bCs/>
          <w:iCs/>
          <w:color w:val="231F20"/>
          <w:w w:val="116"/>
          <w:szCs w:val="24"/>
        </w:rPr>
        <w:t>а</w:t>
      </w:r>
      <w:r>
        <w:rPr>
          <w:rFonts w:cs="Times New Roman"/>
          <w:b/>
          <w:bCs/>
          <w:iCs/>
          <w:color w:val="231F20"/>
          <w:w w:val="108"/>
          <w:szCs w:val="24"/>
        </w:rPr>
        <w:t>нн</w:t>
      </w:r>
      <w:r>
        <w:rPr>
          <w:rFonts w:cs="Times New Roman"/>
          <w:b/>
          <w:bCs/>
          <w:iCs/>
          <w:color w:val="231F20"/>
          <w:w w:val="115"/>
          <w:szCs w:val="24"/>
        </w:rPr>
        <w:t>а</w:t>
      </w:r>
      <w:r>
        <w:rPr>
          <w:rFonts w:cs="Times New Roman"/>
          <w:b/>
          <w:bCs/>
          <w:iCs/>
          <w:color w:val="231F20"/>
          <w:w w:val="112"/>
          <w:szCs w:val="24"/>
        </w:rPr>
        <w:t>я</w:t>
      </w:r>
      <w:r>
        <w:rPr>
          <w:rFonts w:cs="Times New Roman"/>
          <w:b/>
          <w:bCs/>
          <w:iCs/>
          <w:color w:val="231F20"/>
          <w:w w:val="108"/>
          <w:szCs w:val="24"/>
        </w:rPr>
        <w:t>ф</w:t>
      </w:r>
      <w:r>
        <w:rPr>
          <w:rFonts w:cs="Times New Roman"/>
          <w:b/>
          <w:bCs/>
          <w:iCs/>
          <w:color w:val="231F20"/>
          <w:w w:val="113"/>
          <w:szCs w:val="24"/>
        </w:rPr>
        <w:t>орм</w:t>
      </w:r>
      <w:r>
        <w:rPr>
          <w:rFonts w:cs="Times New Roman"/>
          <w:b/>
          <w:bCs/>
          <w:iCs/>
          <w:color w:val="231F20"/>
          <w:w w:val="115"/>
          <w:szCs w:val="24"/>
        </w:rPr>
        <w:t>а</w:t>
      </w:r>
      <w:r>
        <w:rPr>
          <w:rFonts w:cs="Times New Roman"/>
          <w:color w:val="231F20"/>
          <w:w w:val="104"/>
          <w:szCs w:val="24"/>
        </w:rPr>
        <w:t>.</w:t>
      </w:r>
      <w:r>
        <w:rPr>
          <w:rFonts w:cs="Times New Roman"/>
          <w:color w:val="231F20"/>
          <w:w w:val="99"/>
          <w:szCs w:val="24"/>
        </w:rPr>
        <w:t>С</w:t>
      </w:r>
      <w:r>
        <w:rPr>
          <w:rFonts w:cs="Times New Roman"/>
          <w:color w:val="231F20"/>
          <w:w w:val="108"/>
          <w:szCs w:val="24"/>
        </w:rPr>
        <w:t>о</w:t>
      </w:r>
      <w:r>
        <w:rPr>
          <w:rFonts w:cs="Times New Roman"/>
          <w:color w:val="231F20"/>
          <w:w w:val="106"/>
          <w:szCs w:val="24"/>
        </w:rPr>
        <w:t>ч</w:t>
      </w:r>
      <w:r>
        <w:rPr>
          <w:rFonts w:cs="Times New Roman"/>
          <w:color w:val="231F20"/>
          <w:w w:val="104"/>
          <w:szCs w:val="24"/>
        </w:rPr>
        <w:t>е</w:t>
      </w:r>
      <w:r>
        <w:rPr>
          <w:rFonts w:cs="Times New Roman"/>
          <w:color w:val="231F20"/>
          <w:w w:val="105"/>
          <w:szCs w:val="24"/>
        </w:rPr>
        <w:t>т</w:t>
      </w:r>
      <w:r>
        <w:rPr>
          <w:rFonts w:cs="Times New Roman"/>
          <w:color w:val="231F20"/>
          <w:w w:val="108"/>
          <w:szCs w:val="24"/>
        </w:rPr>
        <w:t>а</w:t>
      </w:r>
      <w:r>
        <w:rPr>
          <w:rFonts w:cs="Times New Roman"/>
          <w:color w:val="231F20"/>
          <w:w w:val="106"/>
          <w:szCs w:val="24"/>
        </w:rPr>
        <w:t>н</w:t>
      </w:r>
      <w:r>
        <w:rPr>
          <w:rFonts w:cs="Times New Roman"/>
          <w:color w:val="231F20"/>
          <w:w w:val="108"/>
          <w:szCs w:val="24"/>
        </w:rPr>
        <w:t>и</w:t>
      </w:r>
      <w:r>
        <w:rPr>
          <w:rFonts w:cs="Times New Roman"/>
          <w:color w:val="231F20"/>
          <w:w w:val="104"/>
          <w:szCs w:val="24"/>
        </w:rPr>
        <w:t>е,</w:t>
      </w:r>
      <w:r>
        <w:rPr>
          <w:rFonts w:cs="Times New Roman"/>
          <w:color w:val="231F20"/>
          <w:w w:val="108"/>
          <w:szCs w:val="24"/>
        </w:rPr>
        <w:t>как</w:t>
      </w:r>
      <w:r>
        <w:rPr>
          <w:rFonts w:cs="Times New Roman"/>
          <w:color w:val="231F20"/>
          <w:w w:val="104"/>
          <w:szCs w:val="24"/>
        </w:rPr>
        <w:t>п</w:t>
      </w:r>
      <w:r>
        <w:rPr>
          <w:rFonts w:cs="Times New Roman"/>
          <w:color w:val="231F20"/>
          <w:w w:val="108"/>
          <w:szCs w:val="24"/>
        </w:rPr>
        <w:t>ра</w:t>
      </w:r>
      <w:r>
        <w:rPr>
          <w:rFonts w:cs="Times New Roman"/>
          <w:color w:val="231F20"/>
          <w:w w:val="105"/>
          <w:szCs w:val="24"/>
        </w:rPr>
        <w:t>в</w:t>
      </w:r>
      <w:r>
        <w:rPr>
          <w:rFonts w:cs="Times New Roman"/>
          <w:color w:val="231F20"/>
          <w:w w:val="108"/>
          <w:szCs w:val="24"/>
        </w:rPr>
        <w:t>ило</w:t>
      </w:r>
      <w:r>
        <w:rPr>
          <w:rFonts w:cs="Times New Roman"/>
          <w:color w:val="231F20"/>
          <w:w w:val="104"/>
          <w:szCs w:val="24"/>
        </w:rPr>
        <w:t>,п</w:t>
      </w:r>
      <w:r>
        <w:rPr>
          <w:rFonts w:cs="Times New Roman"/>
          <w:color w:val="231F20"/>
          <w:w w:val="114"/>
          <w:szCs w:val="24"/>
        </w:rPr>
        <w:t>я</w:t>
      </w:r>
      <w:r>
        <w:rPr>
          <w:rFonts w:cs="Times New Roman"/>
          <w:color w:val="231F20"/>
          <w:w w:val="105"/>
          <w:szCs w:val="24"/>
        </w:rPr>
        <w:t>т</w:t>
      </w:r>
      <w:r>
        <w:rPr>
          <w:rFonts w:cs="Times New Roman"/>
          <w:color w:val="231F20"/>
          <w:w w:val="106"/>
          <w:szCs w:val="24"/>
        </w:rPr>
        <w:t>н</w:t>
      </w:r>
      <w:r>
        <w:rPr>
          <w:rFonts w:cs="Times New Roman"/>
          <w:color w:val="231F20"/>
          <w:w w:val="108"/>
          <w:szCs w:val="24"/>
        </w:rPr>
        <w:t>и</w:t>
      </w:r>
      <w:r>
        <w:rPr>
          <w:rFonts w:cs="Times New Roman"/>
          <w:color w:val="231F20"/>
          <w:w w:val="98"/>
          <w:szCs w:val="24"/>
        </w:rPr>
        <w:t>с</w:t>
      </w:r>
      <w:r>
        <w:rPr>
          <w:rFonts w:cs="Times New Roman"/>
          <w:color w:val="231F20"/>
          <w:w w:val="105"/>
          <w:szCs w:val="24"/>
        </w:rPr>
        <w:t>т</w:t>
      </w:r>
      <w:r>
        <w:rPr>
          <w:rFonts w:cs="Times New Roman"/>
          <w:color w:val="231F20"/>
          <w:w w:val="108"/>
          <w:szCs w:val="24"/>
        </w:rPr>
        <w:t>ойи</w:t>
      </w:r>
      <w:r>
        <w:rPr>
          <w:rFonts w:cs="Times New Roman"/>
          <w:color w:val="231F20"/>
          <w:w w:val="109"/>
          <w:szCs w:val="24"/>
        </w:rPr>
        <w:t>э</w:t>
      </w:r>
      <w:r>
        <w:rPr>
          <w:rFonts w:cs="Times New Roman"/>
          <w:color w:val="231F20"/>
          <w:w w:val="108"/>
          <w:szCs w:val="24"/>
        </w:rPr>
        <w:t>р</w:t>
      </w:r>
      <w:r>
        <w:rPr>
          <w:rFonts w:cs="Times New Roman"/>
          <w:color w:val="231F20"/>
          <w:w w:val="107"/>
          <w:szCs w:val="24"/>
        </w:rPr>
        <w:t>о</w:t>
      </w:r>
      <w:r>
        <w:rPr>
          <w:rFonts w:cs="Times New Roman"/>
          <w:color w:val="231F20"/>
          <w:w w:val="111"/>
          <w:szCs w:val="24"/>
        </w:rPr>
        <w:t>з</w:t>
      </w:r>
      <w:r>
        <w:rPr>
          <w:rFonts w:cs="Times New Roman"/>
          <w:color w:val="231F20"/>
          <w:w w:val="108"/>
          <w:szCs w:val="24"/>
        </w:rPr>
        <w:t>и</w:t>
      </w:r>
      <w:r>
        <w:rPr>
          <w:rFonts w:cs="Times New Roman"/>
          <w:color w:val="231F20"/>
          <w:w w:val="105"/>
          <w:szCs w:val="24"/>
        </w:rPr>
        <w:t>в</w:t>
      </w:r>
      <w:r>
        <w:rPr>
          <w:rFonts w:cs="Times New Roman"/>
          <w:color w:val="231F20"/>
          <w:w w:val="106"/>
          <w:szCs w:val="24"/>
        </w:rPr>
        <w:t>н</w:t>
      </w:r>
      <w:r>
        <w:rPr>
          <w:rFonts w:cs="Times New Roman"/>
          <w:color w:val="231F20"/>
          <w:w w:val="107"/>
          <w:szCs w:val="24"/>
        </w:rPr>
        <w:t>о</w:t>
      </w:r>
      <w:r>
        <w:rPr>
          <w:rFonts w:cs="Times New Roman"/>
          <w:color w:val="231F20"/>
          <w:w w:val="108"/>
          <w:szCs w:val="24"/>
        </w:rPr>
        <w:t>й</w:t>
      </w:r>
      <w:r>
        <w:rPr>
          <w:rFonts w:cs="Times New Roman"/>
          <w:color w:val="231F20"/>
          <w:w w:val="106"/>
          <w:szCs w:val="24"/>
        </w:rPr>
        <w:t>ф</w:t>
      </w:r>
      <w:r>
        <w:rPr>
          <w:rFonts w:cs="Times New Roman"/>
          <w:color w:val="231F20"/>
          <w:w w:val="108"/>
          <w:szCs w:val="24"/>
        </w:rPr>
        <w:t>ор</w:t>
      </w:r>
      <w:r>
        <w:rPr>
          <w:rFonts w:cs="Times New Roman"/>
          <w:color w:val="231F20"/>
          <w:w w:val="106"/>
          <w:szCs w:val="24"/>
        </w:rPr>
        <w:t>м</w:t>
      </w:r>
      <w:r>
        <w:rPr>
          <w:rFonts w:cs="Times New Roman"/>
          <w:color w:val="231F20"/>
          <w:w w:val="104"/>
          <w:szCs w:val="24"/>
        </w:rPr>
        <w:t>.</w:t>
      </w:r>
      <w:r>
        <w:rPr>
          <w:rFonts w:cs="Times New Roman"/>
          <w:color w:val="231F20"/>
          <w:w w:val="97"/>
          <w:szCs w:val="24"/>
        </w:rPr>
        <w:t>В</w:t>
      </w:r>
      <w:r>
        <w:rPr>
          <w:rFonts w:cs="Times New Roman"/>
          <w:color w:val="231F20"/>
          <w:w w:val="104"/>
          <w:szCs w:val="24"/>
        </w:rPr>
        <w:t>п</w:t>
      </w:r>
      <w:r>
        <w:rPr>
          <w:rFonts w:cs="Times New Roman"/>
          <w:color w:val="231F20"/>
          <w:w w:val="108"/>
          <w:szCs w:val="24"/>
        </w:rPr>
        <w:t>о</w:t>
      </w:r>
      <w:r>
        <w:rPr>
          <w:rFonts w:cs="Times New Roman"/>
          <w:color w:val="231F20"/>
          <w:w w:val="98"/>
          <w:szCs w:val="24"/>
        </w:rPr>
        <w:t>с</w:t>
      </w:r>
      <w:r>
        <w:rPr>
          <w:rFonts w:cs="Times New Roman"/>
          <w:color w:val="231F20"/>
          <w:w w:val="108"/>
          <w:szCs w:val="24"/>
        </w:rPr>
        <w:t>л</w:t>
      </w:r>
      <w:r>
        <w:rPr>
          <w:rFonts w:cs="Times New Roman"/>
          <w:color w:val="231F20"/>
          <w:w w:val="104"/>
          <w:szCs w:val="24"/>
        </w:rPr>
        <w:t>е</w:t>
      </w:r>
      <w:r>
        <w:rPr>
          <w:rFonts w:cs="Times New Roman"/>
          <w:color w:val="231F20"/>
          <w:w w:val="102"/>
          <w:szCs w:val="24"/>
        </w:rPr>
        <w:t>д</w:t>
      </w:r>
      <w:r>
        <w:rPr>
          <w:rFonts w:cs="Times New Roman"/>
          <w:color w:val="231F20"/>
          <w:w w:val="106"/>
          <w:szCs w:val="24"/>
        </w:rPr>
        <w:t>н</w:t>
      </w:r>
      <w:r>
        <w:rPr>
          <w:rFonts w:cs="Times New Roman"/>
          <w:color w:val="231F20"/>
          <w:w w:val="104"/>
          <w:szCs w:val="24"/>
        </w:rPr>
        <w:t>ее</w:t>
      </w:r>
      <w:r>
        <w:rPr>
          <w:rFonts w:cs="Times New Roman"/>
          <w:color w:val="231F20"/>
          <w:w w:val="105"/>
          <w:szCs w:val="24"/>
        </w:rPr>
        <w:t>в</w:t>
      </w:r>
      <w:r>
        <w:rPr>
          <w:rFonts w:cs="Times New Roman"/>
          <w:color w:val="231F20"/>
          <w:w w:val="108"/>
          <w:szCs w:val="24"/>
        </w:rPr>
        <w:t>р</w:t>
      </w:r>
      <w:r>
        <w:rPr>
          <w:rFonts w:cs="Times New Roman"/>
          <w:color w:val="231F20"/>
          <w:w w:val="104"/>
          <w:szCs w:val="24"/>
        </w:rPr>
        <w:t>е</w:t>
      </w:r>
      <w:r>
        <w:rPr>
          <w:rFonts w:cs="Times New Roman"/>
          <w:color w:val="231F20"/>
          <w:w w:val="106"/>
          <w:szCs w:val="24"/>
        </w:rPr>
        <w:t>м</w:t>
      </w:r>
      <w:r>
        <w:rPr>
          <w:rFonts w:cs="Times New Roman"/>
          <w:color w:val="231F20"/>
          <w:w w:val="114"/>
          <w:szCs w:val="24"/>
        </w:rPr>
        <w:t>я</w:t>
      </w:r>
      <w:r>
        <w:rPr>
          <w:rFonts w:cs="Times New Roman"/>
          <w:color w:val="231F20"/>
          <w:w w:val="102"/>
          <w:szCs w:val="24"/>
        </w:rPr>
        <w:t>д</w:t>
      </w:r>
      <w:r>
        <w:rPr>
          <w:rFonts w:cs="Times New Roman"/>
          <w:color w:val="231F20"/>
          <w:w w:val="108"/>
          <w:szCs w:val="24"/>
        </w:rPr>
        <w:t>а</w:t>
      </w:r>
      <w:r>
        <w:rPr>
          <w:rFonts w:cs="Times New Roman"/>
          <w:color w:val="231F20"/>
          <w:w w:val="106"/>
          <w:szCs w:val="24"/>
        </w:rPr>
        <w:t>нн</w:t>
      </w:r>
      <w:r>
        <w:rPr>
          <w:rFonts w:cs="Times New Roman"/>
          <w:color w:val="231F20"/>
          <w:w w:val="108"/>
          <w:szCs w:val="24"/>
        </w:rPr>
        <w:t>а</w:t>
      </w:r>
      <w:r>
        <w:rPr>
          <w:rFonts w:cs="Times New Roman"/>
          <w:color w:val="231F20"/>
          <w:w w:val="114"/>
          <w:szCs w:val="24"/>
        </w:rPr>
        <w:t>я</w:t>
      </w:r>
      <w:r>
        <w:rPr>
          <w:rFonts w:cs="Times New Roman"/>
          <w:color w:val="231F20"/>
          <w:w w:val="106"/>
          <w:szCs w:val="24"/>
        </w:rPr>
        <w:t>ф</w:t>
      </w:r>
      <w:r>
        <w:rPr>
          <w:rFonts w:cs="Times New Roman"/>
          <w:color w:val="231F20"/>
          <w:w w:val="108"/>
          <w:szCs w:val="24"/>
        </w:rPr>
        <w:t>ор</w:t>
      </w:r>
      <w:r>
        <w:rPr>
          <w:rFonts w:cs="Times New Roman"/>
          <w:color w:val="231F20"/>
          <w:w w:val="106"/>
          <w:szCs w:val="24"/>
        </w:rPr>
        <w:t>м</w:t>
      </w:r>
      <w:r>
        <w:rPr>
          <w:rFonts w:cs="Times New Roman"/>
          <w:color w:val="231F20"/>
          <w:w w:val="108"/>
          <w:szCs w:val="24"/>
        </w:rPr>
        <w:t>а</w:t>
      </w:r>
      <w:r>
        <w:rPr>
          <w:rFonts w:cs="Times New Roman"/>
          <w:color w:val="231F20"/>
          <w:szCs w:val="24"/>
        </w:rPr>
        <w:t>г</w:t>
      </w:r>
      <w:r>
        <w:rPr>
          <w:rFonts w:cs="Times New Roman"/>
          <w:color w:val="231F20"/>
          <w:w w:val="108"/>
          <w:szCs w:val="24"/>
        </w:rPr>
        <w:t>и</w:t>
      </w:r>
      <w:r>
        <w:rPr>
          <w:rFonts w:cs="Times New Roman"/>
          <w:color w:val="231F20"/>
          <w:w w:val="104"/>
          <w:szCs w:val="24"/>
        </w:rPr>
        <w:t>п</w:t>
      </w:r>
      <w:r>
        <w:rPr>
          <w:rFonts w:cs="Times New Roman"/>
          <w:color w:val="231F20"/>
          <w:w w:val="108"/>
          <w:szCs w:val="24"/>
        </w:rPr>
        <w:t>о</w:t>
      </w:r>
      <w:r>
        <w:rPr>
          <w:rFonts w:cs="Times New Roman"/>
          <w:color w:val="231F20"/>
          <w:w w:val="104"/>
          <w:szCs w:val="24"/>
        </w:rPr>
        <w:t>п</w:t>
      </w:r>
      <w:r>
        <w:rPr>
          <w:rFonts w:cs="Times New Roman"/>
          <w:color w:val="231F20"/>
          <w:w w:val="108"/>
          <w:szCs w:val="24"/>
        </w:rPr>
        <w:t>ла</w:t>
      </w:r>
      <w:r>
        <w:rPr>
          <w:rFonts w:cs="Times New Roman"/>
          <w:color w:val="231F20"/>
          <w:w w:val="111"/>
          <w:szCs w:val="24"/>
        </w:rPr>
        <w:t>з</w:t>
      </w:r>
      <w:r>
        <w:rPr>
          <w:rFonts w:cs="Times New Roman"/>
          <w:color w:val="231F20"/>
          <w:w w:val="108"/>
          <w:szCs w:val="24"/>
        </w:rPr>
        <w:t>ии</w:t>
      </w:r>
      <w:r>
        <w:rPr>
          <w:rFonts w:cs="Times New Roman"/>
          <w:color w:val="231F20"/>
          <w:w w:val="105"/>
          <w:szCs w:val="24"/>
        </w:rPr>
        <w:t>в</w:t>
      </w:r>
      <w:r>
        <w:rPr>
          <w:rFonts w:cs="Times New Roman"/>
          <w:color w:val="231F20"/>
          <w:w w:val="98"/>
          <w:szCs w:val="24"/>
        </w:rPr>
        <w:t>с</w:t>
      </w:r>
      <w:r>
        <w:rPr>
          <w:rFonts w:cs="Times New Roman"/>
          <w:color w:val="231F20"/>
          <w:w w:val="105"/>
          <w:szCs w:val="24"/>
        </w:rPr>
        <w:t>т</w:t>
      </w:r>
      <w:r>
        <w:rPr>
          <w:rFonts w:cs="Times New Roman"/>
          <w:color w:val="231F20"/>
          <w:w w:val="108"/>
          <w:szCs w:val="24"/>
        </w:rPr>
        <w:t>р</w:t>
      </w:r>
      <w:r>
        <w:rPr>
          <w:rFonts w:cs="Times New Roman"/>
          <w:color w:val="231F20"/>
          <w:w w:val="104"/>
          <w:szCs w:val="24"/>
        </w:rPr>
        <w:t>е</w:t>
      </w:r>
      <w:r>
        <w:rPr>
          <w:rFonts w:cs="Times New Roman"/>
          <w:color w:val="231F20"/>
          <w:w w:val="106"/>
          <w:szCs w:val="24"/>
        </w:rPr>
        <w:t>ч</w:t>
      </w:r>
      <w:r>
        <w:rPr>
          <w:rFonts w:cs="Times New Roman"/>
          <w:color w:val="231F20"/>
          <w:w w:val="108"/>
          <w:szCs w:val="24"/>
        </w:rPr>
        <w:t>а</w:t>
      </w:r>
      <w:r>
        <w:rPr>
          <w:rFonts w:cs="Times New Roman"/>
          <w:color w:val="231F20"/>
          <w:w w:val="104"/>
          <w:szCs w:val="24"/>
        </w:rPr>
        <w:t>е</w:t>
      </w:r>
      <w:r>
        <w:rPr>
          <w:rFonts w:cs="Times New Roman"/>
          <w:color w:val="231F20"/>
          <w:w w:val="105"/>
          <w:szCs w:val="24"/>
        </w:rPr>
        <w:t>т</w:t>
      </w:r>
      <w:r>
        <w:rPr>
          <w:rFonts w:cs="Times New Roman"/>
          <w:color w:val="231F20"/>
          <w:w w:val="98"/>
          <w:szCs w:val="24"/>
        </w:rPr>
        <w:t>с</w:t>
      </w:r>
      <w:r>
        <w:rPr>
          <w:rFonts w:cs="Times New Roman"/>
          <w:color w:val="231F20"/>
          <w:w w:val="114"/>
          <w:szCs w:val="24"/>
        </w:rPr>
        <w:t>я</w:t>
      </w:r>
      <w:r>
        <w:rPr>
          <w:rFonts w:cs="Times New Roman"/>
          <w:color w:val="231F20"/>
          <w:w w:val="106"/>
          <w:szCs w:val="24"/>
        </w:rPr>
        <w:t>ч</w:t>
      </w:r>
      <w:r>
        <w:rPr>
          <w:rFonts w:cs="Times New Roman"/>
          <w:color w:val="231F20"/>
          <w:w w:val="108"/>
          <w:szCs w:val="24"/>
        </w:rPr>
        <w:t>а</w:t>
      </w:r>
      <w:r>
        <w:rPr>
          <w:rFonts w:cs="Times New Roman"/>
          <w:color w:val="231F20"/>
          <w:w w:val="102"/>
          <w:szCs w:val="24"/>
        </w:rPr>
        <w:t>щ</w:t>
      </w:r>
      <w:r>
        <w:rPr>
          <w:rFonts w:cs="Times New Roman"/>
          <w:color w:val="231F20"/>
          <w:w w:val="104"/>
          <w:szCs w:val="24"/>
        </w:rPr>
        <w:t>е,</w:t>
      </w:r>
      <w:r>
        <w:rPr>
          <w:rFonts w:cs="Times New Roman"/>
          <w:color w:val="231F20"/>
          <w:w w:val="106"/>
          <w:szCs w:val="24"/>
        </w:rPr>
        <w:t>ч</w:t>
      </w:r>
      <w:r>
        <w:rPr>
          <w:rFonts w:cs="Times New Roman"/>
          <w:color w:val="231F20"/>
          <w:w w:val="105"/>
          <w:szCs w:val="24"/>
        </w:rPr>
        <w:t>т</w:t>
      </w:r>
      <w:r>
        <w:rPr>
          <w:rFonts w:cs="Times New Roman"/>
          <w:color w:val="231F20"/>
          <w:w w:val="107"/>
          <w:szCs w:val="24"/>
        </w:rPr>
        <w:t>о</w:t>
      </w:r>
      <w:r>
        <w:rPr>
          <w:rFonts w:cs="Times New Roman"/>
          <w:color w:val="231F20"/>
          <w:w w:val="111"/>
          <w:szCs w:val="24"/>
        </w:rPr>
        <w:t>з</w:t>
      </w:r>
      <w:r>
        <w:rPr>
          <w:rFonts w:cs="Times New Roman"/>
          <w:color w:val="231F20"/>
          <w:w w:val="108"/>
          <w:szCs w:val="24"/>
        </w:rPr>
        <w:t>а</w:t>
      </w:r>
      <w:r>
        <w:rPr>
          <w:rFonts w:cs="Times New Roman"/>
          <w:color w:val="231F20"/>
          <w:w w:val="105"/>
          <w:szCs w:val="24"/>
        </w:rPr>
        <w:t>т</w:t>
      </w:r>
      <w:r>
        <w:rPr>
          <w:rFonts w:cs="Times New Roman"/>
          <w:color w:val="231F20"/>
          <w:spacing w:val="-1"/>
          <w:w w:val="108"/>
          <w:szCs w:val="24"/>
        </w:rPr>
        <w:t>р</w:t>
      </w:r>
      <w:r>
        <w:rPr>
          <w:rFonts w:cs="Times New Roman"/>
          <w:color w:val="231F20"/>
          <w:spacing w:val="-4"/>
          <w:w w:val="97"/>
          <w:szCs w:val="24"/>
        </w:rPr>
        <w:t>у</w:t>
      </w:r>
      <w:r>
        <w:rPr>
          <w:rFonts w:cs="Times New Roman"/>
          <w:color w:val="231F20"/>
          <w:w w:val="102"/>
          <w:szCs w:val="24"/>
        </w:rPr>
        <w:t>д</w:t>
      </w:r>
      <w:r>
        <w:rPr>
          <w:rFonts w:cs="Times New Roman"/>
          <w:color w:val="231F20"/>
          <w:w w:val="106"/>
          <w:szCs w:val="24"/>
        </w:rPr>
        <w:t>н</w:t>
      </w:r>
      <w:r>
        <w:rPr>
          <w:rFonts w:cs="Times New Roman"/>
          <w:color w:val="231F20"/>
          <w:w w:val="114"/>
          <w:szCs w:val="24"/>
        </w:rPr>
        <w:t>я</w:t>
      </w:r>
      <w:r>
        <w:rPr>
          <w:rFonts w:cs="Times New Roman"/>
          <w:color w:val="231F20"/>
          <w:w w:val="104"/>
          <w:szCs w:val="24"/>
        </w:rPr>
        <w:t>е</w:t>
      </w:r>
      <w:r>
        <w:rPr>
          <w:rFonts w:cs="Times New Roman"/>
          <w:color w:val="231F20"/>
          <w:w w:val="105"/>
          <w:szCs w:val="24"/>
        </w:rPr>
        <w:t>т</w:t>
      </w:r>
      <w:r>
        <w:rPr>
          <w:rFonts w:cs="Times New Roman"/>
          <w:color w:val="231F20"/>
          <w:w w:val="104"/>
          <w:szCs w:val="24"/>
        </w:rPr>
        <w:t>п</w:t>
      </w:r>
      <w:r>
        <w:rPr>
          <w:rFonts w:cs="Times New Roman"/>
          <w:color w:val="231F20"/>
          <w:w w:val="108"/>
          <w:szCs w:val="24"/>
        </w:rPr>
        <w:t>о</w:t>
      </w:r>
      <w:r>
        <w:rPr>
          <w:rFonts w:cs="Times New Roman"/>
          <w:color w:val="231F20"/>
          <w:w w:val="98"/>
          <w:szCs w:val="24"/>
        </w:rPr>
        <w:t>с</w:t>
      </w:r>
      <w:r>
        <w:rPr>
          <w:rFonts w:cs="Times New Roman"/>
          <w:color w:val="231F20"/>
          <w:w w:val="105"/>
          <w:szCs w:val="24"/>
        </w:rPr>
        <w:t>т</w:t>
      </w:r>
      <w:r>
        <w:rPr>
          <w:rFonts w:cs="Times New Roman"/>
          <w:color w:val="231F20"/>
          <w:w w:val="108"/>
          <w:szCs w:val="24"/>
        </w:rPr>
        <w:t>а</w:t>
      </w:r>
      <w:r>
        <w:rPr>
          <w:rFonts w:cs="Times New Roman"/>
          <w:color w:val="231F20"/>
          <w:w w:val="106"/>
          <w:szCs w:val="24"/>
        </w:rPr>
        <w:t>н</w:t>
      </w:r>
      <w:r>
        <w:rPr>
          <w:rFonts w:cs="Times New Roman"/>
          <w:color w:val="231F20"/>
          <w:w w:val="108"/>
          <w:szCs w:val="24"/>
        </w:rPr>
        <w:t>о</w:t>
      </w:r>
      <w:r>
        <w:rPr>
          <w:rFonts w:cs="Times New Roman"/>
          <w:color w:val="231F20"/>
          <w:w w:val="105"/>
          <w:szCs w:val="24"/>
        </w:rPr>
        <w:t>в</w:t>
      </w:r>
      <w:r>
        <w:rPr>
          <w:rFonts w:cs="Times New Roman"/>
          <w:color w:val="231F20"/>
          <w:w w:val="108"/>
          <w:szCs w:val="24"/>
        </w:rPr>
        <w:t>к</w:t>
      </w:r>
      <w:r>
        <w:rPr>
          <w:rFonts w:cs="Times New Roman"/>
          <w:color w:val="231F20"/>
          <w:w w:val="97"/>
          <w:szCs w:val="24"/>
        </w:rPr>
        <w:t>у</w:t>
      </w:r>
      <w:r>
        <w:rPr>
          <w:rFonts w:cs="Times New Roman"/>
          <w:color w:val="231F20"/>
          <w:w w:val="102"/>
          <w:szCs w:val="24"/>
        </w:rPr>
        <w:t>д</w:t>
      </w:r>
      <w:r>
        <w:rPr>
          <w:rFonts w:cs="Times New Roman"/>
          <w:color w:val="231F20"/>
          <w:w w:val="108"/>
          <w:szCs w:val="24"/>
        </w:rPr>
        <w:t>иа</w:t>
      </w:r>
      <w:r>
        <w:rPr>
          <w:rFonts w:cs="Times New Roman"/>
          <w:color w:val="231F20"/>
          <w:szCs w:val="24"/>
        </w:rPr>
        <w:t>г</w:t>
      </w:r>
      <w:r>
        <w:rPr>
          <w:rFonts w:cs="Times New Roman"/>
          <w:color w:val="231F20"/>
          <w:w w:val="106"/>
          <w:szCs w:val="24"/>
        </w:rPr>
        <w:t>н</w:t>
      </w:r>
      <w:r>
        <w:rPr>
          <w:rFonts w:cs="Times New Roman"/>
          <w:color w:val="231F20"/>
          <w:w w:val="108"/>
          <w:szCs w:val="24"/>
        </w:rPr>
        <w:t>о</w:t>
      </w:r>
      <w:r>
        <w:rPr>
          <w:rFonts w:cs="Times New Roman"/>
          <w:color w:val="231F20"/>
          <w:w w:val="111"/>
          <w:szCs w:val="24"/>
        </w:rPr>
        <w:t>з</w:t>
      </w:r>
      <w:r>
        <w:rPr>
          <w:rFonts w:cs="Times New Roman"/>
          <w:color w:val="231F20"/>
          <w:w w:val="108"/>
          <w:szCs w:val="24"/>
        </w:rPr>
        <w:t>а</w:t>
      </w:r>
      <w:r>
        <w:rPr>
          <w:rFonts w:cs="Times New Roman"/>
          <w:color w:val="231F20"/>
          <w:w w:val="104"/>
          <w:szCs w:val="24"/>
        </w:rPr>
        <w:t>.</w:t>
      </w:r>
    </w:p>
    <w:p w:rsidR="001718BB" w:rsidRDefault="006B73D4" w:rsidP="00193000">
      <w:pPr>
        <w:widowControl w:val="0"/>
        <w:ind w:firstLine="851"/>
        <w:jc w:val="both"/>
        <w:rPr>
          <w:rFonts w:cs="Times New Roman"/>
          <w:szCs w:val="24"/>
        </w:rPr>
      </w:pPr>
      <w:r>
        <w:rPr>
          <w:rFonts w:cs="Times New Roman"/>
          <w:szCs w:val="24"/>
        </w:rPr>
        <w:t xml:space="preserve">Характерна высокая распространенность кариеса постоянных зубов у детей с СГЭ. Интенсивность кариеса постоянных зубов у детей с СГЭ в 2,5 раза выше, чем у детей с нормально сформированной эмалью. Кариозный процесс, развивающийся на фоне гипоплазированной эмали, протекает активно, на одном зубе возникает несколько кариозных полостей. Доля пораженных кариесом гипоплазированных зубов в общей структуре индекса КПУ у детей с СГЭ составляет 91%, что говорит о преимущественном поражении кариесом порочно развитых зубов в сравнении с таковыми с нормальной структурой эмали. При этом наиболее интенсивно подвергаются кариозному поражению твердые ткани зубов у детей с гипоплазией в форме дефекта, чем у детей с пятнистой </w:t>
      </w:r>
      <w:r>
        <w:rPr>
          <w:rFonts w:cs="Times New Roman"/>
          <w:szCs w:val="24"/>
        </w:rPr>
        <w:lastRenderedPageBreak/>
        <w:t>формой СГЭ. [</w:t>
      </w:r>
      <w:r w:rsidRPr="0095352C">
        <w:rPr>
          <w:rFonts w:cs="Times New Roman"/>
          <w:color w:val="FF0000"/>
          <w:szCs w:val="24"/>
        </w:rPr>
        <w:t>1,</w:t>
      </w:r>
      <w:r w:rsidR="00FA2287">
        <w:rPr>
          <w:rFonts w:cs="Times New Roman"/>
          <w:szCs w:val="24"/>
        </w:rPr>
        <w:t>6</w:t>
      </w:r>
      <w:r>
        <w:rPr>
          <w:rFonts w:cs="Times New Roman"/>
          <w:szCs w:val="24"/>
        </w:rPr>
        <w:t xml:space="preserve">, </w:t>
      </w:r>
      <w:r w:rsidR="00FA2287">
        <w:rPr>
          <w:rFonts w:cs="Times New Roman"/>
          <w:szCs w:val="24"/>
        </w:rPr>
        <w:t>10</w:t>
      </w:r>
      <w:r>
        <w:rPr>
          <w:rFonts w:cs="Times New Roman"/>
          <w:szCs w:val="24"/>
        </w:rPr>
        <w:t>, 1</w:t>
      </w:r>
      <w:r w:rsidR="00FA2287">
        <w:rPr>
          <w:rFonts w:cs="Times New Roman"/>
          <w:szCs w:val="24"/>
        </w:rPr>
        <w:t>8</w:t>
      </w:r>
      <w:r>
        <w:rPr>
          <w:rFonts w:cs="Times New Roman"/>
          <w:szCs w:val="24"/>
        </w:rPr>
        <w:t>]</w:t>
      </w:r>
      <w:r w:rsidR="00193000">
        <w:rPr>
          <w:rFonts w:cs="Times New Roman"/>
          <w:szCs w:val="24"/>
        </w:rPr>
        <w:t>.</w:t>
      </w:r>
    </w:p>
    <w:p w:rsidR="00193000" w:rsidRDefault="00193000" w:rsidP="00193000">
      <w:pPr>
        <w:widowControl w:val="0"/>
        <w:ind w:firstLine="851"/>
        <w:jc w:val="both"/>
      </w:pPr>
    </w:p>
    <w:p w:rsidR="001718BB" w:rsidRDefault="006B73D4" w:rsidP="00193000">
      <w:pPr>
        <w:widowControl w:val="0"/>
        <w:ind w:firstLine="851"/>
        <w:jc w:val="both"/>
        <w:rPr>
          <w:rFonts w:cs="Times New Roman"/>
          <w:b/>
          <w:szCs w:val="24"/>
        </w:rPr>
      </w:pPr>
      <w:r>
        <w:rPr>
          <w:rFonts w:cs="Times New Roman"/>
          <w:b/>
          <w:szCs w:val="24"/>
        </w:rPr>
        <w:t>Степени тяжести СГЭ:</w:t>
      </w:r>
    </w:p>
    <w:p w:rsidR="001718BB" w:rsidRPr="00D6275A" w:rsidRDefault="006B73D4">
      <w:pPr>
        <w:widowControl w:val="0"/>
        <w:ind w:left="2" w:hanging="2"/>
        <w:jc w:val="both"/>
        <w:rPr>
          <w:rFonts w:cs="Times New Roman"/>
          <w:bCs/>
          <w:color w:val="FF0000"/>
          <w:szCs w:val="24"/>
        </w:rPr>
      </w:pPr>
      <w:r>
        <w:rPr>
          <w:rFonts w:cs="Times New Roman"/>
          <w:b/>
          <w:bCs/>
          <w:szCs w:val="24"/>
          <w:u w:val="single"/>
        </w:rPr>
        <w:t>Слабая степень выраженности СГЭ</w:t>
      </w:r>
      <w:r w:rsidR="00D6275A" w:rsidRPr="00D6275A">
        <w:rPr>
          <w:rFonts w:cs="Times New Roman"/>
          <w:bCs/>
          <w:color w:val="FF0000"/>
          <w:szCs w:val="24"/>
        </w:rPr>
        <w:t>•[</w:t>
      </w:r>
      <w:r w:rsidR="00FA2287">
        <w:rPr>
          <w:rFonts w:cs="Times New Roman"/>
          <w:bCs/>
          <w:color w:val="FF0000"/>
          <w:szCs w:val="24"/>
        </w:rPr>
        <w:t>20</w:t>
      </w:r>
      <w:r w:rsidR="00190E31">
        <w:rPr>
          <w:rFonts w:cs="Times New Roman"/>
          <w:bCs/>
          <w:color w:val="FF0000"/>
          <w:szCs w:val="24"/>
        </w:rPr>
        <w:t>, 2</w:t>
      </w:r>
      <w:r w:rsidR="00FA2287">
        <w:rPr>
          <w:rFonts w:cs="Times New Roman"/>
          <w:bCs/>
          <w:color w:val="FF0000"/>
          <w:szCs w:val="24"/>
        </w:rPr>
        <w:t>1</w:t>
      </w:r>
      <w:r w:rsidR="00190E31">
        <w:rPr>
          <w:rFonts w:cs="Times New Roman"/>
          <w:bCs/>
          <w:color w:val="FF0000"/>
          <w:szCs w:val="24"/>
        </w:rPr>
        <w:t xml:space="preserve">, </w:t>
      </w:r>
      <w:r w:rsidR="00FA2287">
        <w:rPr>
          <w:rFonts w:cs="Times New Roman"/>
          <w:bCs/>
          <w:color w:val="FF0000"/>
          <w:szCs w:val="24"/>
        </w:rPr>
        <w:t>30</w:t>
      </w:r>
      <w:r w:rsidR="00D6275A" w:rsidRPr="00D6275A">
        <w:rPr>
          <w:rFonts w:cs="Times New Roman"/>
          <w:bCs/>
          <w:color w:val="FF0000"/>
          <w:szCs w:val="24"/>
        </w:rPr>
        <w:t>].</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Отсутствие жалоб на чувствительность зубов в анамнезе</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Ограниченные поверхностные пятна на молярах и резцах</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Отсутствие постэраптивного разрушения эмали</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Отсутствие кариозного процесса на фоне гипоплазированной эмали</w:t>
      </w:r>
    </w:p>
    <w:p w:rsidR="001718BB" w:rsidRDefault="006B73D4">
      <w:pPr>
        <w:widowControl w:val="0"/>
        <w:ind w:left="2" w:hanging="2"/>
        <w:jc w:val="both"/>
        <w:rPr>
          <w:rFonts w:cs="Times New Roman"/>
          <w:b/>
          <w:szCs w:val="24"/>
        </w:rPr>
      </w:pPr>
      <w:r>
        <w:rPr>
          <w:rFonts w:cs="Times New Roman"/>
          <w:b/>
          <w:bCs/>
          <w:szCs w:val="24"/>
          <w:u w:val="single"/>
        </w:rPr>
        <w:t>Средняя (умеренная) степень выраженности СГЭ</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Чувствительность зубов в норме, или слабовыражена гиперестезия</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Эстетическая неудовлетворенность, выражаемая пациентом или его родителями</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Ранее выполненные реставрации зубов в удовлетворительном состоянии</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Выраженные белые или желтые пятна на окклюзионной или резцовой поверхностях без постэраптивного разрушения эмали</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Кариозное поражение гипоминерализованной эмали (интенсивность поражения ограничено 1-2 поверхностями без пришеечного поражения)</w:t>
      </w:r>
    </w:p>
    <w:p w:rsidR="001718BB" w:rsidRDefault="006B73D4">
      <w:pPr>
        <w:widowControl w:val="0"/>
        <w:ind w:left="2" w:hanging="2"/>
        <w:jc w:val="both"/>
        <w:rPr>
          <w:rFonts w:cs="Times New Roman"/>
          <w:b/>
          <w:bCs/>
          <w:szCs w:val="24"/>
          <w:u w:val="single"/>
        </w:rPr>
      </w:pPr>
      <w:r>
        <w:rPr>
          <w:rFonts w:cs="Times New Roman"/>
          <w:b/>
          <w:bCs/>
          <w:szCs w:val="24"/>
          <w:u w:val="single"/>
        </w:rPr>
        <w:t xml:space="preserve">Тяжелая степень выраженности СГЭ </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Жалобы на эстетическую неудовлетворенность со стороны пациента или его родителей.</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Повышенная чувствительность зубов в анамнезе и/или в момент обследования</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Выраженные дефекты эмали</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Неудовлетворительные реставрации зубов в момент исследования</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Постэраптивное разрушение эмали зуба</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Кариозное поражение эмали уже на прорезывающихся зубах, поражение 2 и более поверхностей у одного и того же зуба</w:t>
      </w:r>
    </w:p>
    <w:p w:rsidR="00D6275A"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 xml:space="preserve">Быстрое распространение кариозного процесса в пульпу </w:t>
      </w:r>
    </w:p>
    <w:p w:rsidR="001718BB" w:rsidRPr="00D6275A" w:rsidRDefault="006B73D4" w:rsidP="00D6275A">
      <w:pPr>
        <w:pStyle w:val="af8"/>
        <w:widowControl w:val="0"/>
        <w:ind w:left="2" w:firstLine="0"/>
        <w:jc w:val="both"/>
        <w:rPr>
          <w:rFonts w:cs="Times New Roman"/>
          <w:color w:val="231F20"/>
          <w:w w:val="104"/>
          <w:szCs w:val="24"/>
        </w:rPr>
      </w:pPr>
      <w:r w:rsidRPr="00D6275A">
        <w:rPr>
          <w:rFonts w:cs="Times New Roman"/>
          <w:b/>
          <w:szCs w:val="24"/>
        </w:rPr>
        <w:t>Местная гипоплазия эмали постоянных зубов (</w:t>
      </w:r>
      <w:r w:rsidRPr="00D6275A">
        <w:rPr>
          <w:rFonts w:cs="Times New Roman"/>
          <w:color w:val="231F20"/>
          <w:w w:val="107"/>
          <w:szCs w:val="24"/>
        </w:rPr>
        <w:t>«</w:t>
      </w:r>
      <w:r w:rsidRPr="00D6275A">
        <w:rPr>
          <w:rFonts w:cs="Times New Roman"/>
          <w:color w:val="231F20"/>
          <w:w w:val="111"/>
          <w:szCs w:val="24"/>
        </w:rPr>
        <w:t>з</w:t>
      </w:r>
      <w:r w:rsidRPr="00D6275A">
        <w:rPr>
          <w:rFonts w:cs="Times New Roman"/>
          <w:color w:val="231F20"/>
          <w:w w:val="97"/>
          <w:szCs w:val="24"/>
        </w:rPr>
        <w:t>у</w:t>
      </w:r>
      <w:r w:rsidRPr="00D6275A">
        <w:rPr>
          <w:rFonts w:cs="Times New Roman"/>
          <w:color w:val="231F20"/>
          <w:w w:val="106"/>
          <w:szCs w:val="24"/>
        </w:rPr>
        <w:t>б</w:t>
      </w:r>
      <w:r w:rsidRPr="00D6275A">
        <w:rPr>
          <w:rFonts w:cs="Times New Roman"/>
          <w:color w:val="231F20"/>
          <w:w w:val="109"/>
          <w:szCs w:val="24"/>
        </w:rPr>
        <w:t>ы</w:t>
      </w:r>
      <w:r w:rsidRPr="00D6275A">
        <w:rPr>
          <w:rFonts w:cs="Times New Roman"/>
          <w:color w:val="231F20"/>
          <w:spacing w:val="-14"/>
          <w:w w:val="104"/>
          <w:szCs w:val="24"/>
        </w:rPr>
        <w:t>Т</w:t>
      </w:r>
      <w:r w:rsidRPr="00D6275A">
        <w:rPr>
          <w:rFonts w:cs="Times New Roman"/>
          <w:color w:val="231F20"/>
          <w:w w:val="97"/>
          <w:szCs w:val="24"/>
        </w:rPr>
        <w:t>у</w:t>
      </w:r>
      <w:r w:rsidRPr="00D6275A">
        <w:rPr>
          <w:rFonts w:cs="Times New Roman"/>
          <w:color w:val="231F20"/>
          <w:w w:val="108"/>
          <w:szCs w:val="24"/>
        </w:rPr>
        <w:t>р</w:t>
      </w:r>
      <w:r w:rsidRPr="00D6275A">
        <w:rPr>
          <w:rFonts w:cs="Times New Roman"/>
          <w:color w:val="231F20"/>
          <w:w w:val="106"/>
          <w:szCs w:val="24"/>
        </w:rPr>
        <w:t>н</w:t>
      </w:r>
      <w:r w:rsidRPr="00D6275A">
        <w:rPr>
          <w:rFonts w:cs="Times New Roman"/>
          <w:color w:val="231F20"/>
          <w:w w:val="104"/>
          <w:szCs w:val="24"/>
        </w:rPr>
        <w:t>е</w:t>
      </w:r>
      <w:r w:rsidRPr="00D6275A">
        <w:rPr>
          <w:rFonts w:cs="Times New Roman"/>
          <w:color w:val="231F20"/>
          <w:w w:val="108"/>
          <w:szCs w:val="24"/>
        </w:rPr>
        <w:t>ра»)</w:t>
      </w:r>
    </w:p>
    <w:p w:rsidR="001718BB" w:rsidRDefault="006B73D4">
      <w:pPr>
        <w:widowControl w:val="0"/>
        <w:ind w:firstLine="0"/>
        <w:jc w:val="both"/>
      </w:pPr>
      <w:r>
        <w:rPr>
          <w:color w:val="231F20"/>
          <w:w w:val="107"/>
          <w:szCs w:val="24"/>
        </w:rPr>
        <w:t>По</w:t>
      </w:r>
      <w:r>
        <w:rPr>
          <w:color w:val="231F20"/>
          <w:w w:val="108"/>
          <w:szCs w:val="24"/>
        </w:rPr>
        <w:t>ра</w:t>
      </w:r>
      <w:r>
        <w:rPr>
          <w:color w:val="231F20"/>
          <w:w w:val="106"/>
          <w:szCs w:val="24"/>
        </w:rPr>
        <w:t>ж</w:t>
      </w:r>
      <w:r>
        <w:rPr>
          <w:color w:val="231F20"/>
          <w:w w:val="104"/>
          <w:szCs w:val="24"/>
        </w:rPr>
        <w:t>е</w:t>
      </w:r>
      <w:r>
        <w:rPr>
          <w:color w:val="231F20"/>
          <w:w w:val="106"/>
          <w:szCs w:val="24"/>
        </w:rPr>
        <w:t>н</w:t>
      </w:r>
      <w:r>
        <w:rPr>
          <w:color w:val="231F20"/>
          <w:w w:val="108"/>
          <w:szCs w:val="24"/>
        </w:rPr>
        <w:t>и</w:t>
      </w:r>
      <w:r>
        <w:rPr>
          <w:color w:val="231F20"/>
          <w:w w:val="104"/>
          <w:szCs w:val="24"/>
        </w:rPr>
        <w:t>е</w:t>
      </w:r>
      <w:r>
        <w:rPr>
          <w:color w:val="231F20"/>
          <w:w w:val="108"/>
          <w:szCs w:val="24"/>
        </w:rPr>
        <w:t>о</w:t>
      </w:r>
      <w:r>
        <w:rPr>
          <w:color w:val="231F20"/>
          <w:w w:val="102"/>
          <w:szCs w:val="24"/>
        </w:rPr>
        <w:t>д</w:t>
      </w:r>
      <w:r>
        <w:rPr>
          <w:color w:val="231F20"/>
          <w:w w:val="106"/>
          <w:szCs w:val="24"/>
        </w:rPr>
        <w:t>н</w:t>
      </w:r>
      <w:r>
        <w:rPr>
          <w:color w:val="231F20"/>
          <w:w w:val="108"/>
          <w:szCs w:val="24"/>
        </w:rPr>
        <w:t>о</w:t>
      </w:r>
      <w:r>
        <w:rPr>
          <w:color w:val="231F20"/>
          <w:szCs w:val="24"/>
        </w:rPr>
        <w:t>г</w:t>
      </w:r>
      <w:r>
        <w:rPr>
          <w:color w:val="231F20"/>
          <w:w w:val="108"/>
          <w:szCs w:val="24"/>
        </w:rPr>
        <w:t>о</w:t>
      </w:r>
      <w:r>
        <w:rPr>
          <w:color w:val="231F20"/>
          <w:w w:val="104"/>
          <w:szCs w:val="24"/>
        </w:rPr>
        <w:t>,</w:t>
      </w:r>
      <w:r>
        <w:rPr>
          <w:color w:val="231F20"/>
          <w:w w:val="108"/>
          <w:szCs w:val="24"/>
        </w:rPr>
        <w:t>р</w:t>
      </w:r>
      <w:r>
        <w:rPr>
          <w:color w:val="231F20"/>
          <w:w w:val="104"/>
          <w:szCs w:val="24"/>
        </w:rPr>
        <w:t>е</w:t>
      </w:r>
      <w:r>
        <w:rPr>
          <w:color w:val="231F20"/>
          <w:w w:val="106"/>
          <w:szCs w:val="24"/>
        </w:rPr>
        <w:t>ж</w:t>
      </w:r>
      <w:r>
        <w:rPr>
          <w:color w:val="231F20"/>
          <w:w w:val="104"/>
          <w:szCs w:val="24"/>
        </w:rPr>
        <w:t>е</w:t>
      </w:r>
      <w:r>
        <w:rPr>
          <w:color w:val="231F20"/>
          <w:w w:val="102"/>
          <w:szCs w:val="24"/>
        </w:rPr>
        <w:t>д</w:t>
      </w:r>
      <w:r>
        <w:rPr>
          <w:color w:val="231F20"/>
          <w:w w:val="105"/>
          <w:szCs w:val="24"/>
        </w:rPr>
        <w:t>в</w:t>
      </w:r>
      <w:r>
        <w:rPr>
          <w:color w:val="231F20"/>
          <w:w w:val="97"/>
          <w:szCs w:val="24"/>
        </w:rPr>
        <w:t>у</w:t>
      </w:r>
      <w:r>
        <w:rPr>
          <w:color w:val="231F20"/>
          <w:w w:val="106"/>
          <w:szCs w:val="24"/>
        </w:rPr>
        <w:t>х</w:t>
      </w:r>
      <w:r>
        <w:rPr>
          <w:color w:val="231F20"/>
          <w:w w:val="120"/>
          <w:szCs w:val="24"/>
        </w:rPr>
        <w:t>-</w:t>
      </w:r>
      <w:r>
        <w:rPr>
          <w:color w:val="231F20"/>
          <w:spacing w:val="1"/>
          <w:w w:val="105"/>
          <w:szCs w:val="24"/>
        </w:rPr>
        <w:t>т</w:t>
      </w:r>
      <w:r>
        <w:rPr>
          <w:color w:val="231F20"/>
          <w:w w:val="108"/>
          <w:szCs w:val="24"/>
        </w:rPr>
        <w:t>р</w:t>
      </w:r>
      <w:r>
        <w:rPr>
          <w:color w:val="231F20"/>
          <w:w w:val="104"/>
          <w:szCs w:val="24"/>
        </w:rPr>
        <w:t>е</w:t>
      </w:r>
      <w:r>
        <w:rPr>
          <w:color w:val="231F20"/>
          <w:w w:val="106"/>
          <w:szCs w:val="24"/>
        </w:rPr>
        <w:t>х</w:t>
      </w:r>
      <w:r>
        <w:rPr>
          <w:color w:val="231F20"/>
          <w:w w:val="108"/>
          <w:szCs w:val="24"/>
        </w:rPr>
        <w:t>р</w:t>
      </w:r>
      <w:r>
        <w:rPr>
          <w:color w:val="231F20"/>
          <w:w w:val="114"/>
          <w:szCs w:val="24"/>
        </w:rPr>
        <w:t>я</w:t>
      </w:r>
      <w:r>
        <w:rPr>
          <w:color w:val="231F20"/>
          <w:w w:val="102"/>
          <w:szCs w:val="24"/>
        </w:rPr>
        <w:t>д</w:t>
      </w:r>
      <w:r>
        <w:rPr>
          <w:color w:val="231F20"/>
          <w:w w:val="108"/>
          <w:szCs w:val="24"/>
        </w:rPr>
        <w:t>о</w:t>
      </w:r>
      <w:r>
        <w:rPr>
          <w:color w:val="231F20"/>
          <w:w w:val="106"/>
          <w:szCs w:val="24"/>
        </w:rPr>
        <w:t>м</w:t>
      </w:r>
      <w:r>
        <w:rPr>
          <w:color w:val="231F20"/>
          <w:w w:val="98"/>
          <w:szCs w:val="24"/>
        </w:rPr>
        <w:t>с</w:t>
      </w:r>
      <w:r>
        <w:rPr>
          <w:color w:val="231F20"/>
          <w:w w:val="105"/>
          <w:szCs w:val="24"/>
        </w:rPr>
        <w:t>т</w:t>
      </w:r>
      <w:r>
        <w:rPr>
          <w:color w:val="231F20"/>
          <w:w w:val="108"/>
          <w:szCs w:val="24"/>
        </w:rPr>
        <w:t>о</w:t>
      </w:r>
      <w:r>
        <w:rPr>
          <w:color w:val="231F20"/>
          <w:w w:val="114"/>
          <w:szCs w:val="24"/>
        </w:rPr>
        <w:t>я</w:t>
      </w:r>
      <w:r>
        <w:rPr>
          <w:color w:val="231F20"/>
          <w:w w:val="102"/>
          <w:szCs w:val="24"/>
        </w:rPr>
        <w:t>щ</w:t>
      </w:r>
      <w:r>
        <w:rPr>
          <w:color w:val="231F20"/>
          <w:w w:val="108"/>
          <w:szCs w:val="24"/>
        </w:rPr>
        <w:t>и</w:t>
      </w:r>
      <w:r>
        <w:rPr>
          <w:color w:val="231F20"/>
          <w:w w:val="106"/>
          <w:szCs w:val="24"/>
        </w:rPr>
        <w:t>х</w:t>
      </w:r>
      <w:r>
        <w:rPr>
          <w:color w:val="231F20"/>
          <w:w w:val="111"/>
          <w:szCs w:val="24"/>
        </w:rPr>
        <w:t>з</w:t>
      </w:r>
      <w:r>
        <w:rPr>
          <w:color w:val="231F20"/>
          <w:w w:val="97"/>
          <w:szCs w:val="24"/>
        </w:rPr>
        <w:t>у</w:t>
      </w:r>
      <w:r>
        <w:rPr>
          <w:color w:val="231F20"/>
          <w:w w:val="106"/>
          <w:szCs w:val="24"/>
        </w:rPr>
        <w:t>б</w:t>
      </w:r>
      <w:r>
        <w:rPr>
          <w:color w:val="231F20"/>
          <w:w w:val="108"/>
          <w:szCs w:val="24"/>
        </w:rPr>
        <w:t>о</w:t>
      </w:r>
      <w:r>
        <w:rPr>
          <w:color w:val="231F20"/>
          <w:w w:val="105"/>
          <w:szCs w:val="24"/>
        </w:rPr>
        <w:t>в</w:t>
      </w:r>
      <w:r>
        <w:rPr>
          <w:color w:val="231F20"/>
          <w:w w:val="104"/>
          <w:szCs w:val="24"/>
        </w:rPr>
        <w:t xml:space="preserve">. </w:t>
      </w:r>
      <w:r>
        <w:rPr>
          <w:rFonts w:cs="Times New Roman"/>
          <w:color w:val="231F20"/>
          <w:w w:val="107"/>
          <w:szCs w:val="24"/>
        </w:rPr>
        <w:t>П</w:t>
      </w:r>
      <w:r>
        <w:rPr>
          <w:rFonts w:cs="Times New Roman"/>
          <w:color w:val="231F20"/>
          <w:w w:val="108"/>
          <w:szCs w:val="24"/>
        </w:rPr>
        <w:t>ри</w:t>
      </w:r>
      <w:r>
        <w:rPr>
          <w:rFonts w:cs="Times New Roman"/>
          <w:color w:val="231F20"/>
          <w:w w:val="102"/>
          <w:szCs w:val="24"/>
        </w:rPr>
        <w:t>д</w:t>
      </w:r>
      <w:r>
        <w:rPr>
          <w:rFonts w:cs="Times New Roman"/>
          <w:color w:val="231F20"/>
          <w:w w:val="108"/>
          <w:szCs w:val="24"/>
        </w:rPr>
        <w:t>а</w:t>
      </w:r>
      <w:r>
        <w:rPr>
          <w:rFonts w:cs="Times New Roman"/>
          <w:color w:val="231F20"/>
          <w:w w:val="106"/>
          <w:szCs w:val="24"/>
        </w:rPr>
        <w:t>нн</w:t>
      </w:r>
      <w:r>
        <w:rPr>
          <w:rFonts w:cs="Times New Roman"/>
          <w:color w:val="231F20"/>
          <w:w w:val="108"/>
          <w:szCs w:val="24"/>
        </w:rPr>
        <w:t>ой</w:t>
      </w:r>
      <w:r>
        <w:rPr>
          <w:rFonts w:cs="Times New Roman"/>
          <w:color w:val="231F20"/>
          <w:w w:val="104"/>
          <w:szCs w:val="24"/>
        </w:rPr>
        <w:t>п</w:t>
      </w:r>
      <w:r>
        <w:rPr>
          <w:rFonts w:cs="Times New Roman"/>
          <w:color w:val="231F20"/>
          <w:w w:val="108"/>
          <w:szCs w:val="24"/>
        </w:rPr>
        <w:t>а</w:t>
      </w:r>
      <w:r>
        <w:rPr>
          <w:rFonts w:cs="Times New Roman"/>
          <w:color w:val="231F20"/>
          <w:w w:val="105"/>
          <w:szCs w:val="24"/>
        </w:rPr>
        <w:t>т</w:t>
      </w:r>
      <w:r>
        <w:rPr>
          <w:rFonts w:cs="Times New Roman"/>
          <w:color w:val="231F20"/>
          <w:spacing w:val="-1"/>
          <w:w w:val="107"/>
          <w:szCs w:val="24"/>
        </w:rPr>
        <w:t>о</w:t>
      </w:r>
      <w:r>
        <w:rPr>
          <w:rFonts w:cs="Times New Roman"/>
          <w:color w:val="231F20"/>
          <w:w w:val="108"/>
          <w:szCs w:val="24"/>
        </w:rPr>
        <w:t>л</w:t>
      </w:r>
      <w:r>
        <w:rPr>
          <w:rFonts w:cs="Times New Roman"/>
          <w:color w:val="231F20"/>
          <w:w w:val="107"/>
          <w:szCs w:val="24"/>
        </w:rPr>
        <w:t>о</w:t>
      </w:r>
      <w:r>
        <w:rPr>
          <w:rFonts w:cs="Times New Roman"/>
          <w:color w:val="231F20"/>
          <w:szCs w:val="24"/>
        </w:rPr>
        <w:t>г</w:t>
      </w:r>
      <w:r>
        <w:rPr>
          <w:rFonts w:cs="Times New Roman"/>
          <w:color w:val="231F20"/>
          <w:w w:val="108"/>
          <w:szCs w:val="24"/>
        </w:rPr>
        <w:t>ии</w:t>
      </w:r>
      <w:r>
        <w:rPr>
          <w:rFonts w:cs="Times New Roman"/>
          <w:color w:val="231F20"/>
          <w:w w:val="104"/>
          <w:szCs w:val="24"/>
        </w:rPr>
        <w:t>п</w:t>
      </w:r>
      <w:r>
        <w:rPr>
          <w:rFonts w:cs="Times New Roman"/>
          <w:color w:val="231F20"/>
          <w:w w:val="107"/>
          <w:szCs w:val="24"/>
        </w:rPr>
        <w:t>о</w:t>
      </w:r>
      <w:r>
        <w:rPr>
          <w:rFonts w:cs="Times New Roman"/>
          <w:color w:val="231F20"/>
          <w:w w:val="98"/>
          <w:szCs w:val="24"/>
        </w:rPr>
        <w:t>с</w:t>
      </w:r>
      <w:r>
        <w:rPr>
          <w:rFonts w:cs="Times New Roman"/>
          <w:color w:val="231F20"/>
          <w:w w:val="105"/>
          <w:szCs w:val="24"/>
        </w:rPr>
        <w:t>т</w:t>
      </w:r>
      <w:r>
        <w:rPr>
          <w:rFonts w:cs="Times New Roman"/>
          <w:color w:val="231F20"/>
          <w:w w:val="108"/>
          <w:szCs w:val="24"/>
        </w:rPr>
        <w:t>о</w:t>
      </w:r>
      <w:r>
        <w:rPr>
          <w:rFonts w:cs="Times New Roman"/>
          <w:color w:val="231F20"/>
          <w:w w:val="114"/>
          <w:szCs w:val="24"/>
        </w:rPr>
        <w:t>я</w:t>
      </w:r>
      <w:r>
        <w:rPr>
          <w:rFonts w:cs="Times New Roman"/>
          <w:color w:val="231F20"/>
          <w:w w:val="106"/>
          <w:szCs w:val="24"/>
        </w:rPr>
        <w:t>нн</w:t>
      </w:r>
      <w:r>
        <w:rPr>
          <w:rFonts w:cs="Times New Roman"/>
          <w:color w:val="231F20"/>
          <w:w w:val="109"/>
          <w:szCs w:val="24"/>
        </w:rPr>
        <w:t>ы</w:t>
      </w:r>
      <w:r>
        <w:rPr>
          <w:rFonts w:cs="Times New Roman"/>
          <w:color w:val="231F20"/>
          <w:w w:val="104"/>
          <w:szCs w:val="24"/>
        </w:rPr>
        <w:t>е</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9"/>
          <w:szCs w:val="24"/>
        </w:rPr>
        <w:t>ы</w:t>
      </w:r>
      <w:r>
        <w:rPr>
          <w:rFonts w:cs="Times New Roman"/>
          <w:color w:val="231F20"/>
          <w:w w:val="104"/>
          <w:szCs w:val="24"/>
        </w:rPr>
        <w:t>п</w:t>
      </w:r>
      <w:r>
        <w:rPr>
          <w:rFonts w:cs="Times New Roman"/>
          <w:color w:val="231F20"/>
          <w:w w:val="108"/>
          <w:szCs w:val="24"/>
        </w:rPr>
        <w:t>рор</w:t>
      </w:r>
      <w:r>
        <w:rPr>
          <w:rFonts w:cs="Times New Roman"/>
          <w:color w:val="231F20"/>
          <w:w w:val="104"/>
          <w:szCs w:val="24"/>
        </w:rPr>
        <w:t>е</w:t>
      </w:r>
      <w:r>
        <w:rPr>
          <w:rFonts w:cs="Times New Roman"/>
          <w:color w:val="231F20"/>
          <w:w w:val="111"/>
          <w:szCs w:val="24"/>
        </w:rPr>
        <w:t>з</w:t>
      </w:r>
      <w:r>
        <w:rPr>
          <w:rFonts w:cs="Times New Roman"/>
          <w:color w:val="231F20"/>
          <w:w w:val="109"/>
          <w:szCs w:val="24"/>
        </w:rPr>
        <w:t>ы</w:t>
      </w:r>
      <w:r>
        <w:rPr>
          <w:rFonts w:cs="Times New Roman"/>
          <w:color w:val="231F20"/>
          <w:w w:val="105"/>
          <w:szCs w:val="24"/>
        </w:rPr>
        <w:t>в</w:t>
      </w:r>
      <w:r>
        <w:rPr>
          <w:rFonts w:cs="Times New Roman"/>
          <w:color w:val="231F20"/>
          <w:w w:val="108"/>
          <w:szCs w:val="24"/>
        </w:rPr>
        <w:t>а</w:t>
      </w:r>
      <w:r>
        <w:rPr>
          <w:rFonts w:cs="Times New Roman"/>
          <w:color w:val="231F20"/>
          <w:w w:val="104"/>
          <w:szCs w:val="24"/>
        </w:rPr>
        <w:t>ю</w:t>
      </w:r>
      <w:r>
        <w:rPr>
          <w:rFonts w:cs="Times New Roman"/>
          <w:color w:val="231F20"/>
          <w:w w:val="105"/>
          <w:szCs w:val="24"/>
        </w:rPr>
        <w:t>т</w:t>
      </w:r>
      <w:r>
        <w:rPr>
          <w:rFonts w:cs="Times New Roman"/>
          <w:color w:val="231F20"/>
          <w:w w:val="98"/>
          <w:szCs w:val="24"/>
        </w:rPr>
        <w:t>с</w:t>
      </w:r>
      <w:r>
        <w:rPr>
          <w:rFonts w:cs="Times New Roman"/>
          <w:color w:val="231F20"/>
          <w:w w:val="114"/>
          <w:szCs w:val="24"/>
        </w:rPr>
        <w:t>я</w:t>
      </w:r>
      <w:r>
        <w:rPr>
          <w:rFonts w:cs="Times New Roman"/>
          <w:color w:val="231F20"/>
          <w:w w:val="105"/>
          <w:szCs w:val="24"/>
        </w:rPr>
        <w:t>в</w:t>
      </w:r>
      <w:r>
        <w:rPr>
          <w:rFonts w:cs="Times New Roman"/>
          <w:color w:val="231F20"/>
          <w:w w:val="104"/>
          <w:szCs w:val="24"/>
        </w:rPr>
        <w:t>п</w:t>
      </w:r>
      <w:r>
        <w:rPr>
          <w:rFonts w:cs="Times New Roman"/>
          <w:color w:val="231F20"/>
          <w:w w:val="108"/>
          <w:szCs w:val="24"/>
        </w:rPr>
        <w:t>оло</w:t>
      </w:r>
      <w:r>
        <w:rPr>
          <w:rFonts w:cs="Times New Roman"/>
          <w:color w:val="231F20"/>
          <w:w w:val="106"/>
          <w:szCs w:val="24"/>
        </w:rPr>
        <w:t>ж</w:t>
      </w:r>
      <w:r>
        <w:rPr>
          <w:rFonts w:cs="Times New Roman"/>
          <w:color w:val="231F20"/>
          <w:w w:val="104"/>
          <w:szCs w:val="24"/>
        </w:rPr>
        <w:t>е</w:t>
      </w:r>
      <w:r>
        <w:rPr>
          <w:rFonts w:cs="Times New Roman"/>
          <w:color w:val="231F20"/>
          <w:w w:val="106"/>
          <w:szCs w:val="24"/>
        </w:rPr>
        <w:t>нн</w:t>
      </w:r>
      <w:r>
        <w:rPr>
          <w:rFonts w:cs="Times New Roman"/>
          <w:color w:val="231F20"/>
          <w:w w:val="109"/>
          <w:szCs w:val="24"/>
        </w:rPr>
        <w:t>ы</w:t>
      </w:r>
      <w:r>
        <w:rPr>
          <w:rFonts w:cs="Times New Roman"/>
          <w:color w:val="231F20"/>
          <w:w w:val="108"/>
          <w:szCs w:val="24"/>
        </w:rPr>
        <w:t>й</w:t>
      </w:r>
      <w:r>
        <w:rPr>
          <w:rFonts w:cs="Times New Roman"/>
          <w:color w:val="231F20"/>
          <w:w w:val="98"/>
          <w:szCs w:val="24"/>
        </w:rPr>
        <w:t>с</w:t>
      </w:r>
      <w:r>
        <w:rPr>
          <w:rFonts w:cs="Times New Roman"/>
          <w:color w:val="231F20"/>
          <w:w w:val="108"/>
          <w:szCs w:val="24"/>
        </w:rPr>
        <w:t>рок</w:t>
      </w:r>
      <w:r>
        <w:rPr>
          <w:rFonts w:cs="Times New Roman"/>
          <w:color w:val="231F20"/>
          <w:w w:val="104"/>
          <w:szCs w:val="24"/>
        </w:rPr>
        <w:t>,</w:t>
      </w:r>
      <w:r>
        <w:rPr>
          <w:rFonts w:cs="Times New Roman"/>
          <w:color w:val="231F20"/>
          <w:w w:val="106"/>
          <w:szCs w:val="24"/>
        </w:rPr>
        <w:t>н</w:t>
      </w:r>
      <w:r>
        <w:rPr>
          <w:rFonts w:cs="Times New Roman"/>
          <w:color w:val="231F20"/>
          <w:w w:val="108"/>
          <w:szCs w:val="24"/>
        </w:rPr>
        <w:t>о</w:t>
      </w:r>
      <w:r>
        <w:rPr>
          <w:rFonts w:cs="Times New Roman"/>
          <w:color w:val="231F20"/>
          <w:w w:val="104"/>
          <w:szCs w:val="24"/>
        </w:rPr>
        <w:t>,</w:t>
      </w:r>
      <w:r>
        <w:rPr>
          <w:rFonts w:cs="Times New Roman"/>
          <w:color w:val="231F20"/>
          <w:w w:val="108"/>
          <w:szCs w:val="24"/>
        </w:rPr>
        <w:t>как</w:t>
      </w:r>
      <w:r>
        <w:rPr>
          <w:rFonts w:cs="Times New Roman"/>
          <w:color w:val="231F20"/>
          <w:w w:val="104"/>
          <w:szCs w:val="24"/>
        </w:rPr>
        <w:t>п</w:t>
      </w:r>
      <w:r>
        <w:rPr>
          <w:rFonts w:cs="Times New Roman"/>
          <w:color w:val="231F20"/>
          <w:w w:val="108"/>
          <w:szCs w:val="24"/>
        </w:rPr>
        <w:t>ра</w:t>
      </w:r>
      <w:r>
        <w:rPr>
          <w:rFonts w:cs="Times New Roman"/>
          <w:color w:val="231F20"/>
          <w:w w:val="105"/>
          <w:szCs w:val="24"/>
        </w:rPr>
        <w:t>в</w:t>
      </w:r>
      <w:r>
        <w:rPr>
          <w:rFonts w:cs="Times New Roman"/>
          <w:color w:val="231F20"/>
          <w:w w:val="108"/>
          <w:szCs w:val="24"/>
        </w:rPr>
        <w:t>ило</w:t>
      </w:r>
      <w:r>
        <w:rPr>
          <w:rFonts w:cs="Times New Roman"/>
          <w:color w:val="231F20"/>
          <w:w w:val="104"/>
          <w:szCs w:val="24"/>
        </w:rPr>
        <w:t>,</w:t>
      </w:r>
      <w:r>
        <w:rPr>
          <w:rFonts w:cs="Times New Roman"/>
          <w:color w:val="231F20"/>
          <w:w w:val="105"/>
          <w:szCs w:val="24"/>
        </w:rPr>
        <w:t>в</w:t>
      </w:r>
      <w:r>
        <w:rPr>
          <w:rFonts w:cs="Times New Roman"/>
          <w:color w:val="231F20"/>
          <w:w w:val="106"/>
          <w:szCs w:val="24"/>
        </w:rPr>
        <w:t>б</w:t>
      </w:r>
      <w:r>
        <w:rPr>
          <w:rFonts w:cs="Times New Roman"/>
          <w:color w:val="231F20"/>
          <w:w w:val="108"/>
          <w:szCs w:val="24"/>
        </w:rPr>
        <w:t>ли</w:t>
      </w:r>
      <w:r>
        <w:rPr>
          <w:rFonts w:cs="Times New Roman"/>
          <w:color w:val="231F20"/>
          <w:w w:val="111"/>
          <w:szCs w:val="24"/>
        </w:rPr>
        <w:t>з</w:t>
      </w:r>
      <w:r>
        <w:rPr>
          <w:rFonts w:cs="Times New Roman"/>
          <w:color w:val="231F20"/>
          <w:w w:val="108"/>
          <w:szCs w:val="24"/>
        </w:rPr>
        <w:t>ир</w:t>
      </w:r>
      <w:r>
        <w:rPr>
          <w:rFonts w:cs="Times New Roman"/>
          <w:color w:val="231F20"/>
          <w:w w:val="104"/>
          <w:szCs w:val="24"/>
        </w:rPr>
        <w:t>е</w:t>
      </w:r>
      <w:r>
        <w:rPr>
          <w:rFonts w:cs="Times New Roman"/>
          <w:color w:val="231F20"/>
          <w:w w:val="106"/>
          <w:szCs w:val="24"/>
        </w:rPr>
        <w:t>ж</w:t>
      </w:r>
      <w:r>
        <w:rPr>
          <w:rFonts w:cs="Times New Roman"/>
          <w:color w:val="231F20"/>
          <w:w w:val="97"/>
          <w:szCs w:val="24"/>
        </w:rPr>
        <w:t>у</w:t>
      </w:r>
      <w:r>
        <w:rPr>
          <w:rFonts w:cs="Times New Roman"/>
          <w:color w:val="231F20"/>
          <w:w w:val="102"/>
          <w:szCs w:val="24"/>
        </w:rPr>
        <w:t>щ</w:t>
      </w:r>
      <w:r>
        <w:rPr>
          <w:rFonts w:cs="Times New Roman"/>
          <w:color w:val="231F20"/>
          <w:w w:val="104"/>
          <w:szCs w:val="24"/>
        </w:rPr>
        <w:t>е</w:t>
      </w:r>
      <w:r>
        <w:rPr>
          <w:rFonts w:cs="Times New Roman"/>
          <w:color w:val="231F20"/>
          <w:szCs w:val="24"/>
        </w:rPr>
        <w:t>г</w:t>
      </w:r>
      <w:r>
        <w:rPr>
          <w:rFonts w:cs="Times New Roman"/>
          <w:color w:val="231F20"/>
          <w:w w:val="108"/>
          <w:szCs w:val="24"/>
        </w:rPr>
        <w:t>окра</w:t>
      </w:r>
      <w:r>
        <w:rPr>
          <w:rFonts w:cs="Times New Roman"/>
          <w:color w:val="231F20"/>
          <w:w w:val="114"/>
          <w:szCs w:val="24"/>
        </w:rPr>
        <w:t>я</w:t>
      </w:r>
      <w:r>
        <w:rPr>
          <w:rFonts w:cs="Times New Roman"/>
          <w:color w:val="231F20"/>
          <w:w w:val="108"/>
          <w:szCs w:val="24"/>
        </w:rPr>
        <w:t>или</w:t>
      </w:r>
      <w:r>
        <w:rPr>
          <w:rFonts w:cs="Times New Roman"/>
          <w:color w:val="231F20"/>
          <w:w w:val="106"/>
          <w:szCs w:val="24"/>
        </w:rPr>
        <w:t>б</w:t>
      </w:r>
      <w:r>
        <w:rPr>
          <w:rFonts w:cs="Times New Roman"/>
          <w:color w:val="231F20"/>
          <w:w w:val="97"/>
          <w:szCs w:val="24"/>
        </w:rPr>
        <w:t>у</w:t>
      </w:r>
      <w:r>
        <w:rPr>
          <w:rFonts w:cs="Times New Roman"/>
          <w:color w:val="231F20"/>
          <w:szCs w:val="24"/>
        </w:rPr>
        <w:t>г</w:t>
      </w:r>
      <w:r>
        <w:rPr>
          <w:rFonts w:cs="Times New Roman"/>
          <w:color w:val="231F20"/>
          <w:w w:val="108"/>
          <w:szCs w:val="24"/>
        </w:rPr>
        <w:t>раобнаруживается</w:t>
      </w:r>
      <w:r>
        <w:rPr>
          <w:rFonts w:cs="Times New Roman"/>
          <w:color w:val="231F20"/>
          <w:w w:val="104"/>
          <w:szCs w:val="24"/>
        </w:rPr>
        <w:t>п</w:t>
      </w:r>
      <w:r>
        <w:rPr>
          <w:rFonts w:cs="Times New Roman"/>
          <w:color w:val="231F20"/>
          <w:w w:val="114"/>
          <w:szCs w:val="24"/>
        </w:rPr>
        <w:t>я</w:t>
      </w:r>
      <w:r>
        <w:rPr>
          <w:rFonts w:cs="Times New Roman"/>
          <w:color w:val="231F20"/>
          <w:w w:val="105"/>
          <w:szCs w:val="24"/>
        </w:rPr>
        <w:t>т</w:t>
      </w:r>
      <w:r>
        <w:rPr>
          <w:rFonts w:cs="Times New Roman"/>
          <w:color w:val="231F20"/>
          <w:w w:val="106"/>
          <w:szCs w:val="24"/>
        </w:rPr>
        <w:t>н</w:t>
      </w:r>
      <w:r>
        <w:rPr>
          <w:rFonts w:cs="Times New Roman"/>
          <w:color w:val="231F20"/>
          <w:w w:val="108"/>
          <w:szCs w:val="24"/>
        </w:rPr>
        <w:t>о</w:t>
      </w:r>
      <w:r>
        <w:rPr>
          <w:rFonts w:cs="Times New Roman"/>
          <w:color w:val="231F20"/>
          <w:w w:val="106"/>
          <w:szCs w:val="24"/>
        </w:rPr>
        <w:t>б</w:t>
      </w:r>
      <w:r>
        <w:rPr>
          <w:rFonts w:cs="Times New Roman"/>
          <w:color w:val="231F20"/>
          <w:spacing w:val="-1"/>
          <w:w w:val="104"/>
          <w:szCs w:val="24"/>
        </w:rPr>
        <w:t>е</w:t>
      </w:r>
      <w:r>
        <w:rPr>
          <w:rFonts w:cs="Times New Roman"/>
          <w:color w:val="231F20"/>
          <w:w w:val="108"/>
          <w:szCs w:val="24"/>
        </w:rPr>
        <w:t>ло</w:t>
      </w:r>
      <w:r>
        <w:rPr>
          <w:rFonts w:cs="Times New Roman"/>
          <w:color w:val="231F20"/>
          <w:szCs w:val="24"/>
        </w:rPr>
        <w:t>г</w:t>
      </w:r>
      <w:r>
        <w:rPr>
          <w:rFonts w:cs="Times New Roman"/>
          <w:color w:val="231F20"/>
          <w:w w:val="108"/>
          <w:szCs w:val="24"/>
        </w:rPr>
        <w:t>о /</w:t>
      </w:r>
      <w:r>
        <w:rPr>
          <w:rFonts w:cs="Times New Roman"/>
          <w:color w:val="231F20"/>
          <w:w w:val="106"/>
          <w:szCs w:val="24"/>
        </w:rPr>
        <w:t>ж</w:t>
      </w:r>
      <w:r>
        <w:rPr>
          <w:rFonts w:cs="Times New Roman"/>
          <w:color w:val="231F20"/>
          <w:spacing w:val="-2"/>
          <w:w w:val="104"/>
          <w:szCs w:val="24"/>
        </w:rPr>
        <w:t>е</w:t>
      </w:r>
      <w:r>
        <w:rPr>
          <w:rFonts w:cs="Times New Roman"/>
          <w:color w:val="231F20"/>
          <w:w w:val="108"/>
          <w:szCs w:val="24"/>
        </w:rPr>
        <w:t>л</w:t>
      </w:r>
      <w:r>
        <w:rPr>
          <w:rFonts w:cs="Times New Roman"/>
          <w:color w:val="231F20"/>
          <w:w w:val="105"/>
          <w:szCs w:val="24"/>
        </w:rPr>
        <w:t>т</w:t>
      </w:r>
      <w:r>
        <w:rPr>
          <w:rFonts w:cs="Times New Roman"/>
          <w:color w:val="231F20"/>
          <w:w w:val="108"/>
          <w:szCs w:val="24"/>
        </w:rPr>
        <w:t>о</w:t>
      </w:r>
      <w:r>
        <w:rPr>
          <w:rFonts w:cs="Times New Roman"/>
          <w:color w:val="231F20"/>
          <w:szCs w:val="24"/>
        </w:rPr>
        <w:t>г</w:t>
      </w:r>
      <w:r>
        <w:rPr>
          <w:rFonts w:cs="Times New Roman"/>
          <w:color w:val="231F20"/>
          <w:w w:val="108"/>
          <w:szCs w:val="24"/>
        </w:rPr>
        <w:t>о</w:t>
      </w:r>
      <w:r>
        <w:rPr>
          <w:rFonts w:cs="Times New Roman"/>
          <w:color w:val="231F20"/>
          <w:w w:val="104"/>
          <w:szCs w:val="24"/>
        </w:rPr>
        <w:t>ц</w:t>
      </w:r>
      <w:r>
        <w:rPr>
          <w:rFonts w:cs="Times New Roman"/>
          <w:color w:val="231F20"/>
          <w:w w:val="105"/>
          <w:szCs w:val="24"/>
        </w:rPr>
        <w:t>в</w:t>
      </w:r>
      <w:r>
        <w:rPr>
          <w:rFonts w:cs="Times New Roman"/>
          <w:color w:val="231F20"/>
          <w:w w:val="104"/>
          <w:szCs w:val="24"/>
        </w:rPr>
        <w:t>е</w:t>
      </w:r>
      <w:r>
        <w:rPr>
          <w:rFonts w:cs="Times New Roman"/>
          <w:color w:val="231F20"/>
          <w:w w:val="105"/>
          <w:szCs w:val="24"/>
        </w:rPr>
        <w:t>т</w:t>
      </w:r>
      <w:r>
        <w:rPr>
          <w:rFonts w:cs="Times New Roman"/>
          <w:color w:val="231F20"/>
          <w:w w:val="108"/>
          <w:szCs w:val="24"/>
        </w:rPr>
        <w:t>аили</w:t>
      </w:r>
      <w:r>
        <w:rPr>
          <w:rFonts w:cs="Times New Roman"/>
          <w:color w:val="231F20"/>
          <w:w w:val="102"/>
          <w:szCs w:val="24"/>
        </w:rPr>
        <w:t>д</w:t>
      </w:r>
      <w:r>
        <w:rPr>
          <w:rFonts w:cs="Times New Roman"/>
          <w:color w:val="231F20"/>
          <w:w w:val="104"/>
          <w:szCs w:val="24"/>
        </w:rPr>
        <w:t>е</w:t>
      </w:r>
      <w:r>
        <w:rPr>
          <w:rFonts w:cs="Times New Roman"/>
          <w:color w:val="231F20"/>
          <w:w w:val="106"/>
          <w:szCs w:val="24"/>
        </w:rPr>
        <w:t>ф</w:t>
      </w:r>
      <w:r>
        <w:rPr>
          <w:rFonts w:cs="Times New Roman"/>
          <w:color w:val="231F20"/>
          <w:w w:val="104"/>
          <w:szCs w:val="24"/>
        </w:rPr>
        <w:t>е</w:t>
      </w:r>
      <w:r>
        <w:rPr>
          <w:rFonts w:cs="Times New Roman"/>
          <w:color w:val="231F20"/>
          <w:w w:val="108"/>
          <w:szCs w:val="24"/>
        </w:rPr>
        <w:t>к</w:t>
      </w:r>
      <w:r>
        <w:rPr>
          <w:rFonts w:cs="Times New Roman"/>
          <w:color w:val="231F20"/>
          <w:w w:val="105"/>
          <w:szCs w:val="24"/>
        </w:rPr>
        <w:t>т</w:t>
      </w:r>
      <w:r>
        <w:rPr>
          <w:rFonts w:cs="Times New Roman"/>
          <w:color w:val="231F20"/>
          <w:w w:val="109"/>
          <w:szCs w:val="24"/>
        </w:rPr>
        <w:t>э</w:t>
      </w:r>
      <w:r>
        <w:rPr>
          <w:rFonts w:cs="Times New Roman"/>
          <w:color w:val="231F20"/>
          <w:w w:val="106"/>
          <w:szCs w:val="24"/>
        </w:rPr>
        <w:t>м</w:t>
      </w:r>
      <w:r>
        <w:rPr>
          <w:rFonts w:cs="Times New Roman"/>
          <w:color w:val="231F20"/>
          <w:w w:val="108"/>
          <w:szCs w:val="24"/>
        </w:rPr>
        <w:t>али</w:t>
      </w:r>
      <w:r>
        <w:rPr>
          <w:rFonts w:cs="Times New Roman"/>
          <w:color w:val="231F20"/>
          <w:w w:val="105"/>
          <w:szCs w:val="24"/>
        </w:rPr>
        <w:t>вв</w:t>
      </w:r>
      <w:r>
        <w:rPr>
          <w:rFonts w:cs="Times New Roman"/>
          <w:color w:val="231F20"/>
          <w:w w:val="108"/>
          <w:szCs w:val="24"/>
        </w:rPr>
        <w:t>и</w:t>
      </w:r>
      <w:r>
        <w:rPr>
          <w:rFonts w:cs="Times New Roman"/>
          <w:color w:val="231F20"/>
          <w:w w:val="102"/>
          <w:szCs w:val="24"/>
        </w:rPr>
        <w:t>д</w:t>
      </w:r>
      <w:r>
        <w:rPr>
          <w:rFonts w:cs="Times New Roman"/>
          <w:color w:val="231F20"/>
          <w:w w:val="104"/>
          <w:szCs w:val="24"/>
        </w:rPr>
        <w:t>е</w:t>
      </w:r>
      <w:r>
        <w:rPr>
          <w:rFonts w:cs="Times New Roman"/>
          <w:color w:val="231F20"/>
          <w:w w:val="106"/>
          <w:szCs w:val="24"/>
        </w:rPr>
        <w:t>ч</w:t>
      </w:r>
      <w:r>
        <w:rPr>
          <w:rFonts w:cs="Times New Roman"/>
          <w:color w:val="231F20"/>
          <w:w w:val="108"/>
          <w:szCs w:val="24"/>
        </w:rPr>
        <w:t>а</w:t>
      </w:r>
      <w:r>
        <w:rPr>
          <w:rFonts w:cs="Times New Roman"/>
          <w:color w:val="231F20"/>
          <w:w w:val="102"/>
          <w:szCs w:val="24"/>
        </w:rPr>
        <w:t>ш</w:t>
      </w:r>
      <w:r>
        <w:rPr>
          <w:rFonts w:cs="Times New Roman"/>
          <w:color w:val="231F20"/>
          <w:w w:val="104"/>
          <w:szCs w:val="24"/>
        </w:rPr>
        <w:t>е</w:t>
      </w:r>
      <w:r>
        <w:rPr>
          <w:rFonts w:cs="Times New Roman"/>
          <w:color w:val="231F20"/>
          <w:w w:val="108"/>
          <w:szCs w:val="24"/>
        </w:rPr>
        <w:t>о</w:t>
      </w:r>
      <w:r>
        <w:rPr>
          <w:rFonts w:cs="Times New Roman"/>
          <w:color w:val="231F20"/>
          <w:w w:val="106"/>
          <w:szCs w:val="24"/>
        </w:rPr>
        <w:t>б</w:t>
      </w:r>
      <w:r>
        <w:rPr>
          <w:rFonts w:cs="Times New Roman"/>
          <w:color w:val="231F20"/>
          <w:w w:val="108"/>
          <w:szCs w:val="24"/>
        </w:rPr>
        <w:t>ра</w:t>
      </w:r>
      <w:r>
        <w:rPr>
          <w:rFonts w:cs="Times New Roman"/>
          <w:color w:val="231F20"/>
          <w:w w:val="111"/>
          <w:szCs w:val="24"/>
        </w:rPr>
        <w:t>з</w:t>
      </w:r>
      <w:r>
        <w:rPr>
          <w:rFonts w:cs="Times New Roman"/>
          <w:color w:val="231F20"/>
          <w:w w:val="106"/>
          <w:szCs w:val="24"/>
        </w:rPr>
        <w:t>н</w:t>
      </w:r>
      <w:r>
        <w:rPr>
          <w:rFonts w:cs="Times New Roman"/>
          <w:color w:val="231F20"/>
          <w:w w:val="108"/>
          <w:szCs w:val="24"/>
        </w:rPr>
        <w:t>о</w:t>
      </w:r>
      <w:r>
        <w:rPr>
          <w:rFonts w:cs="Times New Roman"/>
          <w:color w:val="231F20"/>
          <w:szCs w:val="24"/>
        </w:rPr>
        <w:t>г</w:t>
      </w:r>
      <w:r>
        <w:rPr>
          <w:rFonts w:cs="Times New Roman"/>
          <w:color w:val="231F20"/>
          <w:w w:val="108"/>
          <w:szCs w:val="24"/>
        </w:rPr>
        <w:t>о</w:t>
      </w:r>
      <w:r>
        <w:rPr>
          <w:rFonts w:cs="Times New Roman"/>
          <w:color w:val="231F20"/>
          <w:w w:val="97"/>
          <w:szCs w:val="24"/>
        </w:rPr>
        <w:t>у</w:t>
      </w:r>
      <w:r>
        <w:rPr>
          <w:rFonts w:cs="Times New Roman"/>
          <w:color w:val="231F20"/>
          <w:spacing w:val="-1"/>
          <w:szCs w:val="24"/>
        </w:rPr>
        <w:t>г</w:t>
      </w:r>
      <w:r>
        <w:rPr>
          <w:rFonts w:cs="Times New Roman"/>
          <w:color w:val="231F20"/>
          <w:w w:val="108"/>
          <w:szCs w:val="24"/>
        </w:rPr>
        <w:t>л</w:t>
      </w:r>
      <w:r>
        <w:rPr>
          <w:rFonts w:cs="Times New Roman"/>
          <w:color w:val="231F20"/>
          <w:w w:val="97"/>
          <w:szCs w:val="24"/>
        </w:rPr>
        <w:t>у</w:t>
      </w:r>
      <w:r>
        <w:rPr>
          <w:rFonts w:cs="Times New Roman"/>
          <w:color w:val="231F20"/>
          <w:w w:val="106"/>
          <w:szCs w:val="24"/>
        </w:rPr>
        <w:t>б</w:t>
      </w:r>
      <w:r>
        <w:rPr>
          <w:rFonts w:cs="Times New Roman"/>
          <w:color w:val="231F20"/>
          <w:w w:val="108"/>
          <w:szCs w:val="24"/>
        </w:rPr>
        <w:t>л</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14"/>
          <w:szCs w:val="24"/>
        </w:rPr>
        <w:t>я</w:t>
      </w:r>
      <w:r>
        <w:rPr>
          <w:rFonts w:cs="Times New Roman"/>
          <w:color w:val="231F20"/>
          <w:w w:val="98"/>
          <w:szCs w:val="24"/>
        </w:rPr>
        <w:t>с</w:t>
      </w:r>
      <w:r>
        <w:rPr>
          <w:rFonts w:cs="Times New Roman"/>
          <w:color w:val="231F20"/>
          <w:spacing w:val="-1"/>
          <w:szCs w:val="24"/>
        </w:rPr>
        <w:t>г</w:t>
      </w:r>
      <w:r>
        <w:rPr>
          <w:rFonts w:cs="Times New Roman"/>
          <w:color w:val="231F20"/>
          <w:w w:val="108"/>
          <w:szCs w:val="24"/>
        </w:rPr>
        <w:t>ла</w:t>
      </w:r>
      <w:r>
        <w:rPr>
          <w:rFonts w:cs="Times New Roman"/>
          <w:color w:val="231F20"/>
          <w:w w:val="102"/>
          <w:szCs w:val="24"/>
        </w:rPr>
        <w:t>д</w:t>
      </w:r>
      <w:r>
        <w:rPr>
          <w:rFonts w:cs="Times New Roman"/>
          <w:color w:val="231F20"/>
          <w:w w:val="108"/>
          <w:szCs w:val="24"/>
        </w:rPr>
        <w:t>ки</w:t>
      </w:r>
      <w:r>
        <w:rPr>
          <w:rFonts w:cs="Times New Roman"/>
          <w:color w:val="231F20"/>
          <w:w w:val="106"/>
          <w:szCs w:val="24"/>
        </w:rPr>
        <w:t>м</w:t>
      </w:r>
      <w:r>
        <w:rPr>
          <w:rFonts w:cs="Times New Roman"/>
          <w:color w:val="231F20"/>
          <w:w w:val="108"/>
          <w:szCs w:val="24"/>
        </w:rPr>
        <w:t>и</w:t>
      </w:r>
      <w:r>
        <w:rPr>
          <w:rFonts w:cs="Times New Roman"/>
          <w:color w:val="231F20"/>
          <w:w w:val="98"/>
          <w:szCs w:val="24"/>
        </w:rPr>
        <w:t>с</w:t>
      </w:r>
      <w:r>
        <w:rPr>
          <w:rFonts w:cs="Times New Roman"/>
          <w:color w:val="231F20"/>
          <w:w w:val="105"/>
          <w:szCs w:val="24"/>
        </w:rPr>
        <w:t>т</w:t>
      </w:r>
      <w:r>
        <w:rPr>
          <w:rFonts w:cs="Times New Roman"/>
          <w:color w:val="231F20"/>
          <w:w w:val="104"/>
          <w:szCs w:val="24"/>
        </w:rPr>
        <w:t>е</w:t>
      </w:r>
      <w:r>
        <w:rPr>
          <w:rFonts w:cs="Times New Roman"/>
          <w:color w:val="231F20"/>
          <w:w w:val="106"/>
          <w:szCs w:val="24"/>
        </w:rPr>
        <w:t>н</w:t>
      </w:r>
      <w:r>
        <w:rPr>
          <w:rFonts w:cs="Times New Roman"/>
          <w:color w:val="231F20"/>
          <w:w w:val="108"/>
          <w:szCs w:val="24"/>
        </w:rPr>
        <w:t>ка</w:t>
      </w:r>
      <w:r>
        <w:rPr>
          <w:rFonts w:cs="Times New Roman"/>
          <w:color w:val="231F20"/>
          <w:w w:val="106"/>
          <w:szCs w:val="24"/>
        </w:rPr>
        <w:t>м</w:t>
      </w:r>
      <w:r>
        <w:rPr>
          <w:rFonts w:cs="Times New Roman"/>
          <w:color w:val="231F20"/>
          <w:w w:val="108"/>
          <w:szCs w:val="24"/>
        </w:rPr>
        <w:t>ии</w:t>
      </w:r>
      <w:r>
        <w:rPr>
          <w:rFonts w:cs="Times New Roman"/>
          <w:color w:val="231F20"/>
          <w:w w:val="102"/>
          <w:szCs w:val="24"/>
        </w:rPr>
        <w:t>д</w:t>
      </w:r>
      <w:r>
        <w:rPr>
          <w:rFonts w:cs="Times New Roman"/>
          <w:color w:val="231F20"/>
          <w:w w:val="106"/>
          <w:szCs w:val="24"/>
        </w:rPr>
        <w:t>н</w:t>
      </w:r>
      <w:r>
        <w:rPr>
          <w:rFonts w:cs="Times New Roman"/>
          <w:color w:val="231F20"/>
          <w:w w:val="108"/>
          <w:szCs w:val="24"/>
        </w:rPr>
        <w:t>о</w:t>
      </w:r>
      <w:r>
        <w:rPr>
          <w:rFonts w:cs="Times New Roman"/>
          <w:color w:val="231F20"/>
          <w:w w:val="106"/>
          <w:szCs w:val="24"/>
        </w:rPr>
        <w:t xml:space="preserve">м. </w:t>
      </w:r>
      <w:r>
        <w:rPr>
          <w:rFonts w:cs="Times New Roman"/>
          <w:color w:val="231F20"/>
          <w:w w:val="104"/>
          <w:szCs w:val="24"/>
        </w:rPr>
        <w:t xml:space="preserve">Характерна гиперестезия. На временных зубах местную гипоплазию не наблюдают </w:t>
      </w:r>
      <w:r>
        <w:t>[1].</w:t>
      </w:r>
    </w:p>
    <w:p w:rsidR="001718BB" w:rsidRDefault="001718BB">
      <w:pPr>
        <w:pStyle w:val="af7"/>
        <w:spacing w:beforeAutospacing="0" w:afterAutospacing="0" w:line="360" w:lineRule="auto"/>
        <w:ind w:firstLine="0"/>
        <w:jc w:val="both"/>
        <w:rPr>
          <w:iCs/>
          <w:color w:val="231F20"/>
          <w:w w:val="101"/>
        </w:rPr>
      </w:pPr>
    </w:p>
    <w:p w:rsidR="001718BB" w:rsidRDefault="00193000" w:rsidP="00193000">
      <w:pPr>
        <w:pStyle w:val="1"/>
        <w:spacing w:before="0"/>
        <w:ind w:firstLine="851"/>
        <w:jc w:val="left"/>
      </w:pPr>
      <w:bookmarkStart w:id="17" w:name="_Toc27044843"/>
      <w:bookmarkStart w:id="18" w:name="_Toc28026128"/>
      <w:bookmarkStart w:id="19" w:name="_Toc28085636"/>
      <w:r>
        <w:lastRenderedPageBreak/>
        <w:t>2.</w:t>
      </w:r>
      <w:r>
        <w:tab/>
      </w:r>
      <w:r w:rsidR="006B73D4">
        <w:t>Диагностика</w:t>
      </w:r>
      <w:bookmarkEnd w:id="17"/>
      <w:bookmarkEnd w:id="18"/>
      <w:bookmarkEnd w:id="19"/>
    </w:p>
    <w:p w:rsidR="001718BB" w:rsidRDefault="006B73D4">
      <w:pPr>
        <w:jc w:val="both"/>
        <w:rPr>
          <w:highlight w:val="yellow"/>
        </w:rPr>
      </w:pPr>
      <w:r>
        <w:t>Диагностика гипоплазии производится путем сбора анамнеза, клинического осмотра и дополнительных методов обследования.</w:t>
      </w:r>
    </w:p>
    <w:p w:rsidR="001718BB" w:rsidRDefault="006B73D4" w:rsidP="00193000">
      <w:pPr>
        <w:pStyle w:val="1"/>
        <w:spacing w:before="0"/>
        <w:ind w:firstLine="851"/>
        <w:jc w:val="left"/>
      </w:pPr>
      <w:bookmarkStart w:id="20" w:name="_Toc28085637"/>
      <w:r>
        <w:t>2.1</w:t>
      </w:r>
      <w:r w:rsidR="00193000">
        <w:tab/>
      </w:r>
      <w:r>
        <w:t>Жалобы и анамнез</w:t>
      </w:r>
      <w:bookmarkEnd w:id="20"/>
    </w:p>
    <w:p w:rsidR="001718BB" w:rsidRDefault="00193000" w:rsidP="00193000">
      <w:pPr>
        <w:widowControl w:val="0"/>
        <w:ind w:firstLine="851"/>
        <w:jc w:val="both"/>
        <w:rPr>
          <w:rFonts w:cs="Times New Roman"/>
          <w:b/>
          <w:color w:val="231F20"/>
          <w:w w:val="99"/>
          <w:szCs w:val="24"/>
        </w:rPr>
      </w:pPr>
      <w:r>
        <w:rPr>
          <w:rFonts w:cs="Times New Roman"/>
          <w:b/>
          <w:color w:val="231F20"/>
          <w:w w:val="99"/>
          <w:szCs w:val="24"/>
        </w:rPr>
        <w:t>2.1.1</w:t>
      </w:r>
      <w:r>
        <w:rPr>
          <w:rFonts w:cs="Times New Roman"/>
          <w:b/>
          <w:color w:val="231F20"/>
          <w:w w:val="99"/>
          <w:szCs w:val="24"/>
        </w:rPr>
        <w:tab/>
      </w:r>
      <w:r w:rsidR="006B73D4">
        <w:rPr>
          <w:rFonts w:cs="Times New Roman"/>
          <w:b/>
          <w:color w:val="231F20"/>
          <w:w w:val="99"/>
          <w:szCs w:val="24"/>
        </w:rPr>
        <w:t>Жалобы</w:t>
      </w:r>
    </w:p>
    <w:p w:rsidR="001718BB" w:rsidRDefault="006B73D4">
      <w:pPr>
        <w:widowControl w:val="0"/>
        <w:ind w:firstLine="0"/>
        <w:jc w:val="both"/>
        <w:rPr>
          <w:rFonts w:cs="Times New Roman"/>
          <w:szCs w:val="24"/>
        </w:rPr>
      </w:pPr>
      <w:r>
        <w:rPr>
          <w:rFonts w:cs="Times New Roman"/>
          <w:color w:val="231F20"/>
          <w:w w:val="99"/>
          <w:szCs w:val="24"/>
        </w:rPr>
        <w:t>Х</w:t>
      </w:r>
      <w:r>
        <w:rPr>
          <w:rFonts w:cs="Times New Roman"/>
          <w:color w:val="231F20"/>
          <w:w w:val="108"/>
          <w:szCs w:val="24"/>
        </w:rPr>
        <w:t>арак</w:t>
      </w:r>
      <w:r>
        <w:rPr>
          <w:rFonts w:cs="Times New Roman"/>
          <w:color w:val="231F20"/>
          <w:w w:val="105"/>
          <w:szCs w:val="24"/>
        </w:rPr>
        <w:t>т</w:t>
      </w:r>
      <w:r>
        <w:rPr>
          <w:rFonts w:cs="Times New Roman"/>
          <w:color w:val="231F20"/>
          <w:w w:val="104"/>
          <w:szCs w:val="24"/>
        </w:rPr>
        <w:t>е</w:t>
      </w:r>
      <w:r>
        <w:rPr>
          <w:rFonts w:cs="Times New Roman"/>
          <w:color w:val="231F20"/>
          <w:w w:val="108"/>
          <w:szCs w:val="24"/>
        </w:rPr>
        <w:t>р</w:t>
      </w:r>
      <w:r>
        <w:rPr>
          <w:rFonts w:cs="Times New Roman"/>
          <w:color w:val="231F20"/>
          <w:w w:val="106"/>
          <w:szCs w:val="24"/>
        </w:rPr>
        <w:t>ж</w:t>
      </w:r>
      <w:r>
        <w:rPr>
          <w:rFonts w:cs="Times New Roman"/>
          <w:color w:val="231F20"/>
          <w:w w:val="108"/>
          <w:szCs w:val="24"/>
        </w:rPr>
        <w:t>ало</w:t>
      </w:r>
      <w:r>
        <w:rPr>
          <w:rFonts w:cs="Times New Roman"/>
          <w:color w:val="231F20"/>
          <w:w w:val="106"/>
          <w:szCs w:val="24"/>
        </w:rPr>
        <w:t>б</w:t>
      </w:r>
      <w:r>
        <w:rPr>
          <w:rFonts w:cs="Times New Roman"/>
          <w:color w:val="231F20"/>
          <w:w w:val="111"/>
          <w:szCs w:val="24"/>
        </w:rPr>
        <w:t>з</w:t>
      </w:r>
      <w:r>
        <w:rPr>
          <w:rFonts w:cs="Times New Roman"/>
          <w:color w:val="231F20"/>
          <w:w w:val="108"/>
          <w:szCs w:val="24"/>
        </w:rPr>
        <w:t>а</w:t>
      </w:r>
      <w:r>
        <w:rPr>
          <w:rFonts w:cs="Times New Roman"/>
          <w:color w:val="231F20"/>
          <w:w w:val="105"/>
          <w:szCs w:val="24"/>
        </w:rPr>
        <w:t>в</w:t>
      </w:r>
      <w:r>
        <w:rPr>
          <w:rFonts w:cs="Times New Roman"/>
          <w:color w:val="231F20"/>
          <w:w w:val="108"/>
          <w:szCs w:val="24"/>
        </w:rPr>
        <w:t>и</w:t>
      </w:r>
      <w:r>
        <w:rPr>
          <w:rFonts w:cs="Times New Roman"/>
          <w:color w:val="231F20"/>
          <w:w w:val="98"/>
          <w:szCs w:val="24"/>
        </w:rPr>
        <w:t>с</w:t>
      </w:r>
      <w:r>
        <w:rPr>
          <w:rFonts w:cs="Times New Roman"/>
          <w:color w:val="231F20"/>
          <w:w w:val="108"/>
          <w:szCs w:val="24"/>
        </w:rPr>
        <w:t>и</w:t>
      </w:r>
      <w:r>
        <w:rPr>
          <w:rFonts w:cs="Times New Roman"/>
          <w:color w:val="231F20"/>
          <w:w w:val="105"/>
          <w:szCs w:val="24"/>
        </w:rPr>
        <w:t>т</w:t>
      </w:r>
      <w:r>
        <w:rPr>
          <w:rFonts w:cs="Times New Roman"/>
          <w:color w:val="231F20"/>
          <w:w w:val="108"/>
          <w:szCs w:val="24"/>
        </w:rPr>
        <w:t>о</w:t>
      </w:r>
      <w:r>
        <w:rPr>
          <w:rFonts w:cs="Times New Roman"/>
          <w:color w:val="231F20"/>
          <w:w w:val="105"/>
          <w:szCs w:val="24"/>
        </w:rPr>
        <w:t>т</w:t>
      </w:r>
      <w:r>
        <w:rPr>
          <w:rFonts w:cs="Times New Roman"/>
          <w:color w:val="231F20"/>
          <w:w w:val="106"/>
          <w:szCs w:val="24"/>
        </w:rPr>
        <w:t>ф</w:t>
      </w:r>
      <w:r>
        <w:rPr>
          <w:rFonts w:cs="Times New Roman"/>
          <w:color w:val="231F20"/>
          <w:w w:val="108"/>
          <w:szCs w:val="24"/>
        </w:rPr>
        <w:t>ор</w:t>
      </w:r>
      <w:r>
        <w:rPr>
          <w:rFonts w:cs="Times New Roman"/>
          <w:color w:val="231F20"/>
          <w:w w:val="106"/>
          <w:szCs w:val="24"/>
        </w:rPr>
        <w:t>м</w:t>
      </w:r>
      <w:r>
        <w:rPr>
          <w:rFonts w:cs="Times New Roman"/>
          <w:color w:val="231F20"/>
          <w:w w:val="109"/>
          <w:szCs w:val="24"/>
        </w:rPr>
        <w:t>ы, степени тяжести</w:t>
      </w:r>
      <w:r>
        <w:rPr>
          <w:rFonts w:cs="Times New Roman"/>
          <w:color w:val="231F20"/>
          <w:szCs w:val="24"/>
        </w:rPr>
        <w:t>г</w:t>
      </w:r>
      <w:r>
        <w:rPr>
          <w:rFonts w:cs="Times New Roman"/>
          <w:color w:val="231F20"/>
          <w:w w:val="108"/>
          <w:szCs w:val="24"/>
        </w:rPr>
        <w:t>и</w:t>
      </w:r>
      <w:r>
        <w:rPr>
          <w:rFonts w:cs="Times New Roman"/>
          <w:color w:val="231F20"/>
          <w:w w:val="104"/>
          <w:szCs w:val="24"/>
        </w:rPr>
        <w:t>п</w:t>
      </w:r>
      <w:r>
        <w:rPr>
          <w:rFonts w:cs="Times New Roman"/>
          <w:color w:val="231F20"/>
          <w:w w:val="108"/>
          <w:szCs w:val="24"/>
        </w:rPr>
        <w:t>о</w:t>
      </w:r>
      <w:r>
        <w:rPr>
          <w:rFonts w:cs="Times New Roman"/>
          <w:color w:val="231F20"/>
          <w:w w:val="104"/>
          <w:szCs w:val="24"/>
        </w:rPr>
        <w:t>п</w:t>
      </w:r>
      <w:r>
        <w:rPr>
          <w:rFonts w:cs="Times New Roman"/>
          <w:color w:val="231F20"/>
          <w:w w:val="108"/>
          <w:szCs w:val="24"/>
        </w:rPr>
        <w:t>ла</w:t>
      </w:r>
      <w:r>
        <w:rPr>
          <w:rFonts w:cs="Times New Roman"/>
          <w:color w:val="231F20"/>
          <w:w w:val="111"/>
          <w:szCs w:val="24"/>
        </w:rPr>
        <w:t>з</w:t>
      </w:r>
      <w:r>
        <w:rPr>
          <w:rFonts w:cs="Times New Roman"/>
          <w:color w:val="231F20"/>
          <w:w w:val="108"/>
          <w:szCs w:val="24"/>
        </w:rPr>
        <w:t>ии</w:t>
      </w:r>
      <w:r>
        <w:rPr>
          <w:rFonts w:cs="Times New Roman"/>
          <w:color w:val="231F20"/>
          <w:w w:val="109"/>
          <w:szCs w:val="24"/>
        </w:rPr>
        <w:t>э</w:t>
      </w:r>
      <w:r>
        <w:rPr>
          <w:rFonts w:cs="Times New Roman"/>
          <w:color w:val="231F20"/>
          <w:w w:val="106"/>
          <w:szCs w:val="24"/>
        </w:rPr>
        <w:t>м</w:t>
      </w:r>
      <w:r>
        <w:rPr>
          <w:rFonts w:cs="Times New Roman"/>
          <w:color w:val="231F20"/>
          <w:w w:val="108"/>
          <w:szCs w:val="24"/>
        </w:rPr>
        <w:t>алии</w:t>
      </w:r>
      <w:r>
        <w:rPr>
          <w:rFonts w:cs="Times New Roman"/>
          <w:color w:val="231F20"/>
          <w:szCs w:val="24"/>
        </w:rPr>
        <w:t>г</w:t>
      </w:r>
      <w:r>
        <w:rPr>
          <w:rFonts w:cs="Times New Roman"/>
          <w:color w:val="231F20"/>
          <w:spacing w:val="-2"/>
          <w:w w:val="108"/>
          <w:szCs w:val="24"/>
        </w:rPr>
        <w:t>р</w:t>
      </w:r>
      <w:r>
        <w:rPr>
          <w:rFonts w:cs="Times New Roman"/>
          <w:color w:val="231F20"/>
          <w:w w:val="97"/>
          <w:szCs w:val="24"/>
        </w:rPr>
        <w:t>у</w:t>
      </w:r>
      <w:r>
        <w:rPr>
          <w:rFonts w:cs="Times New Roman"/>
          <w:color w:val="231F20"/>
          <w:w w:val="104"/>
          <w:szCs w:val="24"/>
        </w:rPr>
        <w:t>пп</w:t>
      </w:r>
      <w:r>
        <w:rPr>
          <w:rFonts w:cs="Times New Roman"/>
          <w:color w:val="231F20"/>
          <w:w w:val="109"/>
          <w:szCs w:val="24"/>
        </w:rPr>
        <w:t>ы</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8"/>
          <w:szCs w:val="24"/>
        </w:rPr>
        <w:t>о</w:t>
      </w:r>
      <w:r>
        <w:rPr>
          <w:rFonts w:cs="Times New Roman"/>
          <w:color w:val="231F20"/>
          <w:w w:val="105"/>
          <w:szCs w:val="24"/>
        </w:rPr>
        <w:t>в</w:t>
      </w:r>
      <w:r>
        <w:rPr>
          <w:rFonts w:cs="Times New Roman"/>
          <w:color w:val="231F20"/>
          <w:w w:val="104"/>
          <w:szCs w:val="24"/>
        </w:rPr>
        <w:t>,</w:t>
      </w:r>
      <w:r>
        <w:rPr>
          <w:rFonts w:cs="Times New Roman"/>
          <w:color w:val="231F20"/>
          <w:w w:val="105"/>
          <w:szCs w:val="24"/>
        </w:rPr>
        <w:t>в</w:t>
      </w:r>
      <w:r>
        <w:rPr>
          <w:rFonts w:cs="Times New Roman"/>
          <w:color w:val="231F20"/>
          <w:w w:val="108"/>
          <w:szCs w:val="24"/>
        </w:rPr>
        <w:t>о</w:t>
      </w:r>
      <w:r>
        <w:rPr>
          <w:rFonts w:cs="Times New Roman"/>
          <w:color w:val="231F20"/>
          <w:w w:val="105"/>
          <w:szCs w:val="24"/>
        </w:rPr>
        <w:t>в</w:t>
      </w:r>
      <w:r>
        <w:rPr>
          <w:rFonts w:cs="Times New Roman"/>
          <w:color w:val="231F20"/>
          <w:w w:val="108"/>
          <w:szCs w:val="24"/>
        </w:rPr>
        <w:t>л</w:t>
      </w:r>
      <w:r>
        <w:rPr>
          <w:rFonts w:cs="Times New Roman"/>
          <w:color w:val="231F20"/>
          <w:w w:val="104"/>
          <w:szCs w:val="24"/>
        </w:rPr>
        <w:t>е</w:t>
      </w:r>
      <w:r>
        <w:rPr>
          <w:rFonts w:cs="Times New Roman"/>
          <w:color w:val="231F20"/>
          <w:w w:val="106"/>
          <w:szCs w:val="24"/>
        </w:rPr>
        <w:t>ч</w:t>
      </w:r>
      <w:r>
        <w:rPr>
          <w:rFonts w:cs="Times New Roman"/>
          <w:color w:val="231F20"/>
          <w:w w:val="104"/>
          <w:szCs w:val="24"/>
        </w:rPr>
        <w:t>е</w:t>
      </w:r>
      <w:r>
        <w:rPr>
          <w:rFonts w:cs="Times New Roman"/>
          <w:color w:val="231F20"/>
          <w:w w:val="106"/>
          <w:szCs w:val="24"/>
        </w:rPr>
        <w:t>нн</w:t>
      </w:r>
      <w:r>
        <w:rPr>
          <w:rFonts w:cs="Times New Roman"/>
          <w:color w:val="231F20"/>
          <w:w w:val="109"/>
          <w:szCs w:val="24"/>
        </w:rPr>
        <w:t>ы</w:t>
      </w:r>
      <w:r>
        <w:rPr>
          <w:rFonts w:cs="Times New Roman"/>
          <w:color w:val="231F20"/>
          <w:w w:val="105"/>
          <w:szCs w:val="24"/>
        </w:rPr>
        <w:t>хв</w:t>
      </w:r>
      <w:r>
        <w:rPr>
          <w:rFonts w:cs="Times New Roman"/>
          <w:color w:val="231F20"/>
          <w:w w:val="104"/>
          <w:szCs w:val="24"/>
        </w:rPr>
        <w:t>п</w:t>
      </w:r>
      <w:r>
        <w:rPr>
          <w:rFonts w:cs="Times New Roman"/>
          <w:color w:val="231F20"/>
          <w:w w:val="108"/>
          <w:szCs w:val="24"/>
        </w:rPr>
        <w:t>а</w:t>
      </w:r>
      <w:r>
        <w:rPr>
          <w:rFonts w:cs="Times New Roman"/>
          <w:color w:val="231F20"/>
          <w:w w:val="105"/>
          <w:szCs w:val="24"/>
        </w:rPr>
        <w:t>т</w:t>
      </w:r>
      <w:r>
        <w:rPr>
          <w:rFonts w:cs="Times New Roman"/>
          <w:color w:val="231F20"/>
          <w:spacing w:val="-1"/>
          <w:w w:val="107"/>
          <w:szCs w:val="24"/>
        </w:rPr>
        <w:t>о</w:t>
      </w:r>
      <w:r>
        <w:rPr>
          <w:rFonts w:cs="Times New Roman"/>
          <w:color w:val="231F20"/>
          <w:w w:val="108"/>
          <w:szCs w:val="24"/>
        </w:rPr>
        <w:t>л</w:t>
      </w:r>
      <w:r>
        <w:rPr>
          <w:rFonts w:cs="Times New Roman"/>
          <w:color w:val="231F20"/>
          <w:w w:val="107"/>
          <w:szCs w:val="24"/>
        </w:rPr>
        <w:t>о</w:t>
      </w:r>
      <w:r>
        <w:rPr>
          <w:rFonts w:cs="Times New Roman"/>
          <w:color w:val="231F20"/>
          <w:szCs w:val="24"/>
        </w:rPr>
        <w:t>г</w:t>
      </w:r>
      <w:r>
        <w:rPr>
          <w:rFonts w:cs="Times New Roman"/>
          <w:color w:val="231F20"/>
          <w:w w:val="108"/>
          <w:szCs w:val="24"/>
        </w:rPr>
        <w:t>и</w:t>
      </w:r>
      <w:r>
        <w:rPr>
          <w:rFonts w:cs="Times New Roman"/>
          <w:color w:val="231F20"/>
          <w:w w:val="106"/>
          <w:szCs w:val="24"/>
        </w:rPr>
        <w:t>ч</w:t>
      </w:r>
      <w:r>
        <w:rPr>
          <w:rFonts w:cs="Times New Roman"/>
          <w:color w:val="231F20"/>
          <w:w w:val="104"/>
          <w:szCs w:val="24"/>
        </w:rPr>
        <w:t>е</w:t>
      </w:r>
      <w:r>
        <w:rPr>
          <w:rFonts w:cs="Times New Roman"/>
          <w:color w:val="231F20"/>
          <w:w w:val="98"/>
          <w:szCs w:val="24"/>
        </w:rPr>
        <w:t>с</w:t>
      </w:r>
      <w:r>
        <w:rPr>
          <w:rFonts w:cs="Times New Roman"/>
          <w:color w:val="231F20"/>
          <w:w w:val="108"/>
          <w:szCs w:val="24"/>
        </w:rPr>
        <w:t>кий</w:t>
      </w:r>
      <w:r>
        <w:rPr>
          <w:rFonts w:cs="Times New Roman"/>
          <w:color w:val="231F20"/>
          <w:w w:val="104"/>
          <w:szCs w:val="24"/>
        </w:rPr>
        <w:t>п</w:t>
      </w:r>
      <w:r>
        <w:rPr>
          <w:rFonts w:cs="Times New Roman"/>
          <w:color w:val="231F20"/>
          <w:w w:val="108"/>
          <w:szCs w:val="24"/>
        </w:rPr>
        <w:t>ро</w:t>
      </w:r>
      <w:r>
        <w:rPr>
          <w:rFonts w:cs="Times New Roman"/>
          <w:color w:val="231F20"/>
          <w:w w:val="104"/>
          <w:szCs w:val="24"/>
        </w:rPr>
        <w:t>це</w:t>
      </w:r>
      <w:r>
        <w:rPr>
          <w:rFonts w:cs="Times New Roman"/>
          <w:color w:val="231F20"/>
          <w:w w:val="98"/>
          <w:szCs w:val="24"/>
        </w:rPr>
        <w:t>сс</w:t>
      </w:r>
      <w:r>
        <w:rPr>
          <w:rFonts w:cs="Times New Roman"/>
          <w:color w:val="231F20"/>
          <w:w w:val="104"/>
          <w:szCs w:val="24"/>
        </w:rPr>
        <w:t>.</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Жалобы эстетического характера. Ребенок или его родители указывают на пятна, шероховатости, ямки и эрозии на эмали зубов.</w:t>
      </w:r>
    </w:p>
    <w:p w:rsidR="001718BB"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Жалобы на гиперестезию эмали в области гипоплазированных участков (повышенную чувствительность к температурным и химическим раздражителям).</w:t>
      </w:r>
    </w:p>
    <w:p w:rsidR="0095352C" w:rsidRPr="00193000" w:rsidRDefault="006B73D4" w:rsidP="00193000">
      <w:pPr>
        <w:pStyle w:val="af7"/>
        <w:numPr>
          <w:ilvl w:val="0"/>
          <w:numId w:val="32"/>
        </w:numPr>
        <w:spacing w:beforeAutospacing="0" w:afterAutospacing="0" w:line="360" w:lineRule="auto"/>
        <w:jc w:val="both"/>
        <w:rPr>
          <w:rFonts w:eastAsiaTheme="minorHAnsi"/>
          <w:lang w:eastAsia="en-US"/>
        </w:rPr>
      </w:pPr>
      <w:r w:rsidRPr="00193000">
        <w:rPr>
          <w:rFonts w:eastAsiaTheme="minorHAnsi"/>
          <w:lang w:eastAsia="en-US"/>
        </w:rPr>
        <w:t>Жалобы на частое появление у ребенка новых кариозных полостей, быстрое выпадение пломб</w:t>
      </w:r>
      <w:r w:rsidR="0095352C" w:rsidRPr="00193000">
        <w:rPr>
          <w:rFonts w:eastAsiaTheme="minorHAnsi"/>
          <w:lang w:eastAsia="en-US"/>
        </w:rPr>
        <w:t xml:space="preserve"> [3</w:t>
      </w:r>
      <w:r w:rsidR="00071F02" w:rsidRPr="00193000">
        <w:rPr>
          <w:rFonts w:eastAsiaTheme="minorHAnsi"/>
          <w:lang w:eastAsia="en-US"/>
        </w:rPr>
        <w:t>4</w:t>
      </w:r>
      <w:r w:rsidR="0095352C" w:rsidRPr="00193000">
        <w:rPr>
          <w:rFonts w:eastAsiaTheme="minorHAnsi"/>
          <w:lang w:eastAsia="en-US"/>
        </w:rPr>
        <w:t>].</w:t>
      </w:r>
    </w:p>
    <w:p w:rsidR="001718BB" w:rsidRDefault="001718BB" w:rsidP="0095352C">
      <w:pPr>
        <w:pStyle w:val="af8"/>
        <w:ind w:left="0" w:firstLine="0"/>
        <w:jc w:val="both"/>
        <w:rPr>
          <w:rFonts w:cs="Times New Roman"/>
          <w:color w:val="231F20"/>
          <w:w w:val="106"/>
          <w:szCs w:val="24"/>
        </w:rPr>
      </w:pPr>
    </w:p>
    <w:p w:rsidR="001718BB" w:rsidRDefault="006B73D4" w:rsidP="00193000">
      <w:pPr>
        <w:ind w:firstLine="851"/>
        <w:jc w:val="both"/>
        <w:rPr>
          <w:rFonts w:cs="Times New Roman"/>
          <w:b/>
          <w:color w:val="231F20"/>
          <w:w w:val="106"/>
          <w:szCs w:val="24"/>
        </w:rPr>
      </w:pPr>
      <w:r>
        <w:rPr>
          <w:rFonts w:cs="Times New Roman"/>
          <w:b/>
          <w:color w:val="231F20"/>
          <w:w w:val="106"/>
          <w:szCs w:val="24"/>
        </w:rPr>
        <w:t>2.1.2</w:t>
      </w:r>
      <w:r w:rsidR="00193000">
        <w:rPr>
          <w:rFonts w:cs="Times New Roman"/>
          <w:b/>
          <w:color w:val="231F20"/>
          <w:w w:val="106"/>
          <w:szCs w:val="24"/>
        </w:rPr>
        <w:tab/>
      </w:r>
      <w:r>
        <w:rPr>
          <w:rFonts w:cs="Times New Roman"/>
          <w:b/>
          <w:color w:val="231F20"/>
          <w:w w:val="106"/>
          <w:szCs w:val="24"/>
        </w:rPr>
        <w:t>Анамнез</w:t>
      </w:r>
    </w:p>
    <w:p w:rsidR="001718BB" w:rsidRDefault="006B73D4">
      <w:pPr>
        <w:widowControl w:val="0"/>
        <w:ind w:firstLine="0"/>
        <w:jc w:val="both"/>
        <w:rPr>
          <w:rFonts w:cs="Times New Roman"/>
          <w:szCs w:val="24"/>
        </w:rPr>
      </w:pPr>
      <w:r>
        <w:rPr>
          <w:rFonts w:cs="Times New Roman"/>
          <w:color w:val="231F20"/>
          <w:spacing w:val="-11"/>
          <w:w w:val="104"/>
          <w:szCs w:val="24"/>
        </w:rPr>
        <w:t>Т</w:t>
      </w:r>
      <w:r>
        <w:rPr>
          <w:rFonts w:cs="Times New Roman"/>
          <w:color w:val="231F20"/>
          <w:w w:val="102"/>
          <w:szCs w:val="24"/>
        </w:rPr>
        <w:t>щ</w:t>
      </w:r>
      <w:r>
        <w:rPr>
          <w:rFonts w:cs="Times New Roman"/>
          <w:color w:val="231F20"/>
          <w:w w:val="108"/>
          <w:szCs w:val="24"/>
        </w:rPr>
        <w:t>а</w:t>
      </w:r>
      <w:r>
        <w:rPr>
          <w:rFonts w:cs="Times New Roman"/>
          <w:color w:val="231F20"/>
          <w:w w:val="105"/>
          <w:szCs w:val="24"/>
        </w:rPr>
        <w:t>т</w:t>
      </w:r>
      <w:r>
        <w:rPr>
          <w:rFonts w:cs="Times New Roman"/>
          <w:color w:val="231F20"/>
          <w:spacing w:val="-2"/>
          <w:w w:val="104"/>
          <w:szCs w:val="24"/>
        </w:rPr>
        <w:t>е</w:t>
      </w:r>
      <w:r>
        <w:rPr>
          <w:rFonts w:cs="Times New Roman"/>
          <w:color w:val="231F20"/>
          <w:w w:val="108"/>
          <w:szCs w:val="24"/>
        </w:rPr>
        <w:t>л</w:t>
      </w:r>
      <w:r>
        <w:rPr>
          <w:rFonts w:cs="Times New Roman"/>
          <w:color w:val="231F20"/>
          <w:w w:val="111"/>
          <w:szCs w:val="24"/>
        </w:rPr>
        <w:t>ь</w:t>
      </w:r>
      <w:r>
        <w:rPr>
          <w:rFonts w:cs="Times New Roman"/>
          <w:color w:val="231F20"/>
          <w:w w:val="106"/>
          <w:szCs w:val="24"/>
        </w:rPr>
        <w:t>н</w:t>
      </w:r>
      <w:r>
        <w:rPr>
          <w:rFonts w:cs="Times New Roman"/>
          <w:color w:val="231F20"/>
          <w:w w:val="107"/>
          <w:szCs w:val="24"/>
        </w:rPr>
        <w:t>о</w:t>
      </w:r>
      <w:r>
        <w:rPr>
          <w:rFonts w:cs="Times New Roman"/>
          <w:color w:val="231F20"/>
          <w:w w:val="98"/>
          <w:szCs w:val="24"/>
        </w:rPr>
        <w:t>с</w:t>
      </w:r>
      <w:r>
        <w:rPr>
          <w:rFonts w:cs="Times New Roman"/>
          <w:color w:val="231F20"/>
          <w:w w:val="108"/>
          <w:szCs w:val="24"/>
        </w:rPr>
        <w:t>о</w:t>
      </w:r>
      <w:r>
        <w:rPr>
          <w:rFonts w:cs="Times New Roman"/>
          <w:color w:val="231F20"/>
          <w:w w:val="106"/>
          <w:szCs w:val="24"/>
        </w:rPr>
        <w:t>б</w:t>
      </w:r>
      <w:r>
        <w:rPr>
          <w:rFonts w:cs="Times New Roman"/>
          <w:color w:val="231F20"/>
          <w:w w:val="108"/>
          <w:szCs w:val="24"/>
        </w:rPr>
        <w:t>ра</w:t>
      </w:r>
      <w:r>
        <w:rPr>
          <w:rFonts w:cs="Times New Roman"/>
          <w:color w:val="231F20"/>
          <w:w w:val="106"/>
          <w:szCs w:val="24"/>
        </w:rPr>
        <w:t>нн</w:t>
      </w:r>
      <w:r>
        <w:rPr>
          <w:rFonts w:cs="Times New Roman"/>
          <w:color w:val="231F20"/>
          <w:w w:val="109"/>
          <w:szCs w:val="24"/>
        </w:rPr>
        <w:t>ы</w:t>
      </w:r>
      <w:r>
        <w:rPr>
          <w:rFonts w:cs="Times New Roman"/>
          <w:color w:val="231F20"/>
          <w:w w:val="108"/>
          <w:szCs w:val="24"/>
        </w:rPr>
        <w:t>йа</w:t>
      </w:r>
      <w:r>
        <w:rPr>
          <w:rFonts w:cs="Times New Roman"/>
          <w:color w:val="231F20"/>
          <w:w w:val="106"/>
          <w:szCs w:val="24"/>
        </w:rPr>
        <w:t>н</w:t>
      </w:r>
      <w:r>
        <w:rPr>
          <w:rFonts w:cs="Times New Roman"/>
          <w:color w:val="231F20"/>
          <w:w w:val="108"/>
          <w:szCs w:val="24"/>
        </w:rPr>
        <w:t>а</w:t>
      </w:r>
      <w:r>
        <w:rPr>
          <w:rFonts w:cs="Times New Roman"/>
          <w:color w:val="231F20"/>
          <w:w w:val="106"/>
          <w:szCs w:val="24"/>
        </w:rPr>
        <w:t>мн</w:t>
      </w:r>
      <w:r>
        <w:rPr>
          <w:rFonts w:cs="Times New Roman"/>
          <w:color w:val="231F20"/>
          <w:w w:val="104"/>
          <w:szCs w:val="24"/>
        </w:rPr>
        <w:t>е</w:t>
      </w:r>
      <w:r>
        <w:rPr>
          <w:rFonts w:cs="Times New Roman"/>
          <w:color w:val="231F20"/>
          <w:w w:val="111"/>
          <w:szCs w:val="24"/>
        </w:rPr>
        <w:t>з</w:t>
      </w:r>
      <w:r>
        <w:rPr>
          <w:rFonts w:cs="Times New Roman"/>
          <w:color w:val="231F20"/>
          <w:w w:val="104"/>
          <w:szCs w:val="24"/>
        </w:rPr>
        <w:t>п</w:t>
      </w:r>
      <w:r>
        <w:rPr>
          <w:rFonts w:cs="Times New Roman"/>
          <w:color w:val="231F20"/>
          <w:w w:val="108"/>
          <w:szCs w:val="24"/>
        </w:rPr>
        <w:t>о</w:t>
      </w:r>
      <w:r>
        <w:rPr>
          <w:rFonts w:cs="Times New Roman"/>
          <w:color w:val="231F20"/>
          <w:w w:val="111"/>
          <w:szCs w:val="24"/>
        </w:rPr>
        <w:t>з</w:t>
      </w:r>
      <w:r>
        <w:rPr>
          <w:rFonts w:cs="Times New Roman"/>
          <w:color w:val="231F20"/>
          <w:w w:val="105"/>
          <w:szCs w:val="24"/>
        </w:rPr>
        <w:t>в</w:t>
      </w:r>
      <w:r>
        <w:rPr>
          <w:rFonts w:cs="Times New Roman"/>
          <w:color w:val="231F20"/>
          <w:spacing w:val="-1"/>
          <w:w w:val="108"/>
          <w:szCs w:val="24"/>
        </w:rPr>
        <w:t>о</w:t>
      </w:r>
      <w:r>
        <w:rPr>
          <w:rFonts w:cs="Times New Roman"/>
          <w:color w:val="231F20"/>
          <w:w w:val="108"/>
          <w:szCs w:val="24"/>
        </w:rPr>
        <w:t>л</w:t>
      </w:r>
      <w:r>
        <w:rPr>
          <w:rFonts w:cs="Times New Roman"/>
          <w:color w:val="231F20"/>
          <w:w w:val="114"/>
          <w:szCs w:val="24"/>
        </w:rPr>
        <w:t>я</w:t>
      </w:r>
      <w:r>
        <w:rPr>
          <w:rFonts w:cs="Times New Roman"/>
          <w:color w:val="231F20"/>
          <w:w w:val="104"/>
          <w:szCs w:val="24"/>
        </w:rPr>
        <w:t>е</w:t>
      </w:r>
      <w:r>
        <w:rPr>
          <w:rFonts w:cs="Times New Roman"/>
          <w:color w:val="231F20"/>
          <w:w w:val="105"/>
          <w:szCs w:val="24"/>
        </w:rPr>
        <w:t>т</w:t>
      </w:r>
      <w:r>
        <w:rPr>
          <w:rFonts w:cs="Times New Roman"/>
          <w:color w:val="231F20"/>
          <w:w w:val="108"/>
          <w:szCs w:val="24"/>
        </w:rPr>
        <w:t>о</w:t>
      </w:r>
      <w:r>
        <w:rPr>
          <w:rFonts w:cs="Times New Roman"/>
          <w:color w:val="231F20"/>
          <w:w w:val="104"/>
          <w:szCs w:val="24"/>
        </w:rPr>
        <w:t>п</w:t>
      </w:r>
      <w:r>
        <w:rPr>
          <w:rFonts w:cs="Times New Roman"/>
          <w:color w:val="231F20"/>
          <w:w w:val="108"/>
          <w:szCs w:val="24"/>
        </w:rPr>
        <w:t>р</w:t>
      </w:r>
      <w:r>
        <w:rPr>
          <w:rFonts w:cs="Times New Roman"/>
          <w:color w:val="231F20"/>
          <w:w w:val="104"/>
          <w:szCs w:val="24"/>
        </w:rPr>
        <w:t>е</w:t>
      </w:r>
      <w:r>
        <w:rPr>
          <w:rFonts w:cs="Times New Roman"/>
          <w:color w:val="231F20"/>
          <w:w w:val="102"/>
          <w:szCs w:val="24"/>
        </w:rPr>
        <w:t>д</w:t>
      </w:r>
      <w:r>
        <w:rPr>
          <w:rFonts w:cs="Times New Roman"/>
          <w:color w:val="231F20"/>
          <w:w w:val="104"/>
          <w:szCs w:val="24"/>
        </w:rPr>
        <w:t>е</w:t>
      </w:r>
      <w:r>
        <w:rPr>
          <w:rFonts w:cs="Times New Roman"/>
          <w:color w:val="231F20"/>
          <w:w w:val="108"/>
          <w:szCs w:val="24"/>
        </w:rPr>
        <w:t>ли</w:t>
      </w:r>
      <w:r>
        <w:rPr>
          <w:rFonts w:cs="Times New Roman"/>
          <w:color w:val="231F20"/>
          <w:w w:val="105"/>
          <w:szCs w:val="24"/>
        </w:rPr>
        <w:t>т</w:t>
      </w:r>
      <w:r>
        <w:rPr>
          <w:rFonts w:cs="Times New Roman"/>
          <w:color w:val="231F20"/>
          <w:w w:val="111"/>
          <w:szCs w:val="24"/>
        </w:rPr>
        <w:t>ь</w:t>
      </w:r>
      <w:r>
        <w:rPr>
          <w:rFonts w:cs="Times New Roman"/>
          <w:color w:val="231F20"/>
          <w:w w:val="98"/>
          <w:szCs w:val="24"/>
        </w:rPr>
        <w:t>с</w:t>
      </w:r>
      <w:r>
        <w:rPr>
          <w:rFonts w:cs="Times New Roman"/>
          <w:color w:val="231F20"/>
          <w:w w:val="108"/>
          <w:szCs w:val="24"/>
        </w:rPr>
        <w:t>л</w:t>
      </w:r>
      <w:r>
        <w:rPr>
          <w:rFonts w:cs="Times New Roman"/>
          <w:color w:val="231F20"/>
          <w:w w:val="104"/>
          <w:szCs w:val="24"/>
        </w:rPr>
        <w:t>е</w:t>
      </w:r>
      <w:r>
        <w:rPr>
          <w:rFonts w:cs="Times New Roman"/>
          <w:color w:val="231F20"/>
          <w:w w:val="102"/>
          <w:szCs w:val="24"/>
        </w:rPr>
        <w:t>д</w:t>
      </w:r>
      <w:r>
        <w:rPr>
          <w:rFonts w:cs="Times New Roman"/>
          <w:color w:val="231F20"/>
          <w:w w:val="97"/>
          <w:szCs w:val="24"/>
        </w:rPr>
        <w:t>у</w:t>
      </w:r>
      <w:r>
        <w:rPr>
          <w:rFonts w:cs="Times New Roman"/>
          <w:color w:val="231F20"/>
          <w:w w:val="104"/>
          <w:szCs w:val="24"/>
        </w:rPr>
        <w:t>ю</w:t>
      </w:r>
      <w:r>
        <w:rPr>
          <w:rFonts w:cs="Times New Roman"/>
          <w:color w:val="231F20"/>
          <w:w w:val="102"/>
          <w:szCs w:val="24"/>
        </w:rPr>
        <w:t>щ</w:t>
      </w:r>
      <w:r>
        <w:rPr>
          <w:rFonts w:cs="Times New Roman"/>
          <w:color w:val="231F20"/>
          <w:w w:val="104"/>
          <w:szCs w:val="24"/>
        </w:rPr>
        <w:t>ее.</w:t>
      </w:r>
    </w:p>
    <w:p w:rsidR="001718BB" w:rsidRDefault="006B73D4" w:rsidP="00193000">
      <w:pPr>
        <w:pStyle w:val="af8"/>
        <w:widowControl w:val="0"/>
        <w:numPr>
          <w:ilvl w:val="1"/>
          <w:numId w:val="33"/>
        </w:numPr>
        <w:tabs>
          <w:tab w:val="left" w:pos="1418"/>
        </w:tabs>
        <w:ind w:left="0" w:right="-2" w:firstLine="709"/>
        <w:jc w:val="both"/>
        <w:rPr>
          <w:rFonts w:cs="Times New Roman"/>
          <w:szCs w:val="24"/>
        </w:rPr>
      </w:pPr>
      <w:r w:rsidRPr="00193000">
        <w:rPr>
          <w:rFonts w:cs="Times New Roman"/>
          <w:szCs w:val="24"/>
        </w:rPr>
        <w:t>Течение антенатального периода развития зубочелюстной системы у плода.Патология беременности, обострение хронических заболеваний, инфекционные заболевания у будущей мамы могут способствовать нарушению функцииамелобластов. В результате возникает СГЭ временных зубов, молярно-резцовая гипоминерализация постоянных зубов.</w:t>
      </w:r>
    </w:p>
    <w:p w:rsidR="001718BB" w:rsidRDefault="006B73D4" w:rsidP="00193000">
      <w:pPr>
        <w:pStyle w:val="af8"/>
        <w:numPr>
          <w:ilvl w:val="1"/>
          <w:numId w:val="33"/>
        </w:numPr>
        <w:tabs>
          <w:tab w:val="left" w:pos="1418"/>
        </w:tabs>
        <w:ind w:left="0" w:right="-2" w:firstLine="709"/>
        <w:rPr>
          <w:rFonts w:cs="Times New Roman"/>
          <w:szCs w:val="24"/>
        </w:rPr>
      </w:pPr>
      <w:r>
        <w:rPr>
          <w:rFonts w:cs="Times New Roman"/>
          <w:szCs w:val="24"/>
        </w:rPr>
        <w:t>Регион рождения ребенка и проживания (для дифференциальной диагностики с эндемическим флюорозом).</w:t>
      </w:r>
    </w:p>
    <w:p w:rsidR="001718BB" w:rsidRDefault="006B73D4" w:rsidP="00193000">
      <w:pPr>
        <w:pStyle w:val="af8"/>
        <w:widowControl w:val="0"/>
        <w:numPr>
          <w:ilvl w:val="1"/>
          <w:numId w:val="33"/>
        </w:numPr>
        <w:tabs>
          <w:tab w:val="left" w:pos="1418"/>
        </w:tabs>
        <w:ind w:left="0" w:right="-2" w:firstLine="709"/>
        <w:jc w:val="both"/>
        <w:rPr>
          <w:rFonts w:cs="Times New Roman"/>
          <w:szCs w:val="24"/>
        </w:rPr>
      </w:pPr>
      <w:r w:rsidRPr="00193000">
        <w:rPr>
          <w:rFonts w:cs="Times New Roman"/>
          <w:szCs w:val="24"/>
        </w:rPr>
        <w:t>Время появления патологических изменений на зубах.</w:t>
      </w:r>
    </w:p>
    <w:p w:rsidR="001718BB" w:rsidRDefault="006B73D4" w:rsidP="00193000">
      <w:pPr>
        <w:pStyle w:val="af8"/>
        <w:widowControl w:val="0"/>
        <w:numPr>
          <w:ilvl w:val="1"/>
          <w:numId w:val="33"/>
        </w:numPr>
        <w:tabs>
          <w:tab w:val="left" w:pos="1418"/>
        </w:tabs>
        <w:suppressAutoHyphens/>
        <w:ind w:left="0" w:right="-2" w:firstLine="709"/>
        <w:jc w:val="both"/>
        <w:rPr>
          <w:rFonts w:cs="Times New Roman"/>
          <w:szCs w:val="24"/>
        </w:rPr>
      </w:pPr>
      <w:r w:rsidRPr="00193000">
        <w:rPr>
          <w:rFonts w:cs="Times New Roman"/>
          <w:szCs w:val="24"/>
        </w:rPr>
        <w:t xml:space="preserve">Динамику развития признаков патологии. Пятна при гипоплазии стабильны по формеи цвету в отличие от пятен при флюорозе зубов и начальном кариесе. </w:t>
      </w:r>
    </w:p>
    <w:p w:rsidR="001718BB" w:rsidRDefault="006B73D4" w:rsidP="00193000">
      <w:pPr>
        <w:pStyle w:val="af8"/>
        <w:widowControl w:val="0"/>
        <w:numPr>
          <w:ilvl w:val="1"/>
          <w:numId w:val="33"/>
        </w:numPr>
        <w:tabs>
          <w:tab w:val="left" w:pos="1418"/>
        </w:tabs>
        <w:suppressAutoHyphens/>
        <w:ind w:left="0" w:right="-2" w:firstLine="709"/>
        <w:jc w:val="both"/>
        <w:rPr>
          <w:rFonts w:cs="Times New Roman"/>
          <w:szCs w:val="24"/>
        </w:rPr>
      </w:pPr>
      <w:r w:rsidRPr="00193000">
        <w:rPr>
          <w:rFonts w:cs="Times New Roman"/>
          <w:szCs w:val="24"/>
        </w:rPr>
        <w:t>Группу здоровья ребенка. У детей с отягощенным анамнезом вероятностьразвития гипоплазии эмали постоянных зубов выше, чем у детей 1-й и 2-йгруппы здоровья. В первую очередь имеют значение заболевания, сопровождающиеся гипертермией, гипоксией, гипокальциемий</w:t>
      </w:r>
      <w:r>
        <w:rPr>
          <w:rFonts w:cs="Times New Roman"/>
          <w:szCs w:val="24"/>
        </w:rPr>
        <w:t>. Обязательно должна быть заполнена анкета о здоровье ребенка, отмечен аллергоанамнез;</w:t>
      </w:r>
    </w:p>
    <w:p w:rsidR="001718BB" w:rsidRPr="00193000" w:rsidRDefault="006B73D4" w:rsidP="00193000">
      <w:pPr>
        <w:pStyle w:val="af8"/>
        <w:widowControl w:val="0"/>
        <w:numPr>
          <w:ilvl w:val="1"/>
          <w:numId w:val="33"/>
        </w:numPr>
        <w:tabs>
          <w:tab w:val="left" w:pos="1418"/>
        </w:tabs>
        <w:ind w:left="0" w:right="-2" w:firstLine="709"/>
        <w:jc w:val="both"/>
        <w:rPr>
          <w:rFonts w:cs="Times New Roman"/>
          <w:szCs w:val="24"/>
        </w:rPr>
      </w:pPr>
      <w:r w:rsidRPr="00193000">
        <w:rPr>
          <w:rFonts w:cs="Times New Roman"/>
          <w:szCs w:val="24"/>
        </w:rPr>
        <w:t>Прием беременной женщиной и/или ребенком первых лет жизни антибактериальных препаратов.</w:t>
      </w:r>
    </w:p>
    <w:p w:rsidR="001718BB" w:rsidRPr="00193000" w:rsidRDefault="006B73D4" w:rsidP="00193000">
      <w:pPr>
        <w:pStyle w:val="af8"/>
        <w:widowControl w:val="0"/>
        <w:numPr>
          <w:ilvl w:val="1"/>
          <w:numId w:val="33"/>
        </w:numPr>
        <w:tabs>
          <w:tab w:val="left" w:pos="1418"/>
        </w:tabs>
        <w:ind w:left="0" w:right="-2" w:firstLine="709"/>
        <w:jc w:val="both"/>
        <w:rPr>
          <w:rFonts w:cs="Times New Roman"/>
          <w:szCs w:val="24"/>
        </w:rPr>
      </w:pPr>
      <w:r w:rsidRPr="00193000">
        <w:rPr>
          <w:rFonts w:cs="Times New Roman"/>
          <w:szCs w:val="24"/>
        </w:rPr>
        <w:t>Уровень знаний по уходу за полостью рта. Неудовлетворительная гигиенаполости рта усугубляет состояние твердых тканей гипоплазированных зубов.</w:t>
      </w:r>
    </w:p>
    <w:p w:rsidR="001718BB" w:rsidRPr="00193000" w:rsidRDefault="006B73D4" w:rsidP="00193000">
      <w:pPr>
        <w:pStyle w:val="af8"/>
        <w:widowControl w:val="0"/>
        <w:numPr>
          <w:ilvl w:val="1"/>
          <w:numId w:val="33"/>
        </w:numPr>
        <w:tabs>
          <w:tab w:val="left" w:pos="1418"/>
        </w:tabs>
        <w:ind w:left="0" w:right="-2" w:firstLine="709"/>
        <w:jc w:val="both"/>
        <w:rPr>
          <w:rFonts w:cs="Times New Roman"/>
          <w:szCs w:val="24"/>
        </w:rPr>
      </w:pPr>
      <w:r>
        <w:rPr>
          <w:rFonts w:cs="Times New Roman"/>
          <w:szCs w:val="24"/>
        </w:rPr>
        <w:lastRenderedPageBreak/>
        <w:t xml:space="preserve">предыдущие обращения к стоматологу – как вел себя ребенок, как и в каком объеме проводилось лечение, применялось ли ранее местное обезболивание и фиксация коффердама. </w:t>
      </w:r>
    </w:p>
    <w:p w:rsidR="001718BB" w:rsidRPr="00193000" w:rsidRDefault="006B73D4" w:rsidP="00193000">
      <w:pPr>
        <w:pStyle w:val="af8"/>
        <w:widowControl w:val="0"/>
        <w:numPr>
          <w:ilvl w:val="1"/>
          <w:numId w:val="33"/>
        </w:numPr>
        <w:tabs>
          <w:tab w:val="left" w:pos="1418"/>
        </w:tabs>
        <w:ind w:left="0" w:right="-2" w:firstLine="709"/>
        <w:jc w:val="both"/>
        <w:rPr>
          <w:rFonts w:cs="Times New Roman"/>
          <w:szCs w:val="24"/>
        </w:rPr>
      </w:pPr>
      <w:r w:rsidRPr="00193000">
        <w:rPr>
          <w:rFonts w:cs="Times New Roman"/>
          <w:szCs w:val="24"/>
        </w:rPr>
        <w:t xml:space="preserve">Характер питания ребенка. Несбалансированное питание, преобладание врационе ребенка углеводов затрудняет процессы окончательной минерализации эмали и создает риск развития кариозного процесса как области гипоплазированной эмали, так и нормально сформированной [1, </w:t>
      </w:r>
      <w:r w:rsidR="00071F02" w:rsidRPr="00193000">
        <w:rPr>
          <w:rFonts w:cs="Times New Roman"/>
          <w:szCs w:val="24"/>
        </w:rPr>
        <w:t>12, 31</w:t>
      </w:r>
      <w:r w:rsidRPr="00193000">
        <w:rPr>
          <w:rFonts w:cs="Times New Roman"/>
          <w:szCs w:val="24"/>
        </w:rPr>
        <w:t>, 3</w:t>
      </w:r>
      <w:r w:rsidR="00071F02" w:rsidRPr="00193000">
        <w:rPr>
          <w:rFonts w:cs="Times New Roman"/>
          <w:szCs w:val="24"/>
        </w:rPr>
        <w:t>6</w:t>
      </w:r>
      <w:r w:rsidRPr="00193000">
        <w:rPr>
          <w:rFonts w:cs="Times New Roman"/>
          <w:szCs w:val="24"/>
        </w:rPr>
        <w:t>].</w:t>
      </w:r>
    </w:p>
    <w:p w:rsidR="001718BB" w:rsidRDefault="00193000" w:rsidP="00193000">
      <w:pPr>
        <w:pStyle w:val="1"/>
        <w:spacing w:before="0"/>
        <w:ind w:firstLine="851"/>
        <w:jc w:val="left"/>
      </w:pPr>
      <w:bookmarkStart w:id="21" w:name="_Toc28085638"/>
      <w:r>
        <w:t>2.2</w:t>
      </w:r>
      <w:r>
        <w:tab/>
      </w:r>
      <w:r w:rsidR="006B73D4">
        <w:t>Физикальное обследование</w:t>
      </w:r>
      <w:bookmarkEnd w:id="21"/>
    </w:p>
    <w:p w:rsidR="001718BB" w:rsidRDefault="006B73D4" w:rsidP="00193000">
      <w:pPr>
        <w:ind w:firstLine="851"/>
        <w:jc w:val="both"/>
        <w:rPr>
          <w:rFonts w:cs="Times New Roman"/>
          <w:szCs w:val="24"/>
        </w:rPr>
      </w:pPr>
      <w:r>
        <w:rPr>
          <w:rFonts w:eastAsia="Times New Roman" w:cs="Times New Roman"/>
          <w:szCs w:val="24"/>
          <w:lang w:eastAsia="ru-RU"/>
        </w:rPr>
        <w:t>Медицинские услуги для физикального обследования в соответствии с номенклатурой медицинских услуг представлены в Приложении Г (табл.5).</w:t>
      </w:r>
    </w:p>
    <w:p w:rsidR="001718BB" w:rsidRDefault="006B73D4" w:rsidP="00193000">
      <w:pPr>
        <w:widowControl w:val="0"/>
        <w:ind w:firstLine="851"/>
      </w:pPr>
      <w:r>
        <w:rPr>
          <w:w w:val="97"/>
          <w:szCs w:val="24"/>
        </w:rPr>
        <w:t>В</w:t>
      </w:r>
      <w:r>
        <w:rPr>
          <w:w w:val="106"/>
          <w:szCs w:val="24"/>
        </w:rPr>
        <w:t>н</w:t>
      </w:r>
      <w:r>
        <w:rPr>
          <w:w w:val="104"/>
          <w:szCs w:val="24"/>
        </w:rPr>
        <w:t>е</w:t>
      </w:r>
      <w:r>
        <w:rPr>
          <w:w w:val="102"/>
          <w:szCs w:val="24"/>
        </w:rPr>
        <w:t>ш</w:t>
      </w:r>
      <w:r>
        <w:rPr>
          <w:w w:val="106"/>
          <w:szCs w:val="24"/>
        </w:rPr>
        <w:t>н</w:t>
      </w:r>
      <w:r>
        <w:rPr>
          <w:w w:val="108"/>
          <w:szCs w:val="24"/>
        </w:rPr>
        <w:t>ийо</w:t>
      </w:r>
      <w:r>
        <w:rPr>
          <w:w w:val="98"/>
          <w:szCs w:val="24"/>
        </w:rPr>
        <w:t>с</w:t>
      </w:r>
      <w:r>
        <w:rPr>
          <w:w w:val="106"/>
          <w:szCs w:val="24"/>
        </w:rPr>
        <w:t>м</w:t>
      </w:r>
      <w:r>
        <w:rPr>
          <w:w w:val="108"/>
          <w:szCs w:val="24"/>
        </w:rPr>
        <w:t>о</w:t>
      </w:r>
      <w:r>
        <w:rPr>
          <w:w w:val="105"/>
          <w:szCs w:val="24"/>
        </w:rPr>
        <w:t>т</w:t>
      </w:r>
      <w:r>
        <w:rPr>
          <w:w w:val="108"/>
          <w:szCs w:val="24"/>
        </w:rPr>
        <w:t>р</w:t>
      </w:r>
      <w:r w:rsidRPr="006B73D4">
        <w:rPr>
          <w:spacing w:val="1"/>
          <w:szCs w:val="24"/>
        </w:rPr>
        <w:t>челюстно-лицевой области</w:t>
      </w:r>
      <w:r>
        <w:rPr>
          <w:spacing w:val="1"/>
          <w:szCs w:val="24"/>
        </w:rPr>
        <w:t xml:space="preserve"> - б</w:t>
      </w:r>
      <w:r>
        <w:rPr>
          <w:w w:val="104"/>
          <w:szCs w:val="24"/>
        </w:rPr>
        <w:t>е</w:t>
      </w:r>
      <w:r>
        <w:rPr>
          <w:w w:val="111"/>
          <w:szCs w:val="24"/>
        </w:rPr>
        <w:t>з</w:t>
      </w:r>
      <w:r>
        <w:rPr>
          <w:w w:val="108"/>
          <w:szCs w:val="24"/>
        </w:rPr>
        <w:t>о</w:t>
      </w:r>
      <w:r>
        <w:rPr>
          <w:w w:val="98"/>
          <w:szCs w:val="24"/>
        </w:rPr>
        <w:t>с</w:t>
      </w:r>
      <w:r>
        <w:rPr>
          <w:w w:val="108"/>
          <w:szCs w:val="24"/>
        </w:rPr>
        <w:t>о</w:t>
      </w:r>
      <w:r>
        <w:rPr>
          <w:w w:val="106"/>
          <w:szCs w:val="24"/>
        </w:rPr>
        <w:t>б</w:t>
      </w:r>
      <w:r>
        <w:rPr>
          <w:w w:val="104"/>
          <w:szCs w:val="24"/>
        </w:rPr>
        <w:t>е</w:t>
      </w:r>
      <w:r>
        <w:rPr>
          <w:w w:val="106"/>
          <w:szCs w:val="24"/>
        </w:rPr>
        <w:t>нн</w:t>
      </w:r>
      <w:r>
        <w:rPr>
          <w:w w:val="108"/>
          <w:szCs w:val="24"/>
        </w:rPr>
        <w:t>о</w:t>
      </w:r>
      <w:r>
        <w:rPr>
          <w:w w:val="98"/>
          <w:szCs w:val="24"/>
        </w:rPr>
        <w:t>с</w:t>
      </w:r>
      <w:r>
        <w:rPr>
          <w:w w:val="105"/>
          <w:szCs w:val="24"/>
        </w:rPr>
        <w:t>т</w:t>
      </w:r>
      <w:r>
        <w:rPr>
          <w:w w:val="104"/>
          <w:szCs w:val="24"/>
        </w:rPr>
        <w:t>е</w:t>
      </w:r>
      <w:r>
        <w:rPr>
          <w:w w:val="108"/>
          <w:szCs w:val="24"/>
        </w:rPr>
        <w:t>й</w:t>
      </w:r>
      <w:r>
        <w:rPr>
          <w:w w:val="104"/>
          <w:szCs w:val="24"/>
        </w:rPr>
        <w:t>.</w:t>
      </w:r>
    </w:p>
    <w:p w:rsidR="001718BB" w:rsidRDefault="006B73D4" w:rsidP="00193000">
      <w:pPr>
        <w:widowControl w:val="0"/>
        <w:ind w:firstLine="851"/>
        <w:rPr>
          <w:b/>
          <w:szCs w:val="24"/>
        </w:rPr>
      </w:pPr>
      <w:r>
        <w:rPr>
          <w:b/>
          <w:bCs/>
          <w:szCs w:val="24"/>
        </w:rPr>
        <w:t>О</w:t>
      </w:r>
      <w:r>
        <w:rPr>
          <w:b/>
          <w:bCs/>
          <w:w w:val="112"/>
          <w:szCs w:val="24"/>
        </w:rPr>
        <w:t>с</w:t>
      </w:r>
      <w:r>
        <w:rPr>
          <w:b/>
          <w:bCs/>
          <w:w w:val="107"/>
          <w:szCs w:val="24"/>
        </w:rPr>
        <w:t>м</w:t>
      </w:r>
      <w:r>
        <w:rPr>
          <w:b/>
          <w:bCs/>
          <w:w w:val="116"/>
          <w:szCs w:val="24"/>
        </w:rPr>
        <w:t>о</w:t>
      </w:r>
      <w:r>
        <w:rPr>
          <w:b/>
          <w:bCs/>
          <w:w w:val="109"/>
          <w:szCs w:val="24"/>
        </w:rPr>
        <w:t>тр</w:t>
      </w:r>
      <w:r>
        <w:rPr>
          <w:b/>
          <w:bCs/>
          <w:w w:val="106"/>
          <w:szCs w:val="24"/>
        </w:rPr>
        <w:t>п</w:t>
      </w:r>
      <w:r>
        <w:rPr>
          <w:b/>
          <w:bCs/>
          <w:spacing w:val="-1"/>
          <w:w w:val="115"/>
          <w:szCs w:val="24"/>
        </w:rPr>
        <w:t>о</w:t>
      </w:r>
      <w:r>
        <w:rPr>
          <w:b/>
          <w:bCs/>
          <w:w w:val="106"/>
          <w:szCs w:val="24"/>
        </w:rPr>
        <w:t>л</w:t>
      </w:r>
      <w:r>
        <w:rPr>
          <w:b/>
          <w:bCs/>
          <w:w w:val="115"/>
          <w:szCs w:val="24"/>
        </w:rPr>
        <w:t>о</w:t>
      </w:r>
      <w:r>
        <w:rPr>
          <w:b/>
          <w:bCs/>
          <w:w w:val="112"/>
          <w:szCs w:val="24"/>
        </w:rPr>
        <w:t>с</w:t>
      </w:r>
      <w:r>
        <w:rPr>
          <w:b/>
          <w:bCs/>
          <w:w w:val="109"/>
          <w:szCs w:val="24"/>
        </w:rPr>
        <w:t>т</w:t>
      </w:r>
      <w:r>
        <w:rPr>
          <w:b/>
          <w:bCs/>
          <w:w w:val="111"/>
          <w:szCs w:val="24"/>
        </w:rPr>
        <w:t>и</w:t>
      </w:r>
      <w:r>
        <w:rPr>
          <w:b/>
          <w:bCs/>
          <w:w w:val="109"/>
          <w:szCs w:val="24"/>
        </w:rPr>
        <w:t>рт</w:t>
      </w:r>
      <w:r>
        <w:rPr>
          <w:b/>
          <w:bCs/>
          <w:w w:val="108"/>
          <w:szCs w:val="24"/>
        </w:rPr>
        <w:t>а</w:t>
      </w:r>
    </w:p>
    <w:p w:rsidR="001718BB" w:rsidRDefault="006B73D4" w:rsidP="00193000">
      <w:pPr>
        <w:widowControl w:val="0"/>
        <w:ind w:firstLine="851"/>
        <w:jc w:val="both"/>
      </w:pPr>
      <w:r>
        <w:rPr>
          <w:szCs w:val="24"/>
        </w:rPr>
        <w:t>Осмотр зубов проводится в определенном порядке, начиная с зубов первого квадранта и заканчивая четвертым</w:t>
      </w:r>
      <w:r>
        <w:rPr>
          <w:w w:val="107"/>
          <w:szCs w:val="24"/>
        </w:rPr>
        <w:t xml:space="preserve">, </w:t>
      </w:r>
      <w:r>
        <w:rPr>
          <w:w w:val="108"/>
          <w:szCs w:val="24"/>
        </w:rPr>
        <w:t>о</w:t>
      </w:r>
      <w:r>
        <w:rPr>
          <w:w w:val="106"/>
          <w:szCs w:val="24"/>
        </w:rPr>
        <w:t>бн</w:t>
      </w:r>
      <w:r>
        <w:rPr>
          <w:w w:val="108"/>
          <w:szCs w:val="24"/>
        </w:rPr>
        <w:t>а</w:t>
      </w:r>
      <w:r>
        <w:rPr>
          <w:spacing w:val="-2"/>
          <w:w w:val="108"/>
          <w:szCs w:val="24"/>
        </w:rPr>
        <w:t>р</w:t>
      </w:r>
      <w:r>
        <w:rPr>
          <w:w w:val="97"/>
          <w:szCs w:val="24"/>
        </w:rPr>
        <w:t>у</w:t>
      </w:r>
      <w:r>
        <w:rPr>
          <w:w w:val="106"/>
          <w:szCs w:val="24"/>
        </w:rPr>
        <w:t>ж</w:t>
      </w:r>
      <w:r>
        <w:rPr>
          <w:w w:val="104"/>
          <w:szCs w:val="24"/>
        </w:rPr>
        <w:t>е</w:t>
      </w:r>
      <w:r>
        <w:rPr>
          <w:w w:val="106"/>
          <w:szCs w:val="24"/>
        </w:rPr>
        <w:t>нн</w:t>
      </w:r>
      <w:r>
        <w:rPr>
          <w:w w:val="109"/>
          <w:szCs w:val="24"/>
        </w:rPr>
        <w:t>ы</w:t>
      </w:r>
      <w:r>
        <w:rPr>
          <w:w w:val="104"/>
          <w:szCs w:val="24"/>
        </w:rPr>
        <w:t>е</w:t>
      </w:r>
      <w:r>
        <w:rPr>
          <w:w w:val="108"/>
          <w:szCs w:val="24"/>
        </w:rPr>
        <w:t>и</w:t>
      </w:r>
      <w:r>
        <w:rPr>
          <w:w w:val="111"/>
          <w:szCs w:val="24"/>
        </w:rPr>
        <w:t>з</w:t>
      </w:r>
      <w:r>
        <w:rPr>
          <w:w w:val="106"/>
          <w:szCs w:val="24"/>
        </w:rPr>
        <w:t>м</w:t>
      </w:r>
      <w:r>
        <w:rPr>
          <w:w w:val="104"/>
          <w:szCs w:val="24"/>
        </w:rPr>
        <w:t>е</w:t>
      </w:r>
      <w:r>
        <w:rPr>
          <w:w w:val="106"/>
          <w:szCs w:val="24"/>
        </w:rPr>
        <w:t>н</w:t>
      </w:r>
      <w:r>
        <w:rPr>
          <w:w w:val="104"/>
          <w:szCs w:val="24"/>
        </w:rPr>
        <w:t>е</w:t>
      </w:r>
      <w:r>
        <w:rPr>
          <w:w w:val="106"/>
          <w:szCs w:val="24"/>
        </w:rPr>
        <w:t>н</w:t>
      </w:r>
      <w:r>
        <w:rPr>
          <w:w w:val="108"/>
          <w:szCs w:val="24"/>
        </w:rPr>
        <w:t>и</w:t>
      </w:r>
      <w:r>
        <w:rPr>
          <w:w w:val="114"/>
          <w:szCs w:val="24"/>
        </w:rPr>
        <w:t>я</w:t>
      </w:r>
      <w:r>
        <w:rPr>
          <w:w w:val="104"/>
          <w:szCs w:val="24"/>
        </w:rPr>
        <w:t>ц</w:t>
      </w:r>
      <w:r>
        <w:rPr>
          <w:w w:val="105"/>
          <w:szCs w:val="24"/>
        </w:rPr>
        <w:t>в</w:t>
      </w:r>
      <w:r>
        <w:rPr>
          <w:w w:val="104"/>
          <w:szCs w:val="24"/>
        </w:rPr>
        <w:t>е</w:t>
      </w:r>
      <w:r>
        <w:rPr>
          <w:w w:val="105"/>
          <w:szCs w:val="24"/>
        </w:rPr>
        <w:t>т</w:t>
      </w:r>
      <w:r>
        <w:rPr>
          <w:w w:val="108"/>
          <w:szCs w:val="24"/>
        </w:rPr>
        <w:t>аи</w:t>
      </w:r>
      <w:r>
        <w:rPr>
          <w:w w:val="98"/>
          <w:szCs w:val="24"/>
        </w:rPr>
        <w:t>с</w:t>
      </w:r>
      <w:r>
        <w:rPr>
          <w:w w:val="105"/>
          <w:szCs w:val="24"/>
        </w:rPr>
        <w:t>т</w:t>
      </w:r>
      <w:r>
        <w:rPr>
          <w:spacing w:val="-1"/>
          <w:w w:val="108"/>
          <w:szCs w:val="24"/>
        </w:rPr>
        <w:t>р</w:t>
      </w:r>
      <w:r>
        <w:rPr>
          <w:w w:val="97"/>
          <w:szCs w:val="24"/>
        </w:rPr>
        <w:t>у</w:t>
      </w:r>
      <w:r>
        <w:rPr>
          <w:w w:val="108"/>
          <w:szCs w:val="24"/>
        </w:rPr>
        <w:t>к</w:t>
      </w:r>
      <w:r>
        <w:rPr>
          <w:w w:val="105"/>
          <w:szCs w:val="24"/>
        </w:rPr>
        <w:t>т</w:t>
      </w:r>
      <w:r>
        <w:rPr>
          <w:w w:val="97"/>
          <w:szCs w:val="24"/>
        </w:rPr>
        <w:t>у</w:t>
      </w:r>
      <w:r>
        <w:rPr>
          <w:w w:val="108"/>
          <w:szCs w:val="24"/>
        </w:rPr>
        <w:t>р</w:t>
      </w:r>
      <w:r>
        <w:rPr>
          <w:w w:val="109"/>
          <w:szCs w:val="24"/>
        </w:rPr>
        <w:t>ыэ</w:t>
      </w:r>
      <w:r>
        <w:rPr>
          <w:w w:val="106"/>
          <w:szCs w:val="24"/>
        </w:rPr>
        <w:t>м</w:t>
      </w:r>
      <w:r>
        <w:rPr>
          <w:w w:val="108"/>
          <w:szCs w:val="24"/>
        </w:rPr>
        <w:t>али</w:t>
      </w:r>
      <w:r>
        <w:rPr>
          <w:w w:val="106"/>
          <w:szCs w:val="24"/>
        </w:rPr>
        <w:t>ф</w:t>
      </w:r>
      <w:r>
        <w:rPr>
          <w:w w:val="108"/>
          <w:szCs w:val="24"/>
        </w:rPr>
        <w:t>ик</w:t>
      </w:r>
      <w:r>
        <w:rPr>
          <w:w w:val="98"/>
          <w:szCs w:val="24"/>
        </w:rPr>
        <w:t>с</w:t>
      </w:r>
      <w:r>
        <w:rPr>
          <w:w w:val="108"/>
          <w:szCs w:val="24"/>
        </w:rPr>
        <w:t>и</w:t>
      </w:r>
      <w:r>
        <w:rPr>
          <w:spacing w:val="-1"/>
          <w:w w:val="108"/>
          <w:szCs w:val="24"/>
        </w:rPr>
        <w:t>р</w:t>
      </w:r>
      <w:r>
        <w:rPr>
          <w:w w:val="97"/>
          <w:szCs w:val="24"/>
        </w:rPr>
        <w:t>у</w:t>
      </w:r>
      <w:r>
        <w:rPr>
          <w:w w:val="104"/>
          <w:szCs w:val="24"/>
        </w:rPr>
        <w:t>ю</w:t>
      </w:r>
      <w:r>
        <w:rPr>
          <w:w w:val="105"/>
          <w:szCs w:val="24"/>
        </w:rPr>
        <w:t>тв</w:t>
      </w:r>
      <w:r>
        <w:rPr>
          <w:w w:val="108"/>
          <w:szCs w:val="24"/>
        </w:rPr>
        <w:t>и</w:t>
      </w:r>
      <w:r>
        <w:rPr>
          <w:w w:val="98"/>
          <w:szCs w:val="24"/>
        </w:rPr>
        <w:t>с</w:t>
      </w:r>
      <w:r>
        <w:rPr>
          <w:w w:val="105"/>
          <w:szCs w:val="24"/>
        </w:rPr>
        <w:t>т</w:t>
      </w:r>
      <w:r>
        <w:rPr>
          <w:w w:val="108"/>
          <w:szCs w:val="24"/>
        </w:rPr>
        <w:t>ории</w:t>
      </w:r>
      <w:r>
        <w:rPr>
          <w:w w:val="106"/>
          <w:szCs w:val="24"/>
        </w:rPr>
        <w:t>б</w:t>
      </w:r>
      <w:r>
        <w:rPr>
          <w:spacing w:val="-1"/>
          <w:w w:val="108"/>
          <w:szCs w:val="24"/>
        </w:rPr>
        <w:t>о</w:t>
      </w:r>
      <w:r>
        <w:rPr>
          <w:w w:val="108"/>
          <w:szCs w:val="24"/>
        </w:rPr>
        <w:t>л</w:t>
      </w:r>
      <w:r>
        <w:rPr>
          <w:w w:val="104"/>
          <w:szCs w:val="24"/>
        </w:rPr>
        <w:t>е</w:t>
      </w:r>
      <w:r>
        <w:rPr>
          <w:w w:val="111"/>
          <w:szCs w:val="24"/>
        </w:rPr>
        <w:t>з</w:t>
      </w:r>
      <w:r>
        <w:rPr>
          <w:w w:val="106"/>
          <w:szCs w:val="24"/>
        </w:rPr>
        <w:t>н</w:t>
      </w:r>
      <w:r>
        <w:rPr>
          <w:w w:val="108"/>
          <w:szCs w:val="24"/>
        </w:rPr>
        <w:t xml:space="preserve">и. </w:t>
      </w:r>
      <w:r>
        <w:t>Высушивание зубов помогает обнаружить начальные кариозные и некариозные поражения. Меловато-белые пятна на поверхности коронок зубов свидетельствуют о начальных кариозных поражениях [1].</w:t>
      </w:r>
    </w:p>
    <w:p w:rsidR="001718BB" w:rsidRDefault="006B73D4" w:rsidP="00193000">
      <w:pPr>
        <w:ind w:firstLine="851"/>
        <w:jc w:val="both"/>
        <w:rPr>
          <w:b/>
        </w:rPr>
      </w:pPr>
      <w:r>
        <w:rPr>
          <w:b/>
        </w:rPr>
        <w:t>При осмотре определяют и оценивают:</w:t>
      </w:r>
    </w:p>
    <w:p w:rsidR="001718BB" w:rsidRDefault="006B73D4" w:rsidP="00193000">
      <w:pPr>
        <w:numPr>
          <w:ilvl w:val="0"/>
          <w:numId w:val="20"/>
        </w:numPr>
        <w:ind w:left="0" w:firstLine="851"/>
        <w:contextualSpacing/>
        <w:jc w:val="both"/>
      </w:pPr>
      <w:r>
        <w:t>состояние каждого зуба (цвет, рельеф эмали, наличие налета, наличие пятен и их состояние после высушивания поверхности зубов, дефектов);</w:t>
      </w:r>
    </w:p>
    <w:p w:rsidR="001718BB" w:rsidRDefault="006B73D4" w:rsidP="00193000">
      <w:pPr>
        <w:numPr>
          <w:ilvl w:val="0"/>
          <w:numId w:val="20"/>
        </w:numPr>
        <w:ind w:left="0" w:firstLine="851"/>
        <w:contextualSpacing/>
        <w:jc w:val="both"/>
      </w:pPr>
      <w:r>
        <w:t>состояние зубных рядов, обращая внимание на интенсивность кариеса (наличие пломб, степень их прилегания, наличие дефектов твердых тканей зубов, количество удаленных зубов);</w:t>
      </w:r>
    </w:p>
    <w:p w:rsidR="001718BB" w:rsidRDefault="006B73D4" w:rsidP="00193000">
      <w:pPr>
        <w:ind w:firstLine="851"/>
        <w:jc w:val="both"/>
      </w:pPr>
      <w:r>
        <w:t xml:space="preserve">наличие белых матовых пятен на видимых поверхностях зубов, площадь, форму краев, текстуру поверхности, плотность, симметричность и множественность очагов поражения с целью установления степени выраженности изменений и скорости развития процесса, динамики заболевания, а также дифференциальной диагностики с </w:t>
      </w:r>
      <w:r w:rsidR="005F6187" w:rsidRPr="005F6187">
        <w:rPr>
          <w:color w:val="FF0000"/>
        </w:rPr>
        <w:t>другими</w:t>
      </w:r>
      <w:r>
        <w:t xml:space="preserve">некариозными поражениями </w:t>
      </w:r>
      <w:r>
        <w:rPr>
          <w:szCs w:val="24"/>
        </w:rPr>
        <w:t>[2</w:t>
      </w:r>
      <w:r w:rsidR="00071F02">
        <w:rPr>
          <w:szCs w:val="24"/>
        </w:rPr>
        <w:t>2</w:t>
      </w:r>
      <w:r>
        <w:rPr>
          <w:szCs w:val="24"/>
        </w:rPr>
        <w:t>,3</w:t>
      </w:r>
      <w:r w:rsidR="00071F02">
        <w:rPr>
          <w:szCs w:val="24"/>
        </w:rPr>
        <w:t>6</w:t>
      </w:r>
      <w:r>
        <w:t>].</w:t>
      </w:r>
    </w:p>
    <w:p w:rsidR="001718BB" w:rsidRDefault="006B73D4">
      <w:pPr>
        <w:ind w:firstLine="0"/>
        <w:jc w:val="both"/>
        <w:rPr>
          <w:b/>
          <w:i/>
        </w:rPr>
      </w:pPr>
      <w:r>
        <w:rPr>
          <w:b/>
          <w:i/>
        </w:rPr>
        <w:t>Целенаправленно выявляют:</w:t>
      </w:r>
    </w:p>
    <w:p w:rsidR="001718BB" w:rsidRDefault="006B73D4" w:rsidP="00193000">
      <w:pPr>
        <w:numPr>
          <w:ilvl w:val="0"/>
          <w:numId w:val="21"/>
        </w:numPr>
        <w:ind w:left="0" w:firstLine="851"/>
        <w:contextualSpacing/>
        <w:jc w:val="both"/>
      </w:pPr>
      <w:r>
        <w:t>неадекватное психоэмоциональное состояние пациента перед лечением;</w:t>
      </w:r>
    </w:p>
    <w:p w:rsidR="001718BB" w:rsidRDefault="006B73D4" w:rsidP="00193000">
      <w:pPr>
        <w:numPr>
          <w:ilvl w:val="0"/>
          <w:numId w:val="21"/>
        </w:numPr>
        <w:ind w:left="0" w:firstLine="851"/>
        <w:contextualSpacing/>
        <w:jc w:val="both"/>
      </w:pPr>
      <w:r>
        <w:t>заболевания слизистой оболочки рта и красной каймы губ (острые, обострение);</w:t>
      </w:r>
    </w:p>
    <w:p w:rsidR="001718BB" w:rsidRDefault="006B73D4" w:rsidP="00193000">
      <w:pPr>
        <w:numPr>
          <w:ilvl w:val="0"/>
          <w:numId w:val="21"/>
        </w:numPr>
        <w:ind w:left="0" w:firstLine="851"/>
        <w:contextualSpacing/>
        <w:jc w:val="both"/>
      </w:pPr>
      <w:r>
        <w:t>заболевания тканей пародонта;</w:t>
      </w:r>
    </w:p>
    <w:p w:rsidR="001718BB" w:rsidRDefault="006B73D4" w:rsidP="00193000">
      <w:pPr>
        <w:numPr>
          <w:ilvl w:val="0"/>
          <w:numId w:val="21"/>
        </w:numPr>
        <w:ind w:left="0" w:firstLine="851"/>
        <w:contextualSpacing/>
        <w:jc w:val="both"/>
        <w:rPr>
          <w:rFonts w:eastAsia="Times New Roman"/>
          <w:szCs w:val="24"/>
          <w:lang w:eastAsia="ru-RU"/>
        </w:rPr>
      </w:pPr>
      <w:r>
        <w:t>неудовлетворительное гигиеническое состояние рта;</w:t>
      </w:r>
    </w:p>
    <w:p w:rsidR="001718BB" w:rsidRDefault="006B73D4" w:rsidP="00193000">
      <w:pPr>
        <w:numPr>
          <w:ilvl w:val="0"/>
          <w:numId w:val="21"/>
        </w:numPr>
        <w:ind w:left="0" w:firstLine="851"/>
        <w:contextualSpacing/>
        <w:jc w:val="both"/>
        <w:rPr>
          <w:rFonts w:eastAsia="Times New Roman"/>
          <w:szCs w:val="24"/>
          <w:lang w:eastAsia="ru-RU"/>
        </w:rPr>
      </w:pPr>
      <w:r>
        <w:t>отказ от лечения</w:t>
      </w:r>
      <w:r>
        <w:rPr>
          <w:i/>
        </w:rPr>
        <w:t xml:space="preserve">. </w:t>
      </w:r>
    </w:p>
    <w:p w:rsidR="00B83A19" w:rsidRDefault="00B83A19">
      <w:pPr>
        <w:pStyle w:val="afb"/>
        <w:spacing w:before="0"/>
        <w:jc w:val="both"/>
      </w:pPr>
    </w:p>
    <w:p w:rsidR="001718BB" w:rsidRDefault="00B83A19" w:rsidP="00B83A19">
      <w:pPr>
        <w:pStyle w:val="1"/>
        <w:spacing w:before="0"/>
        <w:ind w:firstLine="851"/>
        <w:jc w:val="left"/>
      </w:pPr>
      <w:bookmarkStart w:id="22" w:name="_Toc28085639"/>
      <w:r>
        <w:t>2.3</w:t>
      </w:r>
      <w:r>
        <w:tab/>
      </w:r>
      <w:r w:rsidR="006B73D4">
        <w:t>Инструментальная диагностика</w:t>
      </w:r>
      <w:bookmarkEnd w:id="22"/>
    </w:p>
    <w:p w:rsidR="001718BB" w:rsidRDefault="006B73D4" w:rsidP="00B83A19">
      <w:pPr>
        <w:ind w:firstLine="851"/>
        <w:jc w:val="both"/>
      </w:pPr>
      <w:r>
        <w:t xml:space="preserve">Медицинские услуги для инструментальной диагностики </w:t>
      </w:r>
      <w:r>
        <w:rPr>
          <w:rFonts w:eastAsia="Times New Roman" w:cs="Times New Roman"/>
          <w:szCs w:val="24"/>
          <w:lang w:eastAsia="ru-RU"/>
        </w:rPr>
        <w:t>в соответствии с номенклатурой медицинских услуг представлены в Приложении Г (табл. 6).</w:t>
      </w:r>
    </w:p>
    <w:p w:rsidR="001718BB" w:rsidRDefault="00B83A19" w:rsidP="00B83A19">
      <w:pPr>
        <w:pStyle w:val="afd"/>
        <w:ind w:left="0" w:firstLine="851"/>
        <w:rPr>
          <w:rFonts w:eastAsia="Times New Roman"/>
          <w:lang w:eastAsia="ru-RU"/>
        </w:rPr>
      </w:pPr>
      <w:r>
        <w:t>2.3.1.</w:t>
      </w:r>
      <w:r>
        <w:tab/>
      </w:r>
      <w:r w:rsidR="006B73D4">
        <w:t xml:space="preserve">Зондирование. </w:t>
      </w:r>
      <w:r w:rsidR="006B73D4">
        <w:rPr>
          <w:rFonts w:eastAsia="Times New Roman"/>
          <w:b w:val="0"/>
          <w:lang w:eastAsia="ru-RU"/>
        </w:rPr>
        <w:t>Исследование дефектов с использованием стоматологического зонда рекомендуется для определения глубины и болезненности дефекта.</w:t>
      </w:r>
    </w:p>
    <w:p w:rsidR="001718BB" w:rsidRDefault="006B73D4" w:rsidP="00B83A19">
      <w:pPr>
        <w:ind w:firstLine="851"/>
        <w:jc w:val="both"/>
        <w:rPr>
          <w:rFonts w:cs="Times New Roman"/>
          <w:szCs w:val="24"/>
        </w:rPr>
      </w:pPr>
      <w:r>
        <w:rPr>
          <w:rFonts w:cs="Times New Roman"/>
          <w:szCs w:val="24"/>
        </w:rPr>
        <w:t>УДР А; УДД 1</w:t>
      </w:r>
    </w:p>
    <w:p w:rsidR="001718BB" w:rsidRDefault="006B73D4">
      <w:pPr>
        <w:jc w:val="both"/>
      </w:pPr>
      <w:r>
        <w:rPr>
          <w:rFonts w:eastAsia="Times New Roman"/>
          <w:b/>
          <w:lang w:eastAsia="ru-RU"/>
        </w:rPr>
        <w:t xml:space="preserve">Комментарии. </w:t>
      </w:r>
      <w:r>
        <w:rPr>
          <w:rFonts w:eastAsia="Times New Roman"/>
          <w:lang w:eastAsia="ru-RU"/>
        </w:rPr>
        <w:t>При зондировании дно и стенки дефекта гладкие, болевая чувствительность отсутствует / зондирование болезненно в области пятна/дефекта эмали. Обращать внимание на то, чтобы зондирование проводилось без сильного давления. По возможности, необходимо избегать болезненных манипуляций, чтобы не вызвать у ребенка развития стоматофобии. При зондировании выявленных пятен и дефектов обращают внимание на их форму, локализацию, величину, глубину, наличие размягченного дентина, изменение его цвета, болезненность или наоборот отсутствие болевой чувствительности [2</w:t>
      </w:r>
      <w:r w:rsidR="00071F02">
        <w:rPr>
          <w:rFonts w:eastAsia="Times New Roman"/>
          <w:lang w:eastAsia="ru-RU"/>
        </w:rPr>
        <w:t>2</w:t>
      </w:r>
      <w:r>
        <w:rPr>
          <w:rFonts w:eastAsia="Times New Roman"/>
          <w:lang w:eastAsia="ru-RU"/>
        </w:rPr>
        <w:t>,</w:t>
      </w:r>
      <w:r w:rsidR="00190E31">
        <w:rPr>
          <w:rFonts w:eastAsia="Times New Roman"/>
          <w:lang w:eastAsia="ru-RU"/>
        </w:rPr>
        <w:t>3</w:t>
      </w:r>
      <w:r w:rsidR="00071F02">
        <w:rPr>
          <w:rFonts w:eastAsia="Times New Roman"/>
          <w:lang w:eastAsia="ru-RU"/>
        </w:rPr>
        <w:t>7</w:t>
      </w:r>
      <w:r>
        <w:t>.</w:t>
      </w:r>
      <w:r>
        <w:rPr>
          <w:rFonts w:eastAsia="Times New Roman"/>
          <w:lang w:eastAsia="ru-RU"/>
        </w:rPr>
        <w:t>].</w:t>
      </w:r>
    </w:p>
    <w:p w:rsidR="001718BB" w:rsidRDefault="00B83A19">
      <w:r>
        <w:rPr>
          <w:b/>
        </w:rPr>
        <w:t>2.3.2.</w:t>
      </w:r>
      <w:r>
        <w:rPr>
          <w:b/>
        </w:rPr>
        <w:tab/>
      </w:r>
      <w:r w:rsidR="006B73D4">
        <w:rPr>
          <w:b/>
        </w:rPr>
        <w:t>Перкуссия.</w:t>
      </w:r>
      <w:r w:rsidR="006B73D4">
        <w:t xml:space="preserve"> Перкуссия зубов с гипоплазией эмали безболезненна. Перкуссия является дифференциальным тестом гипоплазии с осложнениями кариеса. </w:t>
      </w:r>
    </w:p>
    <w:p w:rsidR="001718BB" w:rsidRDefault="006B73D4">
      <w:pPr>
        <w:pStyle w:val="afd"/>
        <w:ind w:left="0" w:firstLine="709"/>
        <w:rPr>
          <w:b w:val="0"/>
        </w:rPr>
      </w:pPr>
      <w:r>
        <w:rPr>
          <w:b w:val="0"/>
        </w:rPr>
        <w:t>УДР А; УДД 1</w:t>
      </w:r>
    </w:p>
    <w:p w:rsidR="001718BB" w:rsidRDefault="00B83A19">
      <w:pPr>
        <w:pStyle w:val="afc"/>
        <w:spacing w:before="0"/>
        <w:ind w:left="0" w:firstLine="709"/>
      </w:pPr>
      <w:r>
        <w:rPr>
          <w:b/>
        </w:rPr>
        <w:t>2.3.3.</w:t>
      </w:r>
      <w:r>
        <w:rPr>
          <w:b/>
        </w:rPr>
        <w:tab/>
      </w:r>
      <w:r w:rsidR="006B73D4">
        <w:rPr>
          <w:b/>
        </w:rPr>
        <w:t>Термодиагностика зуба</w:t>
      </w:r>
      <w:r w:rsidR="006B73D4">
        <w:t xml:space="preserve"> рекомендуется для выявления болевой реакции и уточнения диагноза. </w:t>
      </w:r>
    </w:p>
    <w:p w:rsidR="001718BB" w:rsidRDefault="006B73D4">
      <w:pPr>
        <w:pStyle w:val="afd"/>
        <w:ind w:left="0" w:firstLine="709"/>
        <w:rPr>
          <w:b w:val="0"/>
          <w:bCs/>
          <w:w w:val="108"/>
        </w:rPr>
      </w:pPr>
      <w:r>
        <w:rPr>
          <w:rFonts w:eastAsia="Times New Roman"/>
          <w:lang w:eastAsia="ru-RU"/>
        </w:rPr>
        <w:t>Комментарии</w:t>
      </w:r>
      <w:r>
        <w:rPr>
          <w:rFonts w:eastAsia="Times New Roman"/>
          <w:b w:val="0"/>
          <w:lang w:eastAsia="ru-RU"/>
        </w:rPr>
        <w:t xml:space="preserve">. </w:t>
      </w:r>
      <w:r>
        <w:rPr>
          <w:b w:val="0"/>
        </w:rPr>
        <w:t xml:space="preserve">Для проведения теста используется направленная струя холодной воды или воздуха на исследуемый зуб в течение 10-15 сек. В норме колебания температуры в границах от 17-22 до 50-52°С (индифферентная зона) не вызывают болевой реакции зуба. При гипоплазии </w:t>
      </w:r>
      <w:r>
        <w:rPr>
          <w:b w:val="0"/>
          <w:w w:val="105"/>
        </w:rPr>
        <w:t>в</w:t>
      </w:r>
      <w:r>
        <w:rPr>
          <w:b w:val="0"/>
          <w:w w:val="107"/>
        </w:rPr>
        <w:t>о</w:t>
      </w:r>
      <w:r>
        <w:rPr>
          <w:b w:val="0"/>
          <w:w w:val="111"/>
        </w:rPr>
        <w:t>з</w:t>
      </w:r>
      <w:r>
        <w:rPr>
          <w:b w:val="0"/>
          <w:w w:val="106"/>
        </w:rPr>
        <w:t>м</w:t>
      </w:r>
      <w:r>
        <w:rPr>
          <w:b w:val="0"/>
          <w:w w:val="107"/>
        </w:rPr>
        <w:t>о</w:t>
      </w:r>
      <w:r>
        <w:rPr>
          <w:b w:val="0"/>
          <w:w w:val="106"/>
        </w:rPr>
        <w:t>жн</w:t>
      </w:r>
      <w:r>
        <w:rPr>
          <w:b w:val="0"/>
          <w:w w:val="108"/>
        </w:rPr>
        <w:t>а</w:t>
      </w:r>
      <w:r>
        <w:rPr>
          <w:b w:val="0"/>
          <w:spacing w:val="-5"/>
        </w:rPr>
        <w:t xml:space="preserve"> кратковременная </w:t>
      </w:r>
      <w:r>
        <w:rPr>
          <w:b w:val="0"/>
          <w:w w:val="106"/>
        </w:rPr>
        <w:t>б</w:t>
      </w:r>
      <w:r>
        <w:rPr>
          <w:b w:val="0"/>
          <w:spacing w:val="-1"/>
          <w:w w:val="108"/>
        </w:rPr>
        <w:t>о</w:t>
      </w:r>
      <w:r>
        <w:rPr>
          <w:b w:val="0"/>
          <w:w w:val="108"/>
        </w:rPr>
        <w:t>л</w:t>
      </w:r>
      <w:r>
        <w:rPr>
          <w:b w:val="0"/>
          <w:w w:val="104"/>
        </w:rPr>
        <w:t>е</w:t>
      </w:r>
      <w:r>
        <w:rPr>
          <w:b w:val="0"/>
          <w:w w:val="111"/>
        </w:rPr>
        <w:t>з</w:t>
      </w:r>
      <w:r>
        <w:rPr>
          <w:b w:val="0"/>
          <w:w w:val="106"/>
        </w:rPr>
        <w:t>н</w:t>
      </w:r>
      <w:r>
        <w:rPr>
          <w:b w:val="0"/>
          <w:w w:val="104"/>
        </w:rPr>
        <w:t>е</w:t>
      </w:r>
      <w:r>
        <w:rPr>
          <w:b w:val="0"/>
          <w:w w:val="106"/>
        </w:rPr>
        <w:t>нн</w:t>
      </w:r>
      <w:r>
        <w:rPr>
          <w:b w:val="0"/>
          <w:w w:val="108"/>
        </w:rPr>
        <w:t>а</w:t>
      </w:r>
      <w:r>
        <w:rPr>
          <w:b w:val="0"/>
          <w:w w:val="114"/>
        </w:rPr>
        <w:t>я</w:t>
      </w:r>
      <w:r>
        <w:rPr>
          <w:b w:val="0"/>
          <w:w w:val="108"/>
        </w:rPr>
        <w:t>р</w:t>
      </w:r>
      <w:r>
        <w:rPr>
          <w:b w:val="0"/>
          <w:w w:val="104"/>
        </w:rPr>
        <w:t>е</w:t>
      </w:r>
      <w:r>
        <w:rPr>
          <w:b w:val="0"/>
          <w:w w:val="108"/>
        </w:rPr>
        <w:t>ак</w:t>
      </w:r>
      <w:r>
        <w:rPr>
          <w:b w:val="0"/>
          <w:w w:val="104"/>
        </w:rPr>
        <w:t>ц</w:t>
      </w:r>
      <w:r>
        <w:rPr>
          <w:b w:val="0"/>
          <w:w w:val="108"/>
        </w:rPr>
        <w:t>и</w:t>
      </w:r>
      <w:r>
        <w:rPr>
          <w:b w:val="0"/>
          <w:w w:val="114"/>
        </w:rPr>
        <w:t>я</w:t>
      </w:r>
      <w:r>
        <w:rPr>
          <w:b w:val="0"/>
          <w:w w:val="105"/>
        </w:rPr>
        <w:t>в</w:t>
      </w:r>
      <w:r>
        <w:rPr>
          <w:b w:val="0"/>
          <w:w w:val="108"/>
        </w:rPr>
        <w:t>о</w:t>
      </w:r>
      <w:r>
        <w:rPr>
          <w:b w:val="0"/>
          <w:w w:val="106"/>
        </w:rPr>
        <w:t>б</w:t>
      </w:r>
      <w:r>
        <w:rPr>
          <w:b w:val="0"/>
          <w:w w:val="108"/>
        </w:rPr>
        <w:t>ла</w:t>
      </w:r>
      <w:r>
        <w:rPr>
          <w:b w:val="0"/>
          <w:w w:val="98"/>
        </w:rPr>
        <w:t>с</w:t>
      </w:r>
      <w:r>
        <w:rPr>
          <w:b w:val="0"/>
          <w:w w:val="105"/>
        </w:rPr>
        <w:t>т</w:t>
      </w:r>
      <w:r>
        <w:rPr>
          <w:b w:val="0"/>
          <w:w w:val="108"/>
        </w:rPr>
        <w:t>и</w:t>
      </w:r>
      <w:r>
        <w:rPr>
          <w:b w:val="0"/>
          <w:w w:val="104"/>
        </w:rPr>
        <w:t>п</w:t>
      </w:r>
      <w:r>
        <w:rPr>
          <w:b w:val="0"/>
          <w:w w:val="108"/>
        </w:rPr>
        <w:t>ора</w:t>
      </w:r>
      <w:r>
        <w:rPr>
          <w:b w:val="0"/>
          <w:w w:val="106"/>
        </w:rPr>
        <w:t>ж</w:t>
      </w:r>
      <w:r>
        <w:rPr>
          <w:b w:val="0"/>
          <w:w w:val="104"/>
        </w:rPr>
        <w:t>е</w:t>
      </w:r>
      <w:r>
        <w:rPr>
          <w:b w:val="0"/>
          <w:w w:val="106"/>
        </w:rPr>
        <w:t>нн</w:t>
      </w:r>
      <w:r>
        <w:rPr>
          <w:b w:val="0"/>
          <w:w w:val="109"/>
        </w:rPr>
        <w:t>ы</w:t>
      </w:r>
      <w:r>
        <w:rPr>
          <w:b w:val="0"/>
          <w:w w:val="106"/>
        </w:rPr>
        <w:t>х</w:t>
      </w:r>
      <w:r>
        <w:rPr>
          <w:b w:val="0"/>
          <w:w w:val="111"/>
        </w:rPr>
        <w:t>з</w:t>
      </w:r>
      <w:r>
        <w:rPr>
          <w:b w:val="0"/>
          <w:w w:val="97"/>
        </w:rPr>
        <w:t>у</w:t>
      </w:r>
      <w:r>
        <w:rPr>
          <w:b w:val="0"/>
          <w:w w:val="106"/>
        </w:rPr>
        <w:t>б</w:t>
      </w:r>
      <w:r>
        <w:rPr>
          <w:b w:val="0"/>
          <w:w w:val="108"/>
        </w:rPr>
        <w:t>о</w:t>
      </w:r>
      <w:r>
        <w:rPr>
          <w:b w:val="0"/>
          <w:w w:val="105"/>
        </w:rPr>
        <w:t>в</w:t>
      </w:r>
      <w:r>
        <w:rPr>
          <w:b w:val="0"/>
          <w:w w:val="106"/>
        </w:rPr>
        <w:t>н</w:t>
      </w:r>
      <w:r>
        <w:rPr>
          <w:b w:val="0"/>
          <w:w w:val="108"/>
        </w:rPr>
        <w:t>а</w:t>
      </w:r>
      <w:r>
        <w:rPr>
          <w:b w:val="0"/>
          <w:w w:val="102"/>
        </w:rPr>
        <w:t>д</w:t>
      </w:r>
      <w:r>
        <w:rPr>
          <w:b w:val="0"/>
          <w:w w:val="104"/>
        </w:rPr>
        <w:t>е</w:t>
      </w:r>
      <w:r>
        <w:rPr>
          <w:b w:val="0"/>
          <w:w w:val="108"/>
        </w:rPr>
        <w:t>й</w:t>
      </w:r>
      <w:r>
        <w:rPr>
          <w:b w:val="0"/>
          <w:w w:val="98"/>
        </w:rPr>
        <w:t>с</w:t>
      </w:r>
      <w:r>
        <w:rPr>
          <w:b w:val="0"/>
          <w:w w:val="105"/>
        </w:rPr>
        <w:t>тв</w:t>
      </w:r>
      <w:r>
        <w:rPr>
          <w:b w:val="0"/>
          <w:w w:val="108"/>
        </w:rPr>
        <w:t>и</w:t>
      </w:r>
      <w:r>
        <w:rPr>
          <w:b w:val="0"/>
          <w:w w:val="104"/>
        </w:rPr>
        <w:t>е</w:t>
      </w:r>
      <w:r>
        <w:rPr>
          <w:b w:val="0"/>
          <w:w w:val="105"/>
        </w:rPr>
        <w:t>т</w:t>
      </w:r>
      <w:r>
        <w:rPr>
          <w:b w:val="0"/>
          <w:w w:val="104"/>
        </w:rPr>
        <w:t>е</w:t>
      </w:r>
      <w:r>
        <w:rPr>
          <w:b w:val="0"/>
          <w:w w:val="106"/>
        </w:rPr>
        <w:t>м</w:t>
      </w:r>
      <w:r>
        <w:rPr>
          <w:b w:val="0"/>
          <w:w w:val="104"/>
        </w:rPr>
        <w:t>пе</w:t>
      </w:r>
      <w:r>
        <w:rPr>
          <w:b w:val="0"/>
          <w:w w:val="108"/>
        </w:rPr>
        <w:t>ра</w:t>
      </w:r>
      <w:r>
        <w:rPr>
          <w:b w:val="0"/>
          <w:w w:val="105"/>
        </w:rPr>
        <w:t>т</w:t>
      </w:r>
      <w:r>
        <w:rPr>
          <w:b w:val="0"/>
          <w:w w:val="97"/>
        </w:rPr>
        <w:t>у</w:t>
      </w:r>
      <w:r>
        <w:rPr>
          <w:b w:val="0"/>
          <w:w w:val="108"/>
        </w:rPr>
        <w:t>р</w:t>
      </w:r>
      <w:r>
        <w:rPr>
          <w:b w:val="0"/>
          <w:w w:val="106"/>
        </w:rPr>
        <w:t>н</w:t>
      </w:r>
      <w:r>
        <w:rPr>
          <w:b w:val="0"/>
          <w:w w:val="109"/>
        </w:rPr>
        <w:t>ы</w:t>
      </w:r>
      <w:r>
        <w:rPr>
          <w:b w:val="0"/>
          <w:w w:val="106"/>
        </w:rPr>
        <w:t>х</w:t>
      </w:r>
      <w:r>
        <w:rPr>
          <w:b w:val="0"/>
          <w:w w:val="108"/>
        </w:rPr>
        <w:t>ра</w:t>
      </w:r>
      <w:r>
        <w:rPr>
          <w:b w:val="0"/>
          <w:w w:val="111"/>
        </w:rPr>
        <w:t>з</w:t>
      </w:r>
      <w:r>
        <w:rPr>
          <w:b w:val="0"/>
          <w:w w:val="102"/>
        </w:rPr>
        <w:t>д</w:t>
      </w:r>
      <w:r>
        <w:rPr>
          <w:b w:val="0"/>
          <w:w w:val="108"/>
        </w:rPr>
        <w:t>ра</w:t>
      </w:r>
      <w:r>
        <w:rPr>
          <w:b w:val="0"/>
          <w:w w:val="106"/>
        </w:rPr>
        <w:t>ж</w:t>
      </w:r>
      <w:r>
        <w:rPr>
          <w:b w:val="0"/>
          <w:w w:val="108"/>
        </w:rPr>
        <w:t>и</w:t>
      </w:r>
      <w:r>
        <w:rPr>
          <w:b w:val="0"/>
          <w:w w:val="105"/>
        </w:rPr>
        <w:t>т</w:t>
      </w:r>
      <w:r>
        <w:rPr>
          <w:b w:val="0"/>
          <w:spacing w:val="-1"/>
          <w:w w:val="104"/>
        </w:rPr>
        <w:t>е</w:t>
      </w:r>
      <w:r>
        <w:rPr>
          <w:b w:val="0"/>
          <w:w w:val="108"/>
        </w:rPr>
        <w:t>л</w:t>
      </w:r>
      <w:r>
        <w:rPr>
          <w:b w:val="0"/>
          <w:w w:val="104"/>
        </w:rPr>
        <w:t>е</w:t>
      </w:r>
      <w:r>
        <w:rPr>
          <w:b w:val="0"/>
          <w:w w:val="108"/>
        </w:rPr>
        <w:t>й. У детей данный тест необходимо проводить с осторожностью, т.к. в его основе лежит болевая реакция на раздражитель, что может вызвать у ребенка негативную реакцию [</w:t>
      </w:r>
      <w:r>
        <w:rPr>
          <w:rFonts w:eastAsia="Times New Roman"/>
          <w:b w:val="0"/>
          <w:bCs/>
          <w:lang w:eastAsia="ru-RU"/>
        </w:rPr>
        <w:t>3</w:t>
      </w:r>
      <w:r w:rsidR="00071F02">
        <w:rPr>
          <w:rFonts w:eastAsia="Times New Roman"/>
          <w:b w:val="0"/>
          <w:bCs/>
          <w:lang w:eastAsia="ru-RU"/>
        </w:rPr>
        <w:t>3</w:t>
      </w:r>
      <w:r>
        <w:rPr>
          <w:b w:val="0"/>
          <w:bCs/>
          <w:w w:val="108"/>
        </w:rPr>
        <w:t>].</w:t>
      </w:r>
    </w:p>
    <w:p w:rsidR="001718BB" w:rsidRDefault="006B73D4">
      <w:pPr>
        <w:pStyle w:val="afd"/>
        <w:ind w:left="0" w:firstLine="709"/>
        <w:rPr>
          <w:b w:val="0"/>
        </w:rPr>
      </w:pPr>
      <w:r>
        <w:rPr>
          <w:b w:val="0"/>
        </w:rPr>
        <w:t>УДР А; УДД 1</w:t>
      </w:r>
    </w:p>
    <w:p w:rsidR="001718BB" w:rsidRDefault="006B73D4">
      <w:pPr>
        <w:jc w:val="both"/>
      </w:pPr>
      <w:r>
        <w:rPr>
          <w:b/>
        </w:rPr>
        <w:t>2.3.4.</w:t>
      </w:r>
      <w:r w:rsidR="00B83A19">
        <w:rPr>
          <w:b/>
        </w:rPr>
        <w:tab/>
      </w:r>
      <w:r>
        <w:rPr>
          <w:b/>
        </w:rPr>
        <w:t>Метод электроодонтодиагностики</w:t>
      </w:r>
      <w:r>
        <w:t xml:space="preserve"> (ЭОД) рекомендован при гипоплазии эмали, осложненной кариесом зубов для уточнения диагноза и получения более полных данных о состоянии пульпы. Метод основан на измерении электровозбудимости пульпы. Применяют в случаях бессимптомного течения кариеса на фоне гипоплазированной эмали для дифференциальной диагнoстики с болезнями пульпы и периодонта. </w:t>
      </w:r>
    </w:p>
    <w:p w:rsidR="001718BB" w:rsidRDefault="006B73D4">
      <w:pPr>
        <w:ind w:firstLine="0"/>
        <w:jc w:val="both"/>
        <w:rPr>
          <w:rFonts w:cs="Times New Roman"/>
          <w:b/>
          <w:szCs w:val="24"/>
        </w:rPr>
      </w:pPr>
      <w:r>
        <w:rPr>
          <w:rFonts w:cs="Times New Roman"/>
          <w:b/>
          <w:szCs w:val="24"/>
        </w:rPr>
        <w:t xml:space="preserve">УДР </w:t>
      </w:r>
      <w:r>
        <w:rPr>
          <w:b/>
          <w:lang w:val="en-US"/>
        </w:rPr>
        <w:t>B</w:t>
      </w:r>
      <w:r>
        <w:rPr>
          <w:rFonts w:cs="Times New Roman"/>
          <w:b/>
          <w:szCs w:val="24"/>
        </w:rPr>
        <w:t>; УДД 1</w:t>
      </w:r>
    </w:p>
    <w:p w:rsidR="001718BB" w:rsidRDefault="006B73D4">
      <w:pPr>
        <w:jc w:val="both"/>
      </w:pPr>
      <w:r>
        <w:rPr>
          <w:rFonts w:eastAsia="Times New Roman"/>
          <w:b/>
          <w:lang w:eastAsia="ru-RU"/>
        </w:rPr>
        <w:lastRenderedPageBreak/>
        <w:t xml:space="preserve">Комментарии. </w:t>
      </w:r>
      <w:r>
        <w:t>В норме показатели порогового возбуждения пульпы составляют 2-6 мкА. Пороговые значения силы тока при кариесе не превышают 12-15 мкА. Однако следует учитывать различную калибровку аппаратов, при диагностике необходимо проводить сравнительные измерения с соседними или симметричными интактными зубами [2,3].</w:t>
      </w:r>
    </w:p>
    <w:p w:rsidR="001718BB" w:rsidRDefault="006B73D4">
      <w:pPr>
        <w:jc w:val="both"/>
      </w:pPr>
      <w:r>
        <w:t xml:space="preserve">У детей во временных зубах не применяют данный метод диагностики из-за отсутствия адекватной реакции ребенка на исследование. При использовании данного метода у детей с постоянными несформированными зубами необходимо учитывать, что чувствительность пульпы в таких зубах может быть ниже (цифры ЭОД выше), поэтому для получения достоверных данных надо сравнивать показатель с аналогичным зубом противоположной стороны челюсти. </w:t>
      </w:r>
      <w:r w:rsidR="0095352C" w:rsidRPr="0095352C">
        <w:rPr>
          <w:color w:val="FF0000"/>
        </w:rPr>
        <w:t>При использовании данного метода у детей в постоянных несформированных зубах необходимо учитывать, что чувствительность пульпы в таких зубах может быть ниже (цифры ЭОД выше), поэтому для получения достоверных данных надо сравнивать показатель с аналогичным зубом противоположной стороны челюсти. Наиболее достоверный результат ЭОД можно получить при использовании в постоянных сформированных зубах, т.е. начиная с 10-летнего возраста ребенка.</w:t>
      </w:r>
    </w:p>
    <w:p w:rsidR="001718BB" w:rsidRDefault="00B83A19">
      <w:pPr>
        <w:jc w:val="both"/>
      </w:pPr>
      <w:r>
        <w:rPr>
          <w:b/>
        </w:rPr>
        <w:t>2.3.5.</w:t>
      </w:r>
      <w:r>
        <w:rPr>
          <w:b/>
        </w:rPr>
        <w:tab/>
      </w:r>
      <w:r w:rsidR="006B73D4">
        <w:rPr>
          <w:b/>
        </w:rPr>
        <w:t>Методы лучевой визуализации</w:t>
      </w:r>
      <w:r w:rsidR="006B73D4">
        <w:t xml:space="preserve"> (люминесцентная диагностика) рекомендованы при диагностике очагов деминерализации твердых тканей при начальном кариесе, для дифференциальной диагностики гипоплазии эмали, флюороза зубов и кариеса зубов.</w:t>
      </w:r>
    </w:p>
    <w:p w:rsidR="001718BB" w:rsidRDefault="006B73D4">
      <w:pPr>
        <w:pStyle w:val="afd"/>
        <w:ind w:left="0" w:firstLine="709"/>
      </w:pPr>
      <w:r>
        <w:t>УДР В; УДД 2</w:t>
      </w:r>
    </w:p>
    <w:p w:rsidR="001718BB" w:rsidRDefault="006B73D4">
      <w:pPr>
        <w:jc w:val="both"/>
      </w:pPr>
      <w:r>
        <w:t>Комментарии: При люминесцентной диагностике под влиянием ультрафиолетовых лучей твердые ткани зуба приобретают способность к люминесценции и в норме дают синее-голубое свечение. При начальном кариесе в участках деминерализации эмали и дентина интенсивность свечения повышается, при гипоплазии эмали и флюорозе зубов интенсивность свечения снижается.</w:t>
      </w:r>
    </w:p>
    <w:p w:rsidR="001718BB" w:rsidRDefault="006B73D4">
      <w:pPr>
        <w:pStyle w:val="afd"/>
        <w:ind w:left="0" w:firstLine="709"/>
        <w:rPr>
          <w:rFonts w:eastAsia="Calibri"/>
          <w:b w:val="0"/>
          <w:color w:val="00000A"/>
        </w:rPr>
      </w:pPr>
      <w:r w:rsidRPr="004C3D5C">
        <w:t>2.3.6.</w:t>
      </w:r>
      <w:r w:rsidR="00B83A19">
        <w:rPr>
          <w:b w:val="0"/>
        </w:rPr>
        <w:tab/>
      </w:r>
      <w:r>
        <w:t>Рентгенологическое исследование</w:t>
      </w:r>
      <w:r>
        <w:rPr>
          <w:b w:val="0"/>
        </w:rPr>
        <w:t xml:space="preserve"> рекомендуется для определения состояния твердых тканей зуба.</w:t>
      </w:r>
    </w:p>
    <w:p w:rsidR="001718BB" w:rsidRDefault="006B73D4">
      <w:pPr>
        <w:pStyle w:val="afd"/>
        <w:ind w:left="0" w:firstLine="709"/>
        <w:rPr>
          <w:rFonts w:eastAsia="Calibri"/>
          <w:b w:val="0"/>
          <w:color w:val="00000A"/>
        </w:rPr>
      </w:pPr>
      <w:r>
        <w:rPr>
          <w:rFonts w:eastAsia="Calibri"/>
          <w:color w:val="00000A"/>
        </w:rPr>
        <w:t xml:space="preserve">Комментарии: </w:t>
      </w:r>
      <w:r>
        <w:rPr>
          <w:rFonts w:eastAsia="Calibri"/>
          <w:b w:val="0"/>
          <w:color w:val="00000A"/>
        </w:rPr>
        <w:t>Рентгенологическое исследование проводится для:</w:t>
      </w:r>
    </w:p>
    <w:p w:rsidR="001718BB" w:rsidRDefault="006B73D4" w:rsidP="00B83A19">
      <w:pPr>
        <w:numPr>
          <w:ilvl w:val="0"/>
          <w:numId w:val="22"/>
        </w:numPr>
        <w:ind w:left="0" w:firstLine="851"/>
        <w:contextualSpacing/>
        <w:jc w:val="both"/>
        <w:rPr>
          <w:rFonts w:eastAsia="Calibri" w:cs="Times New Roman"/>
          <w:color w:val="00000A"/>
          <w:szCs w:val="24"/>
        </w:rPr>
      </w:pPr>
      <w:r>
        <w:rPr>
          <w:rFonts w:eastAsia="Calibri" w:cs="Times New Roman"/>
          <w:color w:val="00000A"/>
          <w:szCs w:val="24"/>
        </w:rPr>
        <w:t>выявления скрытых кариозных полостей на контактных поверхностях зуба, под пломбой;</w:t>
      </w:r>
    </w:p>
    <w:p w:rsidR="001718BB" w:rsidRDefault="006B73D4" w:rsidP="00B83A19">
      <w:pPr>
        <w:numPr>
          <w:ilvl w:val="0"/>
          <w:numId w:val="22"/>
        </w:numPr>
        <w:ind w:left="0" w:firstLine="851"/>
        <w:contextualSpacing/>
        <w:jc w:val="both"/>
        <w:rPr>
          <w:rFonts w:eastAsia="Calibri" w:cs="Times New Roman"/>
          <w:b/>
          <w:color w:val="00000A"/>
          <w:szCs w:val="24"/>
        </w:rPr>
      </w:pPr>
      <w:r>
        <w:rPr>
          <w:rFonts w:eastAsia="Calibri" w:cs="Times New Roman"/>
          <w:color w:val="00000A"/>
          <w:szCs w:val="24"/>
        </w:rPr>
        <w:t>определения глубины кариозного процесса, близости его к пульпе зуба;</w:t>
      </w:r>
    </w:p>
    <w:p w:rsidR="001718BB" w:rsidRDefault="006B73D4" w:rsidP="00B83A19">
      <w:pPr>
        <w:numPr>
          <w:ilvl w:val="0"/>
          <w:numId w:val="22"/>
        </w:numPr>
        <w:ind w:left="0" w:firstLine="851"/>
        <w:contextualSpacing/>
        <w:jc w:val="both"/>
        <w:rPr>
          <w:rFonts w:eastAsia="Calibri" w:cs="Times New Roman"/>
          <w:color w:val="00000A"/>
          <w:szCs w:val="24"/>
        </w:rPr>
      </w:pPr>
      <w:r>
        <w:rPr>
          <w:rFonts w:eastAsia="Calibri" w:cs="Times New Roman"/>
          <w:color w:val="00000A"/>
          <w:szCs w:val="24"/>
        </w:rPr>
        <w:t>определения правильности препарирования и пломбирования кариозной полости, а также исключения признаков поражения пульпы и периодонта;</w:t>
      </w:r>
    </w:p>
    <w:p w:rsidR="001718BB" w:rsidRDefault="006B73D4" w:rsidP="00B83A19">
      <w:pPr>
        <w:numPr>
          <w:ilvl w:val="0"/>
          <w:numId w:val="22"/>
        </w:numPr>
        <w:ind w:left="0" w:firstLine="851"/>
        <w:contextualSpacing/>
        <w:jc w:val="both"/>
        <w:rPr>
          <w:rFonts w:eastAsia="Calibri" w:cs="Times New Roman"/>
          <w:color w:val="00000A"/>
          <w:szCs w:val="24"/>
        </w:rPr>
      </w:pPr>
      <w:r>
        <w:rPr>
          <w:rFonts w:eastAsia="Calibri" w:cs="Times New Roman"/>
          <w:color w:val="00000A"/>
          <w:szCs w:val="24"/>
        </w:rPr>
        <w:t>дифференциальной диагностики кариеса и апикальных периодонтитов;</w:t>
      </w:r>
    </w:p>
    <w:p w:rsidR="001718BB" w:rsidRDefault="006B73D4" w:rsidP="00B83A19">
      <w:pPr>
        <w:numPr>
          <w:ilvl w:val="0"/>
          <w:numId w:val="22"/>
        </w:numPr>
        <w:ind w:left="0" w:firstLine="851"/>
        <w:contextualSpacing/>
        <w:jc w:val="both"/>
        <w:rPr>
          <w:rFonts w:eastAsia="Calibri" w:cs="Times New Roman"/>
          <w:b/>
          <w:color w:val="00000A"/>
          <w:szCs w:val="24"/>
        </w:rPr>
      </w:pPr>
      <w:r>
        <w:rPr>
          <w:rFonts w:eastAsia="Calibri" w:cs="Times New Roman"/>
          <w:color w:val="00000A"/>
          <w:szCs w:val="24"/>
        </w:rPr>
        <w:lastRenderedPageBreak/>
        <w:t>определения физиологического состояния зуба (степени резорбции или стадии формирования корней).</w:t>
      </w:r>
    </w:p>
    <w:p w:rsidR="001718BB" w:rsidRDefault="006B73D4" w:rsidP="00B83A19">
      <w:pPr>
        <w:ind w:firstLine="851"/>
        <w:jc w:val="both"/>
        <w:rPr>
          <w:rFonts w:cs="Times New Roman"/>
          <w:b/>
          <w:szCs w:val="24"/>
        </w:rPr>
      </w:pPr>
      <w:r>
        <w:rPr>
          <w:rFonts w:cs="Times New Roman"/>
          <w:w w:val="111"/>
          <w:szCs w:val="24"/>
        </w:rPr>
        <w:t>Б</w:t>
      </w:r>
      <w:r>
        <w:rPr>
          <w:rFonts w:cs="Times New Roman"/>
          <w:w w:val="107"/>
          <w:szCs w:val="24"/>
        </w:rPr>
        <w:t>о</w:t>
      </w:r>
      <w:r>
        <w:rPr>
          <w:rFonts w:cs="Times New Roman"/>
          <w:w w:val="108"/>
          <w:szCs w:val="24"/>
        </w:rPr>
        <w:t>р</w:t>
      </w:r>
      <w:r>
        <w:rPr>
          <w:rFonts w:cs="Times New Roman"/>
          <w:w w:val="107"/>
          <w:szCs w:val="24"/>
        </w:rPr>
        <w:t>о</w:t>
      </w:r>
      <w:r>
        <w:rPr>
          <w:rFonts w:cs="Times New Roman"/>
          <w:w w:val="111"/>
          <w:szCs w:val="24"/>
        </w:rPr>
        <w:t>з</w:t>
      </w:r>
      <w:r>
        <w:rPr>
          <w:rFonts w:cs="Times New Roman"/>
          <w:w w:val="102"/>
          <w:szCs w:val="24"/>
        </w:rPr>
        <w:t>д</w:t>
      </w:r>
      <w:r>
        <w:rPr>
          <w:rFonts w:cs="Times New Roman"/>
          <w:w w:val="106"/>
          <w:szCs w:val="24"/>
        </w:rPr>
        <w:t>ч</w:t>
      </w:r>
      <w:r>
        <w:rPr>
          <w:rFonts w:cs="Times New Roman"/>
          <w:w w:val="108"/>
          <w:szCs w:val="24"/>
        </w:rPr>
        <w:t>а</w:t>
      </w:r>
      <w:r>
        <w:rPr>
          <w:rFonts w:cs="Times New Roman"/>
          <w:w w:val="105"/>
          <w:szCs w:val="24"/>
        </w:rPr>
        <w:t>т</w:t>
      </w:r>
      <w:r>
        <w:rPr>
          <w:rFonts w:cs="Times New Roman"/>
          <w:w w:val="108"/>
          <w:szCs w:val="24"/>
        </w:rPr>
        <w:t>а</w:t>
      </w:r>
      <w:r>
        <w:rPr>
          <w:rFonts w:cs="Times New Roman"/>
          <w:w w:val="114"/>
          <w:szCs w:val="24"/>
        </w:rPr>
        <w:t>я</w:t>
      </w:r>
      <w:r>
        <w:rPr>
          <w:rFonts w:cs="Times New Roman"/>
          <w:w w:val="106"/>
          <w:szCs w:val="24"/>
        </w:rPr>
        <w:t>ф</w:t>
      </w:r>
      <w:r>
        <w:rPr>
          <w:rFonts w:cs="Times New Roman"/>
          <w:w w:val="108"/>
          <w:szCs w:val="24"/>
        </w:rPr>
        <w:t>ор</w:t>
      </w:r>
      <w:r>
        <w:rPr>
          <w:rFonts w:cs="Times New Roman"/>
          <w:w w:val="106"/>
          <w:szCs w:val="24"/>
        </w:rPr>
        <w:t>м</w:t>
      </w:r>
      <w:r>
        <w:rPr>
          <w:rFonts w:cs="Times New Roman"/>
          <w:w w:val="108"/>
          <w:szCs w:val="24"/>
        </w:rPr>
        <w:t>а гипоплазии</w:t>
      </w:r>
      <w:r>
        <w:rPr>
          <w:rFonts w:cs="Times New Roman"/>
          <w:w w:val="105"/>
          <w:szCs w:val="24"/>
        </w:rPr>
        <w:t>в</w:t>
      </w:r>
      <w:r>
        <w:rPr>
          <w:rFonts w:cs="Times New Roman"/>
          <w:w w:val="108"/>
          <w:szCs w:val="24"/>
        </w:rPr>
        <w:t>и</w:t>
      </w:r>
      <w:r>
        <w:rPr>
          <w:rFonts w:cs="Times New Roman"/>
          <w:w w:val="102"/>
          <w:szCs w:val="24"/>
        </w:rPr>
        <w:t>д</w:t>
      </w:r>
      <w:r>
        <w:rPr>
          <w:rFonts w:cs="Times New Roman"/>
          <w:w w:val="106"/>
          <w:szCs w:val="24"/>
        </w:rPr>
        <w:t>н</w:t>
      </w:r>
      <w:r>
        <w:rPr>
          <w:rFonts w:cs="Times New Roman"/>
          <w:w w:val="108"/>
          <w:szCs w:val="24"/>
        </w:rPr>
        <w:t>а</w:t>
      </w:r>
      <w:r>
        <w:rPr>
          <w:rFonts w:cs="Times New Roman"/>
          <w:w w:val="106"/>
          <w:szCs w:val="24"/>
        </w:rPr>
        <w:t>н</w:t>
      </w:r>
      <w:r>
        <w:rPr>
          <w:rFonts w:cs="Times New Roman"/>
          <w:w w:val="108"/>
          <w:szCs w:val="24"/>
        </w:rPr>
        <w:t>ар</w:t>
      </w:r>
      <w:r>
        <w:rPr>
          <w:rFonts w:cs="Times New Roman"/>
          <w:w w:val="104"/>
          <w:szCs w:val="24"/>
        </w:rPr>
        <w:t>е</w:t>
      </w:r>
      <w:r>
        <w:rPr>
          <w:rFonts w:cs="Times New Roman"/>
          <w:w w:val="106"/>
          <w:szCs w:val="24"/>
        </w:rPr>
        <w:t>н</w:t>
      </w:r>
      <w:r>
        <w:rPr>
          <w:rFonts w:cs="Times New Roman"/>
          <w:w w:val="105"/>
          <w:szCs w:val="24"/>
        </w:rPr>
        <w:t>т</w:t>
      </w:r>
      <w:r>
        <w:rPr>
          <w:rFonts w:cs="Times New Roman"/>
          <w:szCs w:val="24"/>
        </w:rPr>
        <w:t>г</w:t>
      </w:r>
      <w:r>
        <w:rPr>
          <w:rFonts w:cs="Times New Roman"/>
          <w:w w:val="104"/>
          <w:szCs w:val="24"/>
        </w:rPr>
        <w:t>е</w:t>
      </w:r>
      <w:r>
        <w:rPr>
          <w:rFonts w:cs="Times New Roman"/>
          <w:w w:val="106"/>
          <w:szCs w:val="24"/>
        </w:rPr>
        <w:t>н</w:t>
      </w:r>
      <w:r>
        <w:rPr>
          <w:rFonts w:cs="Times New Roman"/>
          <w:w w:val="108"/>
          <w:szCs w:val="24"/>
        </w:rPr>
        <w:t>о</w:t>
      </w:r>
      <w:r>
        <w:rPr>
          <w:rFonts w:cs="Times New Roman"/>
          <w:szCs w:val="24"/>
        </w:rPr>
        <w:t>г</w:t>
      </w:r>
      <w:r>
        <w:rPr>
          <w:rFonts w:cs="Times New Roman"/>
          <w:w w:val="108"/>
          <w:szCs w:val="24"/>
        </w:rPr>
        <w:t>ра</w:t>
      </w:r>
      <w:r>
        <w:rPr>
          <w:rFonts w:cs="Times New Roman"/>
          <w:w w:val="106"/>
          <w:szCs w:val="24"/>
        </w:rPr>
        <w:t>мм</w:t>
      </w:r>
      <w:r>
        <w:rPr>
          <w:rFonts w:cs="Times New Roman"/>
          <w:w w:val="104"/>
          <w:szCs w:val="24"/>
        </w:rPr>
        <w:t>е</w:t>
      </w:r>
      <w:r>
        <w:rPr>
          <w:rFonts w:cs="Times New Roman"/>
          <w:w w:val="105"/>
          <w:szCs w:val="24"/>
        </w:rPr>
        <w:t>вв</w:t>
      </w:r>
      <w:r>
        <w:rPr>
          <w:rFonts w:cs="Times New Roman"/>
          <w:w w:val="108"/>
          <w:szCs w:val="24"/>
        </w:rPr>
        <w:t>и</w:t>
      </w:r>
      <w:r>
        <w:rPr>
          <w:rFonts w:cs="Times New Roman"/>
          <w:w w:val="102"/>
          <w:szCs w:val="24"/>
        </w:rPr>
        <w:t>д</w:t>
      </w:r>
      <w:r>
        <w:rPr>
          <w:rFonts w:cs="Times New Roman"/>
          <w:w w:val="104"/>
          <w:szCs w:val="24"/>
        </w:rPr>
        <w:t>е</w:t>
      </w:r>
      <w:r>
        <w:rPr>
          <w:rFonts w:cs="Times New Roman"/>
          <w:w w:val="106"/>
          <w:szCs w:val="24"/>
        </w:rPr>
        <w:t>ч</w:t>
      </w:r>
      <w:r>
        <w:rPr>
          <w:rFonts w:cs="Times New Roman"/>
          <w:w w:val="104"/>
          <w:szCs w:val="24"/>
        </w:rPr>
        <w:t>е</w:t>
      </w:r>
      <w:r>
        <w:rPr>
          <w:rFonts w:cs="Times New Roman"/>
          <w:w w:val="105"/>
          <w:szCs w:val="24"/>
        </w:rPr>
        <w:t>т</w:t>
      </w:r>
      <w:r>
        <w:rPr>
          <w:rFonts w:cs="Times New Roman"/>
          <w:w w:val="108"/>
          <w:szCs w:val="24"/>
        </w:rPr>
        <w:t>коо</w:t>
      </w:r>
      <w:r>
        <w:rPr>
          <w:rFonts w:cs="Times New Roman"/>
          <w:szCs w:val="24"/>
        </w:rPr>
        <w:t>г</w:t>
      </w:r>
      <w:r>
        <w:rPr>
          <w:rFonts w:cs="Times New Roman"/>
          <w:w w:val="108"/>
          <w:szCs w:val="24"/>
        </w:rPr>
        <w:t>ра</w:t>
      </w:r>
      <w:r>
        <w:rPr>
          <w:rFonts w:cs="Times New Roman"/>
          <w:w w:val="106"/>
          <w:szCs w:val="24"/>
        </w:rPr>
        <w:t>н</w:t>
      </w:r>
      <w:r>
        <w:rPr>
          <w:rFonts w:cs="Times New Roman"/>
          <w:w w:val="108"/>
          <w:szCs w:val="24"/>
        </w:rPr>
        <w:t>и</w:t>
      </w:r>
      <w:r>
        <w:rPr>
          <w:rFonts w:cs="Times New Roman"/>
          <w:w w:val="106"/>
          <w:szCs w:val="24"/>
        </w:rPr>
        <w:t>ч</w:t>
      </w:r>
      <w:r>
        <w:rPr>
          <w:rFonts w:cs="Times New Roman"/>
          <w:w w:val="104"/>
          <w:szCs w:val="24"/>
        </w:rPr>
        <w:t>е</w:t>
      </w:r>
      <w:r>
        <w:rPr>
          <w:rFonts w:cs="Times New Roman"/>
          <w:w w:val="106"/>
          <w:szCs w:val="24"/>
        </w:rPr>
        <w:t>нн</w:t>
      </w:r>
      <w:r>
        <w:rPr>
          <w:rFonts w:cs="Times New Roman"/>
          <w:w w:val="109"/>
          <w:szCs w:val="24"/>
        </w:rPr>
        <w:t>ы</w:t>
      </w:r>
      <w:r>
        <w:rPr>
          <w:rFonts w:cs="Times New Roman"/>
          <w:w w:val="106"/>
          <w:szCs w:val="24"/>
        </w:rPr>
        <w:t>х</w:t>
      </w:r>
      <w:r>
        <w:rPr>
          <w:rFonts w:cs="Times New Roman"/>
          <w:w w:val="104"/>
          <w:szCs w:val="24"/>
        </w:rPr>
        <w:t>п</w:t>
      </w:r>
      <w:r>
        <w:rPr>
          <w:rFonts w:cs="Times New Roman"/>
          <w:spacing w:val="-1"/>
          <w:w w:val="108"/>
          <w:szCs w:val="24"/>
        </w:rPr>
        <w:t>о</w:t>
      </w:r>
      <w:r>
        <w:rPr>
          <w:rFonts w:cs="Times New Roman"/>
          <w:w w:val="108"/>
          <w:szCs w:val="24"/>
        </w:rPr>
        <w:t>ло</w:t>
      </w:r>
      <w:r>
        <w:rPr>
          <w:rFonts w:cs="Times New Roman"/>
          <w:w w:val="98"/>
          <w:szCs w:val="24"/>
        </w:rPr>
        <w:t>с</w:t>
      </w:r>
      <w:r>
        <w:rPr>
          <w:rFonts w:cs="Times New Roman"/>
          <w:w w:val="104"/>
          <w:szCs w:val="24"/>
        </w:rPr>
        <w:t>п</w:t>
      </w:r>
      <w:r>
        <w:rPr>
          <w:rFonts w:cs="Times New Roman"/>
          <w:w w:val="108"/>
          <w:szCs w:val="24"/>
        </w:rPr>
        <w:t>р</w:t>
      </w:r>
      <w:r>
        <w:rPr>
          <w:rFonts w:cs="Times New Roman"/>
          <w:w w:val="107"/>
          <w:szCs w:val="24"/>
        </w:rPr>
        <w:t>о</w:t>
      </w:r>
      <w:r>
        <w:rPr>
          <w:rFonts w:cs="Times New Roman"/>
          <w:w w:val="98"/>
          <w:szCs w:val="24"/>
        </w:rPr>
        <w:t>с</w:t>
      </w:r>
      <w:r>
        <w:rPr>
          <w:rFonts w:cs="Times New Roman"/>
          <w:w w:val="105"/>
          <w:szCs w:val="24"/>
        </w:rPr>
        <w:t>в</w:t>
      </w:r>
      <w:r>
        <w:rPr>
          <w:rFonts w:cs="Times New Roman"/>
          <w:w w:val="104"/>
          <w:szCs w:val="24"/>
        </w:rPr>
        <w:t>е</w:t>
      </w:r>
      <w:r>
        <w:rPr>
          <w:rFonts w:cs="Times New Roman"/>
          <w:spacing w:val="-2"/>
          <w:w w:val="105"/>
          <w:szCs w:val="24"/>
        </w:rPr>
        <w:t>т</w:t>
      </w:r>
      <w:r>
        <w:rPr>
          <w:rFonts w:cs="Times New Roman"/>
          <w:w w:val="108"/>
          <w:szCs w:val="24"/>
        </w:rPr>
        <w:t>л</w:t>
      </w:r>
      <w:r>
        <w:rPr>
          <w:rFonts w:cs="Times New Roman"/>
          <w:w w:val="104"/>
          <w:szCs w:val="24"/>
        </w:rPr>
        <w:t>е</w:t>
      </w:r>
      <w:r>
        <w:rPr>
          <w:rFonts w:cs="Times New Roman"/>
          <w:w w:val="106"/>
          <w:szCs w:val="24"/>
        </w:rPr>
        <w:t>н</w:t>
      </w:r>
      <w:r>
        <w:rPr>
          <w:rFonts w:cs="Times New Roman"/>
          <w:w w:val="108"/>
          <w:szCs w:val="24"/>
        </w:rPr>
        <w:t>и</w:t>
      </w:r>
      <w:r>
        <w:rPr>
          <w:rFonts w:cs="Times New Roman"/>
          <w:w w:val="114"/>
          <w:szCs w:val="24"/>
        </w:rPr>
        <w:t>я</w:t>
      </w:r>
      <w:r>
        <w:rPr>
          <w:rFonts w:cs="Times New Roman"/>
          <w:w w:val="106"/>
          <w:szCs w:val="24"/>
        </w:rPr>
        <w:t>н</w:t>
      </w:r>
      <w:r>
        <w:rPr>
          <w:rFonts w:cs="Times New Roman"/>
          <w:w w:val="108"/>
          <w:szCs w:val="24"/>
        </w:rPr>
        <w:t>ао</w:t>
      </w:r>
      <w:r>
        <w:rPr>
          <w:rFonts w:cs="Times New Roman"/>
          <w:w w:val="102"/>
          <w:szCs w:val="24"/>
        </w:rPr>
        <w:t>д</w:t>
      </w:r>
      <w:r>
        <w:rPr>
          <w:rFonts w:cs="Times New Roman"/>
          <w:w w:val="106"/>
          <w:szCs w:val="24"/>
        </w:rPr>
        <w:t>н</w:t>
      </w:r>
      <w:r>
        <w:rPr>
          <w:rFonts w:cs="Times New Roman"/>
          <w:w w:val="108"/>
          <w:szCs w:val="24"/>
        </w:rPr>
        <w:t>ои</w:t>
      </w:r>
      <w:r>
        <w:rPr>
          <w:rFonts w:cs="Times New Roman"/>
          <w:w w:val="106"/>
          <w:szCs w:val="24"/>
        </w:rPr>
        <w:t>м</w:t>
      </w:r>
      <w:r>
        <w:rPr>
          <w:rFonts w:cs="Times New Roman"/>
          <w:w w:val="104"/>
          <w:szCs w:val="24"/>
        </w:rPr>
        <w:t>е</w:t>
      </w:r>
      <w:r>
        <w:rPr>
          <w:rFonts w:cs="Times New Roman"/>
          <w:w w:val="106"/>
          <w:szCs w:val="24"/>
        </w:rPr>
        <w:t>нн</w:t>
      </w:r>
      <w:r>
        <w:rPr>
          <w:rFonts w:cs="Times New Roman"/>
          <w:w w:val="109"/>
          <w:szCs w:val="24"/>
        </w:rPr>
        <w:t>ы</w:t>
      </w:r>
      <w:r>
        <w:rPr>
          <w:rFonts w:cs="Times New Roman"/>
          <w:w w:val="106"/>
          <w:szCs w:val="24"/>
        </w:rPr>
        <w:t>х</w:t>
      </w:r>
      <w:r>
        <w:rPr>
          <w:rFonts w:cs="Times New Roman"/>
          <w:w w:val="111"/>
          <w:szCs w:val="24"/>
        </w:rPr>
        <w:t>з</w:t>
      </w:r>
      <w:r>
        <w:rPr>
          <w:rFonts w:cs="Times New Roman"/>
          <w:w w:val="97"/>
          <w:szCs w:val="24"/>
        </w:rPr>
        <w:t>у</w:t>
      </w:r>
      <w:r>
        <w:rPr>
          <w:rFonts w:cs="Times New Roman"/>
          <w:w w:val="106"/>
          <w:szCs w:val="24"/>
        </w:rPr>
        <w:t>б</w:t>
      </w:r>
      <w:r>
        <w:rPr>
          <w:rFonts w:cs="Times New Roman"/>
          <w:w w:val="108"/>
          <w:szCs w:val="24"/>
        </w:rPr>
        <w:t>а</w:t>
      </w:r>
      <w:r>
        <w:rPr>
          <w:rFonts w:cs="Times New Roman"/>
          <w:w w:val="106"/>
          <w:szCs w:val="24"/>
        </w:rPr>
        <w:t>х</w:t>
      </w:r>
      <w:r>
        <w:rPr>
          <w:rFonts w:cs="Times New Roman"/>
          <w:w w:val="104"/>
          <w:szCs w:val="24"/>
        </w:rPr>
        <w:t>,</w:t>
      </w:r>
      <w:r>
        <w:rPr>
          <w:rFonts w:cs="Times New Roman"/>
          <w:w w:val="108"/>
          <w:szCs w:val="24"/>
        </w:rPr>
        <w:t>ра</w:t>
      </w:r>
      <w:r>
        <w:rPr>
          <w:rFonts w:cs="Times New Roman"/>
          <w:w w:val="98"/>
          <w:szCs w:val="24"/>
        </w:rPr>
        <w:t>с</w:t>
      </w:r>
      <w:r>
        <w:rPr>
          <w:rFonts w:cs="Times New Roman"/>
          <w:w w:val="104"/>
          <w:szCs w:val="24"/>
        </w:rPr>
        <w:t>п</w:t>
      </w:r>
      <w:r>
        <w:rPr>
          <w:rFonts w:cs="Times New Roman"/>
          <w:spacing w:val="-1"/>
          <w:w w:val="108"/>
          <w:szCs w:val="24"/>
        </w:rPr>
        <w:t>о</w:t>
      </w:r>
      <w:r>
        <w:rPr>
          <w:rFonts w:cs="Times New Roman"/>
          <w:w w:val="108"/>
          <w:szCs w:val="24"/>
        </w:rPr>
        <w:t>ло</w:t>
      </w:r>
      <w:r>
        <w:rPr>
          <w:rFonts w:cs="Times New Roman"/>
          <w:w w:val="106"/>
          <w:szCs w:val="24"/>
        </w:rPr>
        <w:t>ж</w:t>
      </w:r>
      <w:r>
        <w:rPr>
          <w:rFonts w:cs="Times New Roman"/>
          <w:w w:val="104"/>
          <w:szCs w:val="24"/>
        </w:rPr>
        <w:t>е</w:t>
      </w:r>
      <w:r>
        <w:rPr>
          <w:rFonts w:cs="Times New Roman"/>
          <w:w w:val="106"/>
          <w:szCs w:val="24"/>
        </w:rPr>
        <w:t>нн</w:t>
      </w:r>
      <w:r>
        <w:rPr>
          <w:rFonts w:cs="Times New Roman"/>
          <w:w w:val="109"/>
          <w:szCs w:val="24"/>
        </w:rPr>
        <w:t>ы</w:t>
      </w:r>
      <w:r>
        <w:rPr>
          <w:rFonts w:cs="Times New Roman"/>
          <w:w w:val="106"/>
          <w:szCs w:val="24"/>
        </w:rPr>
        <w:t>х</w:t>
      </w:r>
      <w:r>
        <w:rPr>
          <w:rFonts w:cs="Times New Roman"/>
          <w:szCs w:val="24"/>
        </w:rPr>
        <w:t xml:space="preserve"> г</w:t>
      </w:r>
      <w:r>
        <w:rPr>
          <w:rFonts w:cs="Times New Roman"/>
          <w:w w:val="108"/>
          <w:szCs w:val="24"/>
        </w:rPr>
        <w:t>ори</w:t>
      </w:r>
      <w:r>
        <w:rPr>
          <w:rFonts w:cs="Times New Roman"/>
          <w:w w:val="111"/>
          <w:szCs w:val="24"/>
        </w:rPr>
        <w:t>з</w:t>
      </w:r>
      <w:r>
        <w:rPr>
          <w:rFonts w:cs="Times New Roman"/>
          <w:w w:val="108"/>
          <w:szCs w:val="24"/>
        </w:rPr>
        <w:t>о</w:t>
      </w:r>
      <w:r>
        <w:rPr>
          <w:rFonts w:cs="Times New Roman"/>
          <w:w w:val="106"/>
          <w:szCs w:val="24"/>
        </w:rPr>
        <w:t>н</w:t>
      </w:r>
      <w:r>
        <w:rPr>
          <w:rFonts w:cs="Times New Roman"/>
          <w:w w:val="105"/>
          <w:szCs w:val="24"/>
        </w:rPr>
        <w:t>т</w:t>
      </w:r>
      <w:r>
        <w:rPr>
          <w:rFonts w:cs="Times New Roman"/>
          <w:w w:val="108"/>
          <w:szCs w:val="24"/>
        </w:rPr>
        <w:t>ал</w:t>
      </w:r>
      <w:r>
        <w:rPr>
          <w:rFonts w:cs="Times New Roman"/>
          <w:w w:val="111"/>
          <w:szCs w:val="24"/>
        </w:rPr>
        <w:t>ь</w:t>
      </w:r>
      <w:r>
        <w:rPr>
          <w:rFonts w:cs="Times New Roman"/>
          <w:w w:val="106"/>
          <w:szCs w:val="24"/>
        </w:rPr>
        <w:t>н</w:t>
      </w:r>
      <w:r>
        <w:rPr>
          <w:rFonts w:cs="Times New Roman"/>
          <w:w w:val="108"/>
          <w:szCs w:val="24"/>
        </w:rPr>
        <w:t>о</w:t>
      </w:r>
      <w:r>
        <w:rPr>
          <w:rFonts w:cs="Times New Roman"/>
          <w:w w:val="104"/>
          <w:szCs w:val="24"/>
        </w:rPr>
        <w:t>.</w:t>
      </w:r>
    </w:p>
    <w:p w:rsidR="001718BB" w:rsidRDefault="006B73D4">
      <w:pPr>
        <w:ind w:firstLine="0"/>
        <w:jc w:val="both"/>
        <w:rPr>
          <w:rFonts w:cs="Times New Roman"/>
          <w:b/>
          <w:szCs w:val="24"/>
        </w:rPr>
      </w:pPr>
      <w:r>
        <w:rPr>
          <w:rFonts w:cs="Times New Roman"/>
          <w:b/>
          <w:szCs w:val="24"/>
        </w:rPr>
        <w:t>УДР А; УДД 2</w:t>
      </w:r>
    </w:p>
    <w:p w:rsidR="001718BB" w:rsidRPr="00190E31" w:rsidRDefault="006B73D4" w:rsidP="00B83A19">
      <w:pPr>
        <w:ind w:firstLine="851"/>
        <w:jc w:val="both"/>
        <w:rPr>
          <w:color w:val="FF0000"/>
        </w:rPr>
      </w:pPr>
      <w:r w:rsidRPr="002025DA">
        <w:rPr>
          <w:b/>
        </w:rPr>
        <w:t>2.3.7.</w:t>
      </w:r>
      <w:r w:rsidR="00B83A19">
        <w:rPr>
          <w:b/>
        </w:rPr>
        <w:tab/>
      </w:r>
      <w:r w:rsidRPr="00E3542A">
        <w:rPr>
          <w:b/>
        </w:rPr>
        <w:t>Индекс нуждаемости в лечении</w:t>
      </w:r>
      <w:r w:rsidR="00E3542A">
        <w:rPr>
          <w:b/>
          <w:color w:val="FF0000"/>
        </w:rPr>
        <w:t>системной гипоплазии эмали</w:t>
      </w:r>
      <w:r w:rsidR="004C3D5C" w:rsidRPr="00E3542A">
        <w:rPr>
          <w:b/>
        </w:rPr>
        <w:t>(ИНЛ</w:t>
      </w:r>
      <w:r w:rsidR="00E3542A" w:rsidRPr="00E3542A">
        <w:rPr>
          <w:b/>
        </w:rPr>
        <w:t>СГЭ</w:t>
      </w:r>
      <w:r w:rsidR="004C3D5C" w:rsidRPr="00E3542A">
        <w:rPr>
          <w:b/>
        </w:rPr>
        <w:t>)</w:t>
      </w:r>
      <w:r w:rsidRPr="00E3542A">
        <w:rPr>
          <w:b/>
        </w:rPr>
        <w:t>.</w:t>
      </w:r>
      <w:r w:rsidR="00E3542A" w:rsidRPr="00403D42">
        <w:rPr>
          <w:color w:val="FF0000"/>
        </w:rPr>
        <w:t>На основаниипредложенного</w:t>
      </w:r>
      <w:r w:rsidR="00E3542A">
        <w:rPr>
          <w:rFonts w:cs="Times New Roman"/>
          <w:color w:val="FF0000"/>
          <w:szCs w:val="24"/>
          <w:lang w:val="en-US"/>
        </w:rPr>
        <w:t>R</w:t>
      </w:r>
      <w:r w:rsidR="00E3542A">
        <w:rPr>
          <w:rFonts w:cs="Times New Roman"/>
          <w:color w:val="FF0000"/>
          <w:szCs w:val="24"/>
        </w:rPr>
        <w:t>.</w:t>
      </w:r>
      <w:r w:rsidR="00E3542A">
        <w:rPr>
          <w:rFonts w:cs="Times New Roman"/>
          <w:color w:val="FF0000"/>
          <w:szCs w:val="24"/>
          <w:lang w:val="en-US"/>
        </w:rPr>
        <w:t>Steffen</w:t>
      </w:r>
      <w:r w:rsidR="00E3542A" w:rsidRPr="00E3542A">
        <w:rPr>
          <w:rFonts w:cs="Times New Roman"/>
          <w:color w:val="FF0000"/>
          <w:szCs w:val="24"/>
        </w:rPr>
        <w:t xml:space="preserve">, </w:t>
      </w:r>
      <w:r w:rsidR="00E3542A">
        <w:rPr>
          <w:rFonts w:cs="Times New Roman"/>
          <w:color w:val="FF0000"/>
          <w:szCs w:val="24"/>
          <w:lang w:val="en-US"/>
        </w:rPr>
        <w:t>N</w:t>
      </w:r>
      <w:r w:rsidR="00E3542A" w:rsidRPr="00E3542A">
        <w:rPr>
          <w:rFonts w:cs="Times New Roman"/>
          <w:color w:val="FF0000"/>
          <w:szCs w:val="24"/>
        </w:rPr>
        <w:t xml:space="preserve">. </w:t>
      </w:r>
      <w:r w:rsidR="00E3542A">
        <w:rPr>
          <w:rFonts w:cs="Times New Roman"/>
          <w:color w:val="FF0000"/>
          <w:szCs w:val="24"/>
          <w:lang w:val="en-US"/>
        </w:rPr>
        <w:t>Krammer</w:t>
      </w:r>
      <w:r w:rsidR="00E3542A" w:rsidRPr="00E3542A">
        <w:rPr>
          <w:rFonts w:cs="Times New Roman"/>
          <w:color w:val="FF0000"/>
          <w:szCs w:val="24"/>
        </w:rPr>
        <w:t xml:space="preserve">, </w:t>
      </w:r>
      <w:r w:rsidR="00E3542A">
        <w:rPr>
          <w:rFonts w:cs="Times New Roman"/>
          <w:color w:val="FF0000"/>
          <w:szCs w:val="24"/>
          <w:lang w:val="en-US"/>
        </w:rPr>
        <w:t>K</w:t>
      </w:r>
      <w:r w:rsidR="00E3542A" w:rsidRPr="00E3542A">
        <w:rPr>
          <w:rFonts w:cs="Times New Roman"/>
          <w:color w:val="FF0000"/>
          <w:szCs w:val="24"/>
        </w:rPr>
        <w:t xml:space="preserve">. </w:t>
      </w:r>
      <w:r w:rsidR="00E3542A">
        <w:rPr>
          <w:rFonts w:cs="Times New Roman"/>
          <w:color w:val="FF0000"/>
          <w:szCs w:val="24"/>
          <w:lang w:val="en-US"/>
        </w:rPr>
        <w:t>Bekes</w:t>
      </w:r>
      <w:r w:rsidR="00E3542A">
        <w:rPr>
          <w:rFonts w:cs="Times New Roman"/>
          <w:color w:val="FF0000"/>
          <w:szCs w:val="24"/>
        </w:rPr>
        <w:t xml:space="preserve"> индекса нуждаемости лечения молярно-резцовой гипоминерализации (</w:t>
      </w:r>
      <w:r w:rsidR="00E3542A">
        <w:rPr>
          <w:rFonts w:cs="Times New Roman"/>
          <w:color w:val="FF0000"/>
          <w:szCs w:val="24"/>
          <w:lang w:val="en-US"/>
        </w:rPr>
        <w:t>MIHtreatmentneedindex</w:t>
      </w:r>
      <w:r w:rsidR="00E3542A" w:rsidRPr="00E3542A">
        <w:rPr>
          <w:rFonts w:cs="Times New Roman"/>
          <w:color w:val="FF0000"/>
          <w:szCs w:val="24"/>
        </w:rPr>
        <w:t>)</w:t>
      </w:r>
      <w:r w:rsidR="00E3542A">
        <w:rPr>
          <w:rFonts w:cs="Times New Roman"/>
          <w:color w:val="FF0000"/>
          <w:szCs w:val="24"/>
        </w:rPr>
        <w:t xml:space="preserve"> в 2017 году</w:t>
      </w:r>
      <w:r w:rsidR="00E3542A" w:rsidRPr="00190E31">
        <w:rPr>
          <w:color w:val="FF0000"/>
        </w:rPr>
        <w:t>[3</w:t>
      </w:r>
      <w:r w:rsidR="00E3542A">
        <w:rPr>
          <w:color w:val="FF0000"/>
        </w:rPr>
        <w:t>5</w:t>
      </w:r>
      <w:r w:rsidR="00E3542A" w:rsidRPr="00190E31">
        <w:rPr>
          <w:color w:val="FF0000"/>
        </w:rPr>
        <w:t>]</w:t>
      </w:r>
      <w:r w:rsidR="00E3542A">
        <w:rPr>
          <w:color w:val="FF0000"/>
        </w:rPr>
        <w:t xml:space="preserve"> рекомендуется применять индекс</w:t>
      </w:r>
      <w:r w:rsidR="00E3542A">
        <w:rPr>
          <w:b/>
        </w:rPr>
        <w:t xml:space="preserve">нуждаемости лечения системной гипоплазии эмали </w:t>
      </w:r>
      <w:r w:rsidRPr="00E3542A">
        <w:t>ИНЛ</w:t>
      </w:r>
      <w:r w:rsidR="00E3542A" w:rsidRPr="00E3542A">
        <w:rPr>
          <w:b/>
        </w:rPr>
        <w:t>СГЭ</w:t>
      </w:r>
      <w:r w:rsidR="00E3542A">
        <w:rPr>
          <w:b/>
        </w:rPr>
        <w:t>.</w:t>
      </w:r>
      <w:r w:rsidR="00E3542A" w:rsidRPr="00403D42">
        <w:rPr>
          <w:color w:val="FF0000"/>
        </w:rPr>
        <w:t>С помощью данного индекса</w:t>
      </w:r>
      <w:r w:rsidRPr="002025DA">
        <w:t xml:space="preserve">оценивают степень разрушения твердых тканей зуба в сочетании с гиперчувствительностью, возникающей в зубах с </w:t>
      </w:r>
      <w:r w:rsidR="00D816F0" w:rsidRPr="00D816F0">
        <w:t>СГЭ</w:t>
      </w:r>
      <w:r w:rsidRPr="002025DA">
        <w:t>; на основании данного индекса составляют план лечения в зависимости от наличия жалоб у пациента на гиперчувствительность и от степени разрушения твердых тканей зуба</w:t>
      </w:r>
      <w:r w:rsidR="00403D42">
        <w:t>.</w:t>
      </w:r>
    </w:p>
    <w:p w:rsidR="001718BB" w:rsidRPr="002025DA" w:rsidRDefault="006B73D4">
      <w:pPr>
        <w:ind w:firstLine="0"/>
        <w:jc w:val="both"/>
        <w:rPr>
          <w:b/>
        </w:rPr>
      </w:pPr>
      <w:r w:rsidRPr="002025DA">
        <w:rPr>
          <w:b/>
        </w:rPr>
        <w:t>УДД В; УДД 2</w:t>
      </w:r>
    </w:p>
    <w:p w:rsidR="001718BB" w:rsidRPr="002025DA" w:rsidRDefault="006B73D4">
      <w:pPr>
        <w:ind w:firstLine="0"/>
        <w:jc w:val="both"/>
        <w:rPr>
          <w:rFonts w:cs="Times New Roman"/>
          <w:szCs w:val="24"/>
        </w:rPr>
      </w:pPr>
      <w:r w:rsidRPr="002025DA">
        <w:t>Комментарий. Индекс оценивают с помощью зеркала и зонда после удаления зубного налета и высушивания зуба.</w:t>
      </w:r>
    </w:p>
    <w:p w:rsidR="001718BB" w:rsidRPr="00403D42" w:rsidRDefault="00B83A19" w:rsidP="00B83A19">
      <w:pPr>
        <w:ind w:firstLine="851"/>
        <w:jc w:val="both"/>
      </w:pPr>
      <w:r>
        <w:t>Таблица 1.</w:t>
      </w:r>
      <w:r>
        <w:tab/>
      </w:r>
      <w:r w:rsidR="006B73D4" w:rsidRPr="00403D42">
        <w:t xml:space="preserve">Оценка индекса нуждаемости в лечении </w:t>
      </w:r>
      <w:r w:rsidR="00403D42" w:rsidRPr="00403D42">
        <w:t>СГЭ</w:t>
      </w:r>
    </w:p>
    <w:tbl>
      <w:tblPr>
        <w:tblStyle w:val="aff2"/>
        <w:tblW w:w="9606" w:type="dxa"/>
        <w:tblLook w:val="04A0"/>
      </w:tblPr>
      <w:tblGrid>
        <w:gridCol w:w="1270"/>
        <w:gridCol w:w="5529"/>
        <w:gridCol w:w="2807"/>
      </w:tblGrid>
      <w:tr w:rsidR="001718BB" w:rsidRPr="00B83A19" w:rsidTr="00B83A19">
        <w:tc>
          <w:tcPr>
            <w:tcW w:w="1270" w:type="dxa"/>
            <w:shd w:val="clear" w:color="auto" w:fill="auto"/>
            <w:tcMar>
              <w:left w:w="108" w:type="dxa"/>
            </w:tcMar>
            <w:vAlign w:val="center"/>
          </w:tcPr>
          <w:p w:rsidR="001718BB" w:rsidRPr="00B83A19" w:rsidRDefault="006B73D4" w:rsidP="00B83A19">
            <w:pPr>
              <w:spacing w:line="240" w:lineRule="auto"/>
              <w:ind w:firstLine="0"/>
              <w:jc w:val="center"/>
              <w:rPr>
                <w:b/>
              </w:rPr>
            </w:pPr>
            <w:r w:rsidRPr="00B83A19">
              <w:rPr>
                <w:b/>
              </w:rPr>
              <w:t>Индекс</w:t>
            </w:r>
          </w:p>
        </w:tc>
        <w:tc>
          <w:tcPr>
            <w:tcW w:w="5529" w:type="dxa"/>
            <w:shd w:val="clear" w:color="auto" w:fill="auto"/>
            <w:tcMar>
              <w:left w:w="108" w:type="dxa"/>
            </w:tcMar>
            <w:vAlign w:val="center"/>
          </w:tcPr>
          <w:p w:rsidR="001718BB" w:rsidRPr="00B83A19" w:rsidRDefault="006B73D4" w:rsidP="00B83A19">
            <w:pPr>
              <w:spacing w:line="240" w:lineRule="auto"/>
              <w:ind w:firstLine="0"/>
              <w:jc w:val="center"/>
              <w:rPr>
                <w:b/>
              </w:rPr>
            </w:pPr>
            <w:r w:rsidRPr="00B83A19">
              <w:rPr>
                <w:b/>
              </w:rPr>
              <w:t>Определение</w:t>
            </w:r>
          </w:p>
        </w:tc>
        <w:tc>
          <w:tcPr>
            <w:tcW w:w="2807" w:type="dxa"/>
            <w:shd w:val="clear" w:color="auto" w:fill="auto"/>
            <w:tcMar>
              <w:left w:w="108" w:type="dxa"/>
            </w:tcMar>
            <w:vAlign w:val="center"/>
          </w:tcPr>
          <w:p w:rsidR="00B83A19" w:rsidRDefault="00156517" w:rsidP="00B83A19">
            <w:pPr>
              <w:spacing w:line="240" w:lineRule="auto"/>
              <w:ind w:firstLine="0"/>
              <w:jc w:val="center"/>
              <w:rPr>
                <w:b/>
              </w:rPr>
            </w:pPr>
            <w:r w:rsidRPr="00B83A19">
              <w:rPr>
                <w:b/>
              </w:rPr>
              <w:t>Методы лечения</w:t>
            </w:r>
          </w:p>
          <w:p w:rsidR="001718BB" w:rsidRPr="00B83A19" w:rsidRDefault="002025DA" w:rsidP="00B83A19">
            <w:pPr>
              <w:spacing w:line="240" w:lineRule="auto"/>
              <w:ind w:firstLine="0"/>
              <w:jc w:val="center"/>
              <w:rPr>
                <w:b/>
              </w:rPr>
            </w:pPr>
            <w:r w:rsidRPr="00B83A19">
              <w:rPr>
                <w:b/>
              </w:rPr>
              <w:t>(см. Примечание к таблице 1)</w:t>
            </w:r>
          </w:p>
        </w:tc>
      </w:tr>
      <w:tr w:rsidR="001718BB" w:rsidRPr="00D6275A" w:rsidTr="00B83A19">
        <w:tc>
          <w:tcPr>
            <w:tcW w:w="1270" w:type="dxa"/>
            <w:shd w:val="clear" w:color="auto" w:fill="auto"/>
            <w:tcMar>
              <w:left w:w="108" w:type="dxa"/>
            </w:tcMar>
          </w:tcPr>
          <w:p w:rsidR="001718BB" w:rsidRPr="00403D42" w:rsidRDefault="006B73D4">
            <w:pPr>
              <w:spacing w:line="240" w:lineRule="auto"/>
              <w:ind w:firstLine="0"/>
              <w:jc w:val="center"/>
            </w:pPr>
            <w:r w:rsidRPr="00403D42">
              <w:t>0</w:t>
            </w:r>
          </w:p>
        </w:tc>
        <w:tc>
          <w:tcPr>
            <w:tcW w:w="5529" w:type="dxa"/>
            <w:shd w:val="clear" w:color="auto" w:fill="auto"/>
            <w:tcMar>
              <w:left w:w="108" w:type="dxa"/>
            </w:tcMar>
          </w:tcPr>
          <w:p w:rsidR="001718BB" w:rsidRPr="00403D42" w:rsidRDefault="006B73D4" w:rsidP="00403D42">
            <w:pPr>
              <w:spacing w:line="240" w:lineRule="auto"/>
              <w:ind w:firstLine="0"/>
              <w:jc w:val="both"/>
            </w:pPr>
            <w:r w:rsidRPr="00403D42">
              <w:t xml:space="preserve">Нет </w:t>
            </w:r>
            <w:r w:rsidR="00403D42" w:rsidRPr="00403D42">
              <w:t>СГЭ</w:t>
            </w:r>
          </w:p>
        </w:tc>
        <w:tc>
          <w:tcPr>
            <w:tcW w:w="2807" w:type="dxa"/>
            <w:shd w:val="clear" w:color="auto" w:fill="auto"/>
            <w:tcMar>
              <w:left w:w="108" w:type="dxa"/>
            </w:tcMar>
          </w:tcPr>
          <w:p w:rsidR="001718BB" w:rsidRPr="00403D42" w:rsidRDefault="00156517">
            <w:pPr>
              <w:spacing w:line="240" w:lineRule="auto"/>
              <w:ind w:firstLine="0"/>
              <w:jc w:val="both"/>
            </w:pPr>
            <w:r w:rsidRPr="00403D42">
              <w:t xml:space="preserve">Нет </w:t>
            </w:r>
          </w:p>
        </w:tc>
      </w:tr>
      <w:tr w:rsidR="001718BB" w:rsidRPr="00D6275A" w:rsidTr="00B83A19">
        <w:tc>
          <w:tcPr>
            <w:tcW w:w="1270" w:type="dxa"/>
            <w:shd w:val="clear" w:color="auto" w:fill="auto"/>
            <w:tcMar>
              <w:left w:w="108" w:type="dxa"/>
            </w:tcMar>
          </w:tcPr>
          <w:p w:rsidR="001718BB" w:rsidRPr="00403D42" w:rsidRDefault="006B73D4">
            <w:pPr>
              <w:spacing w:line="240" w:lineRule="auto"/>
              <w:ind w:firstLine="0"/>
              <w:jc w:val="center"/>
            </w:pPr>
            <w:r w:rsidRPr="00403D42">
              <w:t>1</w:t>
            </w:r>
          </w:p>
        </w:tc>
        <w:tc>
          <w:tcPr>
            <w:tcW w:w="5529" w:type="dxa"/>
            <w:shd w:val="clear" w:color="auto" w:fill="auto"/>
            <w:tcMar>
              <w:left w:w="108" w:type="dxa"/>
            </w:tcMar>
          </w:tcPr>
          <w:p w:rsidR="00785E51" w:rsidRDefault="00403D42" w:rsidP="00785E51">
            <w:pPr>
              <w:spacing w:line="240" w:lineRule="auto"/>
              <w:ind w:firstLine="0"/>
              <w:jc w:val="both"/>
            </w:pPr>
            <w:r w:rsidRPr="00403D42">
              <w:t>СГЭ</w:t>
            </w:r>
            <w:r w:rsidR="006B73D4" w:rsidRPr="00403D42">
              <w:t xml:space="preserve"> пятнистая форма </w:t>
            </w:r>
          </w:p>
          <w:p w:rsidR="001718BB" w:rsidRPr="00403D42" w:rsidRDefault="00785E51" w:rsidP="00785E51">
            <w:pPr>
              <w:spacing w:line="240" w:lineRule="auto"/>
              <w:ind w:firstLine="0"/>
              <w:jc w:val="both"/>
            </w:pPr>
            <w:r w:rsidRPr="00785E51">
              <w:rPr>
                <w:color w:val="FF0000"/>
              </w:rPr>
              <w:t>Повышенная чувствительность</w:t>
            </w:r>
            <w:r w:rsidR="006B73D4" w:rsidRPr="00403D42">
              <w:t xml:space="preserve"> отсутствует</w:t>
            </w:r>
          </w:p>
        </w:tc>
        <w:tc>
          <w:tcPr>
            <w:tcW w:w="2807" w:type="dxa"/>
            <w:shd w:val="clear" w:color="auto" w:fill="auto"/>
            <w:tcMar>
              <w:left w:w="108" w:type="dxa"/>
            </w:tcMar>
          </w:tcPr>
          <w:p w:rsidR="001718BB" w:rsidRPr="00121757" w:rsidRDefault="00156517">
            <w:pPr>
              <w:spacing w:line="240" w:lineRule="auto"/>
              <w:ind w:firstLine="0"/>
              <w:jc w:val="both"/>
            </w:pPr>
            <w:r w:rsidRPr="00121757">
              <w:t>Терапия А</w:t>
            </w:r>
          </w:p>
          <w:p w:rsidR="00D25A6C" w:rsidRPr="00403D42" w:rsidRDefault="00D25A6C" w:rsidP="00123299">
            <w:pPr>
              <w:spacing w:line="240" w:lineRule="auto"/>
              <w:ind w:firstLine="0"/>
              <w:jc w:val="both"/>
              <w:rPr>
                <w:color w:val="FF0000"/>
              </w:rPr>
            </w:pPr>
            <w:r w:rsidRPr="00121757">
              <w:t xml:space="preserve">Терапия </w:t>
            </w:r>
            <w:r w:rsidR="00785E51">
              <w:rPr>
                <w:color w:val="FF0000"/>
              </w:rPr>
              <w:t>Б</w:t>
            </w:r>
            <w:r w:rsidR="00123299">
              <w:rPr>
                <w:color w:val="FF0000"/>
              </w:rPr>
              <w:t>1</w:t>
            </w:r>
            <w:r w:rsidRPr="00403D42">
              <w:rPr>
                <w:color w:val="FF0000"/>
              </w:rPr>
              <w:t xml:space="preserve">, </w:t>
            </w:r>
            <w:r w:rsidR="00785E51">
              <w:rPr>
                <w:color w:val="FF0000"/>
              </w:rPr>
              <w:t>Б</w:t>
            </w:r>
            <w:r w:rsidR="00123299">
              <w:rPr>
                <w:color w:val="FF0000"/>
              </w:rPr>
              <w:t>2</w:t>
            </w:r>
          </w:p>
        </w:tc>
      </w:tr>
      <w:tr w:rsidR="00BF271E" w:rsidRPr="00D6275A" w:rsidTr="00B83A19">
        <w:tc>
          <w:tcPr>
            <w:tcW w:w="1270" w:type="dxa"/>
            <w:shd w:val="clear" w:color="auto" w:fill="auto"/>
            <w:tcMar>
              <w:left w:w="108" w:type="dxa"/>
            </w:tcMar>
          </w:tcPr>
          <w:p w:rsidR="00BF271E" w:rsidRPr="00403D42" w:rsidRDefault="00BF271E" w:rsidP="00BF271E">
            <w:pPr>
              <w:spacing w:line="240" w:lineRule="auto"/>
              <w:ind w:firstLine="0"/>
              <w:jc w:val="center"/>
            </w:pPr>
            <w:r w:rsidRPr="00403D42">
              <w:t>2</w:t>
            </w:r>
          </w:p>
          <w:p w:rsidR="00BF271E" w:rsidRPr="00403D42" w:rsidRDefault="00BF271E" w:rsidP="00BF271E">
            <w:pPr>
              <w:spacing w:line="240" w:lineRule="auto"/>
              <w:ind w:firstLine="0"/>
              <w:jc w:val="center"/>
            </w:pPr>
          </w:p>
        </w:tc>
        <w:tc>
          <w:tcPr>
            <w:tcW w:w="8336" w:type="dxa"/>
            <w:gridSpan w:val="2"/>
            <w:shd w:val="clear" w:color="auto" w:fill="auto"/>
            <w:tcMar>
              <w:left w:w="108" w:type="dxa"/>
            </w:tcMar>
          </w:tcPr>
          <w:p w:rsidR="00BF271E" w:rsidRPr="00403D42" w:rsidRDefault="00403D42" w:rsidP="00BF271E">
            <w:pPr>
              <w:spacing w:line="240" w:lineRule="auto"/>
              <w:ind w:firstLine="0"/>
              <w:jc w:val="both"/>
            </w:pPr>
            <w:r w:rsidRPr="00403D42">
              <w:t>СГЭ</w:t>
            </w:r>
            <w:r w:rsidR="00BF271E" w:rsidRPr="00403D42">
              <w:t>форма дефекта</w:t>
            </w:r>
          </w:p>
          <w:p w:rsidR="00BF271E" w:rsidRPr="00403D42" w:rsidRDefault="00785E51" w:rsidP="00BF271E">
            <w:pPr>
              <w:spacing w:line="240" w:lineRule="auto"/>
              <w:ind w:firstLine="0"/>
              <w:jc w:val="both"/>
            </w:pPr>
            <w:r>
              <w:t>Повышенная чувствительность</w:t>
            </w:r>
            <w:r w:rsidR="00BF271E" w:rsidRPr="00403D42">
              <w:t xml:space="preserve"> отсутствует:</w:t>
            </w:r>
          </w:p>
        </w:tc>
      </w:tr>
      <w:tr w:rsidR="00BF271E" w:rsidRPr="00D6275A" w:rsidTr="00B83A19">
        <w:tc>
          <w:tcPr>
            <w:tcW w:w="1270" w:type="dxa"/>
            <w:vMerge w:val="restart"/>
            <w:shd w:val="clear" w:color="auto" w:fill="auto"/>
            <w:tcMar>
              <w:left w:w="108" w:type="dxa"/>
            </w:tcMar>
          </w:tcPr>
          <w:p w:rsidR="00BF271E" w:rsidRPr="00403D42" w:rsidRDefault="007E4AEF" w:rsidP="00BF271E">
            <w:pPr>
              <w:spacing w:line="240" w:lineRule="auto"/>
              <w:ind w:firstLine="0"/>
              <w:jc w:val="center"/>
            </w:pPr>
            <w:r w:rsidRPr="00403D42">
              <w:t>2а</w:t>
            </w:r>
          </w:p>
          <w:p w:rsidR="007E4AEF" w:rsidRPr="00403D42" w:rsidRDefault="007E4AEF" w:rsidP="00BF271E">
            <w:pPr>
              <w:spacing w:line="240" w:lineRule="auto"/>
              <w:ind w:firstLine="0"/>
              <w:jc w:val="center"/>
            </w:pPr>
          </w:p>
          <w:p w:rsidR="007E4AEF" w:rsidRPr="00403D42" w:rsidRDefault="007E4AEF" w:rsidP="00BF271E">
            <w:pPr>
              <w:spacing w:line="240" w:lineRule="auto"/>
              <w:ind w:firstLine="0"/>
              <w:jc w:val="center"/>
            </w:pPr>
          </w:p>
          <w:p w:rsidR="007E4AEF" w:rsidRPr="00403D42" w:rsidRDefault="007E4AEF" w:rsidP="00BF271E">
            <w:pPr>
              <w:spacing w:line="240" w:lineRule="auto"/>
              <w:ind w:firstLine="0"/>
              <w:jc w:val="center"/>
            </w:pPr>
          </w:p>
          <w:p w:rsidR="007E4AEF" w:rsidRPr="00403D42" w:rsidRDefault="007E4AEF" w:rsidP="00BF271E">
            <w:pPr>
              <w:spacing w:line="240" w:lineRule="auto"/>
              <w:ind w:firstLine="0"/>
              <w:jc w:val="center"/>
            </w:pPr>
          </w:p>
          <w:p w:rsidR="007E4AEF" w:rsidRDefault="007E4AEF" w:rsidP="00BF271E">
            <w:pPr>
              <w:spacing w:line="240" w:lineRule="auto"/>
              <w:ind w:firstLine="0"/>
              <w:jc w:val="center"/>
            </w:pPr>
          </w:p>
          <w:p w:rsidR="00B83A19" w:rsidRPr="00403D42" w:rsidRDefault="00B83A19" w:rsidP="00BF271E">
            <w:pPr>
              <w:spacing w:line="240" w:lineRule="auto"/>
              <w:ind w:firstLine="0"/>
              <w:jc w:val="center"/>
            </w:pPr>
          </w:p>
          <w:p w:rsidR="007E4AEF" w:rsidRPr="00403D42" w:rsidRDefault="00123299" w:rsidP="00BF271E">
            <w:pPr>
              <w:spacing w:line="240" w:lineRule="auto"/>
              <w:ind w:firstLine="0"/>
              <w:jc w:val="center"/>
              <w:rPr>
                <w:lang w:val="en-US"/>
              </w:rPr>
            </w:pPr>
            <w:r>
              <w:t>2б</w:t>
            </w:r>
          </w:p>
          <w:p w:rsidR="007E4AEF" w:rsidRPr="00403D42" w:rsidRDefault="007E4AEF" w:rsidP="00BF271E">
            <w:pPr>
              <w:spacing w:line="240" w:lineRule="auto"/>
              <w:ind w:firstLine="0"/>
              <w:jc w:val="center"/>
              <w:rPr>
                <w:lang w:val="en-US"/>
              </w:rPr>
            </w:pPr>
          </w:p>
          <w:p w:rsidR="007E4AEF" w:rsidRPr="00403D42" w:rsidRDefault="007E4AEF" w:rsidP="00BF271E">
            <w:pPr>
              <w:spacing w:line="240" w:lineRule="auto"/>
              <w:ind w:firstLine="0"/>
              <w:jc w:val="center"/>
              <w:rPr>
                <w:lang w:val="en-US"/>
              </w:rPr>
            </w:pPr>
          </w:p>
          <w:p w:rsidR="007E4AEF" w:rsidRPr="00403D42" w:rsidRDefault="007E4AEF" w:rsidP="00BF271E">
            <w:pPr>
              <w:spacing w:line="240" w:lineRule="auto"/>
              <w:ind w:firstLine="0"/>
              <w:jc w:val="center"/>
              <w:rPr>
                <w:lang w:val="en-US"/>
              </w:rPr>
            </w:pPr>
          </w:p>
          <w:p w:rsidR="007E4AEF" w:rsidRPr="00123299" w:rsidRDefault="007E4AEF" w:rsidP="00BF271E">
            <w:pPr>
              <w:spacing w:line="240" w:lineRule="auto"/>
              <w:ind w:firstLine="0"/>
              <w:jc w:val="center"/>
            </w:pPr>
            <w:r w:rsidRPr="00403D42">
              <w:rPr>
                <w:lang w:val="en-US"/>
              </w:rPr>
              <w:t>2</w:t>
            </w:r>
            <w:r w:rsidR="00123299">
              <w:t>в</w:t>
            </w:r>
          </w:p>
          <w:p w:rsidR="007E4AEF" w:rsidRPr="00403D42" w:rsidRDefault="007E4AEF" w:rsidP="00BF271E">
            <w:pPr>
              <w:spacing w:line="240" w:lineRule="auto"/>
              <w:ind w:firstLine="0"/>
              <w:jc w:val="center"/>
            </w:pPr>
          </w:p>
        </w:tc>
        <w:tc>
          <w:tcPr>
            <w:tcW w:w="5529" w:type="dxa"/>
            <w:shd w:val="clear" w:color="auto" w:fill="auto"/>
            <w:tcMar>
              <w:left w:w="108" w:type="dxa"/>
            </w:tcMar>
          </w:tcPr>
          <w:p w:rsidR="00BF271E" w:rsidRPr="00403D42" w:rsidRDefault="00D816F0" w:rsidP="00BF271E">
            <w:pPr>
              <w:spacing w:line="240" w:lineRule="auto"/>
              <w:ind w:firstLine="0"/>
              <w:jc w:val="both"/>
            </w:pPr>
            <w:r w:rsidRPr="00403D42">
              <w:t>СГЭ</w:t>
            </w:r>
            <w:r w:rsidR="00BF271E" w:rsidRPr="00403D42">
              <w:t xml:space="preserve"> форма дефекта (площадь поражения менее 1/3 поверхности зуба)</w:t>
            </w:r>
          </w:p>
          <w:p w:rsidR="00BF271E" w:rsidRPr="00403D42" w:rsidRDefault="00785E51" w:rsidP="00BF271E">
            <w:pPr>
              <w:spacing w:line="240" w:lineRule="auto"/>
              <w:ind w:firstLine="0"/>
              <w:jc w:val="both"/>
            </w:pPr>
            <w:r>
              <w:t>Повышенная чувствительность</w:t>
            </w:r>
            <w:r w:rsidR="00BF271E" w:rsidRPr="00403D42">
              <w:t xml:space="preserve"> отсутствует</w:t>
            </w:r>
          </w:p>
        </w:tc>
        <w:tc>
          <w:tcPr>
            <w:tcW w:w="2807" w:type="dxa"/>
            <w:shd w:val="clear" w:color="auto" w:fill="auto"/>
            <w:tcMar>
              <w:left w:w="108" w:type="dxa"/>
            </w:tcMar>
          </w:tcPr>
          <w:p w:rsidR="00BF271E" w:rsidRPr="00121757" w:rsidRDefault="00BF271E" w:rsidP="00BF271E">
            <w:pPr>
              <w:spacing w:line="240" w:lineRule="auto"/>
              <w:ind w:firstLine="0"/>
              <w:jc w:val="both"/>
            </w:pPr>
            <w:r w:rsidRPr="00121757">
              <w:t>Терапия А</w:t>
            </w:r>
          </w:p>
          <w:p w:rsidR="00BF271E" w:rsidRPr="00121757" w:rsidRDefault="00BF271E" w:rsidP="00BF271E">
            <w:pPr>
              <w:spacing w:line="240" w:lineRule="auto"/>
              <w:ind w:firstLine="0"/>
              <w:jc w:val="both"/>
            </w:pPr>
            <w:r w:rsidRPr="00121757">
              <w:t>Терапия</w:t>
            </w:r>
            <w:r w:rsidR="00785E51">
              <w:rPr>
                <w:color w:val="FF0000"/>
              </w:rPr>
              <w:t>Б</w:t>
            </w:r>
            <w:r w:rsidR="00123299">
              <w:rPr>
                <w:color w:val="FF0000"/>
              </w:rPr>
              <w:t>1</w:t>
            </w:r>
            <w:r w:rsidRPr="00D6275A">
              <w:rPr>
                <w:color w:val="FF0000"/>
              </w:rPr>
              <w:t xml:space="preserve">, </w:t>
            </w:r>
            <w:r w:rsidR="00785E51">
              <w:rPr>
                <w:color w:val="FF0000"/>
              </w:rPr>
              <w:t>Б</w:t>
            </w:r>
            <w:r w:rsidR="00123299">
              <w:rPr>
                <w:color w:val="FF0000"/>
              </w:rPr>
              <w:t>2</w:t>
            </w:r>
            <w:r w:rsidRPr="00121757">
              <w:t>(дефект не зоны фиссур)</w:t>
            </w:r>
          </w:p>
          <w:p w:rsidR="007E4AEF" w:rsidRPr="00D6275A" w:rsidRDefault="007E4AEF" w:rsidP="00BF271E">
            <w:pPr>
              <w:spacing w:line="240" w:lineRule="auto"/>
              <w:ind w:firstLine="0"/>
              <w:jc w:val="both"/>
              <w:rPr>
                <w:color w:val="FF0000"/>
              </w:rPr>
            </w:pPr>
            <w:r w:rsidRPr="00121757">
              <w:t xml:space="preserve">Терапия </w:t>
            </w:r>
            <w:r w:rsidR="00785E51">
              <w:rPr>
                <w:color w:val="FF0000"/>
              </w:rPr>
              <w:t>В</w:t>
            </w:r>
            <w:r w:rsidRPr="00D6275A">
              <w:rPr>
                <w:color w:val="FF0000"/>
              </w:rPr>
              <w:t xml:space="preserve">1, </w:t>
            </w:r>
            <w:r w:rsidR="00785E51">
              <w:rPr>
                <w:color w:val="FF0000"/>
              </w:rPr>
              <w:t>В</w:t>
            </w:r>
            <w:r w:rsidRPr="00D6275A">
              <w:rPr>
                <w:color w:val="FF0000"/>
              </w:rPr>
              <w:t>2</w:t>
            </w:r>
          </w:p>
          <w:p w:rsidR="002025DA" w:rsidRPr="00D6275A" w:rsidRDefault="002025DA" w:rsidP="00785E51">
            <w:pPr>
              <w:spacing w:line="240" w:lineRule="auto"/>
              <w:ind w:firstLine="0"/>
              <w:jc w:val="both"/>
              <w:rPr>
                <w:color w:val="FF0000"/>
              </w:rPr>
            </w:pPr>
            <w:r w:rsidRPr="00121757">
              <w:t>Терапия</w:t>
            </w:r>
            <w:r w:rsidR="00785E51">
              <w:rPr>
                <w:color w:val="FF0000"/>
              </w:rPr>
              <w:t>Д</w:t>
            </w:r>
            <w:r w:rsidRPr="00D6275A">
              <w:rPr>
                <w:color w:val="FF0000"/>
              </w:rPr>
              <w:t>1,</w:t>
            </w:r>
            <w:r w:rsidR="00785E51">
              <w:rPr>
                <w:color w:val="FF0000"/>
              </w:rPr>
              <w:t>Д</w:t>
            </w:r>
            <w:r w:rsidRPr="00D6275A">
              <w:rPr>
                <w:color w:val="FF0000"/>
              </w:rPr>
              <w:t>Е2</w:t>
            </w:r>
          </w:p>
        </w:tc>
      </w:tr>
      <w:tr w:rsidR="007E4AEF" w:rsidRPr="00D6275A" w:rsidTr="00B83A19">
        <w:tc>
          <w:tcPr>
            <w:tcW w:w="1270" w:type="dxa"/>
            <w:vMerge/>
            <w:shd w:val="clear" w:color="auto" w:fill="auto"/>
            <w:tcMar>
              <w:left w:w="108" w:type="dxa"/>
            </w:tcMar>
          </w:tcPr>
          <w:p w:rsidR="007E4AEF" w:rsidRPr="00403D42" w:rsidRDefault="007E4AEF" w:rsidP="007E4AEF">
            <w:pPr>
              <w:spacing w:line="240" w:lineRule="auto"/>
              <w:jc w:val="center"/>
            </w:pPr>
          </w:p>
        </w:tc>
        <w:tc>
          <w:tcPr>
            <w:tcW w:w="5529" w:type="dxa"/>
            <w:shd w:val="clear" w:color="auto" w:fill="auto"/>
            <w:tcMar>
              <w:left w:w="108" w:type="dxa"/>
            </w:tcMar>
          </w:tcPr>
          <w:p w:rsidR="007E4AEF" w:rsidRPr="00403D42" w:rsidRDefault="00D816F0" w:rsidP="007E4AEF">
            <w:pPr>
              <w:spacing w:line="240" w:lineRule="auto"/>
              <w:ind w:firstLine="0"/>
              <w:jc w:val="both"/>
            </w:pPr>
            <w:r w:rsidRPr="00403D42">
              <w:t>СГЭ</w:t>
            </w:r>
            <w:r w:rsidR="007E4AEF" w:rsidRPr="00403D42">
              <w:t xml:space="preserve"> форма дефекта (площадь поражения от 1/3 до 2/3 поверхности зуба)</w:t>
            </w:r>
          </w:p>
          <w:p w:rsidR="007E4AEF" w:rsidRPr="00403D42" w:rsidRDefault="00121757" w:rsidP="007E4AEF">
            <w:pPr>
              <w:spacing w:line="240" w:lineRule="auto"/>
              <w:ind w:firstLine="0"/>
              <w:jc w:val="both"/>
            </w:pPr>
            <w:r>
              <w:t>Повышенная чувствительность</w:t>
            </w:r>
            <w:r w:rsidR="007E4AEF" w:rsidRPr="00403D42">
              <w:t xml:space="preserve"> отсутствует</w:t>
            </w:r>
          </w:p>
        </w:tc>
        <w:tc>
          <w:tcPr>
            <w:tcW w:w="2807" w:type="dxa"/>
            <w:shd w:val="clear" w:color="auto" w:fill="auto"/>
            <w:tcMar>
              <w:left w:w="108" w:type="dxa"/>
            </w:tcMar>
          </w:tcPr>
          <w:p w:rsidR="007E4AEF" w:rsidRPr="00121757" w:rsidRDefault="007E4AEF" w:rsidP="007E4AEF">
            <w:pPr>
              <w:spacing w:line="240" w:lineRule="auto"/>
              <w:ind w:firstLine="0"/>
              <w:jc w:val="both"/>
            </w:pPr>
            <w:r w:rsidRPr="00121757">
              <w:t>Терапия А</w:t>
            </w:r>
          </w:p>
          <w:p w:rsidR="007E4AEF" w:rsidRPr="00D6275A" w:rsidRDefault="007E4AEF" w:rsidP="007E4AEF">
            <w:pPr>
              <w:spacing w:line="240" w:lineRule="auto"/>
              <w:ind w:firstLine="0"/>
              <w:jc w:val="both"/>
              <w:rPr>
                <w:color w:val="FF0000"/>
              </w:rPr>
            </w:pPr>
            <w:r w:rsidRPr="00121757">
              <w:t>Терапия</w:t>
            </w:r>
            <w:r w:rsidR="00785E51">
              <w:rPr>
                <w:color w:val="FF0000"/>
              </w:rPr>
              <w:t>В</w:t>
            </w:r>
            <w:r w:rsidRPr="00D6275A">
              <w:rPr>
                <w:color w:val="FF0000"/>
              </w:rPr>
              <w:t xml:space="preserve">1, </w:t>
            </w:r>
            <w:r w:rsidR="00785E51">
              <w:rPr>
                <w:color w:val="FF0000"/>
              </w:rPr>
              <w:t>В</w:t>
            </w:r>
            <w:r w:rsidRPr="00D6275A">
              <w:rPr>
                <w:color w:val="FF0000"/>
              </w:rPr>
              <w:t>2</w:t>
            </w:r>
          </w:p>
          <w:p w:rsidR="008A244E" w:rsidRPr="00785E51" w:rsidRDefault="008A244E" w:rsidP="007E4AEF">
            <w:pPr>
              <w:spacing w:line="240" w:lineRule="auto"/>
              <w:ind w:firstLine="0"/>
              <w:jc w:val="both"/>
              <w:rPr>
                <w:color w:val="FF0000"/>
              </w:rPr>
            </w:pPr>
            <w:r w:rsidRPr="00121757">
              <w:t>Терапия</w:t>
            </w:r>
            <w:r w:rsidR="00785E51">
              <w:rPr>
                <w:color w:val="FF0000"/>
              </w:rPr>
              <w:t>Г</w:t>
            </w:r>
          </w:p>
          <w:p w:rsidR="007E4AEF" w:rsidRPr="00D6275A" w:rsidRDefault="002025DA" w:rsidP="00785E51">
            <w:pPr>
              <w:spacing w:line="240" w:lineRule="auto"/>
              <w:ind w:firstLine="0"/>
              <w:jc w:val="both"/>
              <w:rPr>
                <w:color w:val="FF0000"/>
              </w:rPr>
            </w:pPr>
            <w:r w:rsidRPr="00121757">
              <w:t>Терапия</w:t>
            </w:r>
            <w:r w:rsidR="00785E51">
              <w:rPr>
                <w:color w:val="FF0000"/>
              </w:rPr>
              <w:t>Д</w:t>
            </w:r>
            <w:r w:rsidRPr="00D6275A">
              <w:rPr>
                <w:color w:val="FF0000"/>
              </w:rPr>
              <w:t>1,</w:t>
            </w:r>
            <w:r w:rsidR="00785E51">
              <w:rPr>
                <w:color w:val="FF0000"/>
              </w:rPr>
              <w:t xml:space="preserve"> Д</w:t>
            </w:r>
            <w:r w:rsidRPr="00D6275A">
              <w:rPr>
                <w:color w:val="FF0000"/>
              </w:rPr>
              <w:t>2</w:t>
            </w:r>
          </w:p>
        </w:tc>
      </w:tr>
      <w:tr w:rsidR="007E4AEF" w:rsidRPr="00D6275A" w:rsidTr="00B83A19">
        <w:tc>
          <w:tcPr>
            <w:tcW w:w="1270" w:type="dxa"/>
            <w:vMerge/>
            <w:shd w:val="clear" w:color="auto" w:fill="auto"/>
            <w:tcMar>
              <w:left w:w="108" w:type="dxa"/>
            </w:tcMar>
          </w:tcPr>
          <w:p w:rsidR="007E4AEF" w:rsidRPr="00403D42" w:rsidRDefault="007E4AEF" w:rsidP="007E4AEF">
            <w:pPr>
              <w:spacing w:line="240" w:lineRule="auto"/>
              <w:ind w:firstLine="0"/>
              <w:jc w:val="center"/>
            </w:pPr>
          </w:p>
        </w:tc>
        <w:tc>
          <w:tcPr>
            <w:tcW w:w="5529" w:type="dxa"/>
            <w:shd w:val="clear" w:color="auto" w:fill="auto"/>
            <w:tcMar>
              <w:left w:w="108" w:type="dxa"/>
            </w:tcMar>
          </w:tcPr>
          <w:p w:rsidR="007E4AEF" w:rsidRPr="00403D42" w:rsidRDefault="00D816F0" w:rsidP="007E4AEF">
            <w:pPr>
              <w:spacing w:line="240" w:lineRule="auto"/>
              <w:ind w:firstLine="0"/>
              <w:jc w:val="both"/>
            </w:pPr>
            <w:r w:rsidRPr="00403D42">
              <w:t>СГЭ</w:t>
            </w:r>
            <w:r w:rsidR="007E4AEF" w:rsidRPr="00403D42">
              <w:t xml:space="preserve"> форма дефекта (площадь поражения от более 2/3 поверхности зуба либо дефект достигает пульповой камеры, либо есть неудовлетворительная атипичная</w:t>
            </w:r>
          </w:p>
          <w:p w:rsidR="007E4AEF" w:rsidRPr="00403D42" w:rsidRDefault="007E4AEF" w:rsidP="007E4AEF">
            <w:pPr>
              <w:spacing w:line="240" w:lineRule="auto"/>
              <w:ind w:firstLine="0"/>
              <w:jc w:val="both"/>
            </w:pPr>
            <w:r w:rsidRPr="00403D42">
              <w:t>реставрация)</w:t>
            </w:r>
          </w:p>
          <w:p w:rsidR="007E4AEF" w:rsidRPr="00403D42" w:rsidRDefault="00121757" w:rsidP="007E4AEF">
            <w:pPr>
              <w:spacing w:line="240" w:lineRule="auto"/>
              <w:ind w:firstLine="0"/>
              <w:jc w:val="both"/>
            </w:pPr>
            <w:r>
              <w:t>Повышенная чувствительность</w:t>
            </w:r>
            <w:r w:rsidR="007E4AEF" w:rsidRPr="00403D42">
              <w:t xml:space="preserve"> отсутствует</w:t>
            </w:r>
          </w:p>
        </w:tc>
        <w:tc>
          <w:tcPr>
            <w:tcW w:w="2807" w:type="dxa"/>
            <w:shd w:val="clear" w:color="auto" w:fill="auto"/>
            <w:tcMar>
              <w:left w:w="108" w:type="dxa"/>
            </w:tcMar>
          </w:tcPr>
          <w:p w:rsidR="007E4AEF" w:rsidRPr="00121757" w:rsidRDefault="007E4AEF" w:rsidP="007E4AEF">
            <w:pPr>
              <w:spacing w:line="240" w:lineRule="auto"/>
              <w:ind w:firstLine="0"/>
              <w:jc w:val="both"/>
            </w:pPr>
            <w:r w:rsidRPr="00121757">
              <w:t>Терапия А</w:t>
            </w:r>
          </w:p>
          <w:p w:rsidR="007E4AEF" w:rsidRPr="00D6275A" w:rsidRDefault="007E4AEF" w:rsidP="007E4AEF">
            <w:pPr>
              <w:spacing w:line="240" w:lineRule="auto"/>
              <w:ind w:firstLine="0"/>
              <w:jc w:val="both"/>
              <w:rPr>
                <w:color w:val="FF0000"/>
              </w:rPr>
            </w:pPr>
            <w:r w:rsidRPr="00121757">
              <w:t>Терапия</w:t>
            </w:r>
            <w:r w:rsidR="00785E51">
              <w:rPr>
                <w:color w:val="FF0000"/>
              </w:rPr>
              <w:t>В</w:t>
            </w:r>
            <w:r w:rsidRPr="00D6275A">
              <w:rPr>
                <w:color w:val="FF0000"/>
              </w:rPr>
              <w:t xml:space="preserve">1, </w:t>
            </w:r>
            <w:r w:rsidR="00785E51">
              <w:rPr>
                <w:color w:val="FF0000"/>
              </w:rPr>
              <w:t>В</w:t>
            </w:r>
            <w:r w:rsidRPr="00D6275A">
              <w:rPr>
                <w:color w:val="FF0000"/>
              </w:rPr>
              <w:t>2</w:t>
            </w:r>
          </w:p>
          <w:p w:rsidR="008A244E" w:rsidRPr="00D6275A" w:rsidRDefault="008A244E" w:rsidP="007E4AEF">
            <w:pPr>
              <w:spacing w:line="240" w:lineRule="auto"/>
              <w:ind w:firstLine="0"/>
              <w:jc w:val="both"/>
              <w:rPr>
                <w:color w:val="FF0000"/>
              </w:rPr>
            </w:pPr>
            <w:r w:rsidRPr="00121757">
              <w:t>Терапия</w:t>
            </w:r>
            <w:r w:rsidR="00785E51">
              <w:rPr>
                <w:color w:val="FF0000"/>
              </w:rPr>
              <w:t>Г</w:t>
            </w:r>
          </w:p>
          <w:p w:rsidR="002025DA" w:rsidRPr="00D6275A" w:rsidRDefault="002025DA" w:rsidP="007E4AEF">
            <w:pPr>
              <w:spacing w:line="240" w:lineRule="auto"/>
              <w:ind w:firstLine="0"/>
              <w:jc w:val="both"/>
              <w:rPr>
                <w:color w:val="FF0000"/>
              </w:rPr>
            </w:pPr>
            <w:r w:rsidRPr="00121757">
              <w:t>Терапия</w:t>
            </w:r>
            <w:r w:rsidR="00785E51">
              <w:rPr>
                <w:color w:val="FF0000"/>
              </w:rPr>
              <w:t>Д</w:t>
            </w:r>
            <w:r w:rsidRPr="00D6275A">
              <w:rPr>
                <w:color w:val="FF0000"/>
              </w:rPr>
              <w:t>1,</w:t>
            </w:r>
            <w:r w:rsidR="00785E51">
              <w:rPr>
                <w:color w:val="FF0000"/>
              </w:rPr>
              <w:t xml:space="preserve"> Д</w:t>
            </w:r>
            <w:r w:rsidRPr="00D6275A">
              <w:rPr>
                <w:color w:val="FF0000"/>
              </w:rPr>
              <w:t>2</w:t>
            </w:r>
          </w:p>
          <w:p w:rsidR="004C3D5C" w:rsidRPr="00785E51" w:rsidRDefault="004C3D5C" w:rsidP="00785E51">
            <w:pPr>
              <w:spacing w:line="240" w:lineRule="auto"/>
              <w:ind w:firstLine="0"/>
              <w:jc w:val="both"/>
              <w:rPr>
                <w:color w:val="FF0000"/>
              </w:rPr>
            </w:pPr>
            <w:r w:rsidRPr="00121757">
              <w:t>Терапия</w:t>
            </w:r>
            <w:r w:rsidR="00785E51">
              <w:rPr>
                <w:color w:val="FF0000"/>
              </w:rPr>
              <w:t>Е</w:t>
            </w:r>
          </w:p>
        </w:tc>
      </w:tr>
    </w:tbl>
    <w:p w:rsidR="00B83A19" w:rsidRDefault="00B83A19"/>
    <w:tbl>
      <w:tblPr>
        <w:tblStyle w:val="aff2"/>
        <w:tblW w:w="9606" w:type="dxa"/>
        <w:tblLook w:val="04A0"/>
      </w:tblPr>
      <w:tblGrid>
        <w:gridCol w:w="1270"/>
        <w:gridCol w:w="5529"/>
        <w:gridCol w:w="2807"/>
      </w:tblGrid>
      <w:tr w:rsidR="007E4AEF" w:rsidRPr="00D6275A" w:rsidTr="00B83A19">
        <w:tc>
          <w:tcPr>
            <w:tcW w:w="1270" w:type="dxa"/>
            <w:shd w:val="clear" w:color="auto" w:fill="auto"/>
            <w:tcMar>
              <w:left w:w="108" w:type="dxa"/>
            </w:tcMar>
          </w:tcPr>
          <w:p w:rsidR="007E4AEF" w:rsidRPr="00403D42" w:rsidRDefault="007E4AEF" w:rsidP="007E4AEF">
            <w:pPr>
              <w:spacing w:line="240" w:lineRule="auto"/>
              <w:ind w:firstLine="0"/>
              <w:jc w:val="center"/>
            </w:pPr>
            <w:r w:rsidRPr="00403D42">
              <w:t>3</w:t>
            </w:r>
          </w:p>
        </w:tc>
        <w:tc>
          <w:tcPr>
            <w:tcW w:w="5529" w:type="dxa"/>
            <w:shd w:val="clear" w:color="auto" w:fill="auto"/>
            <w:tcMar>
              <w:left w:w="108" w:type="dxa"/>
            </w:tcMar>
          </w:tcPr>
          <w:p w:rsidR="007E4AEF" w:rsidRPr="00403D42" w:rsidRDefault="00D816F0" w:rsidP="007E4AEF">
            <w:pPr>
              <w:spacing w:line="240" w:lineRule="auto"/>
              <w:ind w:firstLine="0"/>
              <w:jc w:val="both"/>
            </w:pPr>
            <w:r w:rsidRPr="00403D42">
              <w:t>СГЭ</w:t>
            </w:r>
            <w:r w:rsidR="007E4AEF" w:rsidRPr="00403D42">
              <w:t xml:space="preserve"> пятнистая форма (без дефекта).</w:t>
            </w:r>
          </w:p>
          <w:p w:rsidR="007E4AEF" w:rsidRPr="00403D42" w:rsidRDefault="00121757" w:rsidP="007E4AEF">
            <w:pPr>
              <w:spacing w:line="240" w:lineRule="auto"/>
              <w:ind w:firstLine="0"/>
              <w:jc w:val="both"/>
            </w:pPr>
            <w:r>
              <w:t>Повышенная чувствительность</w:t>
            </w:r>
            <w:r w:rsidR="007E4AEF" w:rsidRPr="00403D42">
              <w:t xml:space="preserve"> есть</w:t>
            </w:r>
          </w:p>
        </w:tc>
        <w:tc>
          <w:tcPr>
            <w:tcW w:w="2807" w:type="dxa"/>
            <w:shd w:val="clear" w:color="auto" w:fill="auto"/>
            <w:tcMar>
              <w:left w:w="108" w:type="dxa"/>
            </w:tcMar>
          </w:tcPr>
          <w:p w:rsidR="007E4AEF" w:rsidRPr="00121757" w:rsidRDefault="007E4AEF" w:rsidP="007E4AEF">
            <w:pPr>
              <w:spacing w:line="240" w:lineRule="auto"/>
              <w:ind w:firstLine="0"/>
              <w:jc w:val="both"/>
            </w:pPr>
            <w:r w:rsidRPr="00121757">
              <w:t>Терапия А</w:t>
            </w:r>
          </w:p>
          <w:p w:rsidR="007E4AEF" w:rsidRPr="00D6275A" w:rsidRDefault="007E4AEF" w:rsidP="007E4AEF">
            <w:pPr>
              <w:spacing w:line="240" w:lineRule="auto"/>
              <w:ind w:firstLine="0"/>
              <w:jc w:val="both"/>
              <w:rPr>
                <w:color w:val="FF0000"/>
              </w:rPr>
            </w:pPr>
            <w:r w:rsidRPr="00121757">
              <w:t>Терапия</w:t>
            </w:r>
            <w:r w:rsidR="00785E51">
              <w:rPr>
                <w:color w:val="FF0000"/>
              </w:rPr>
              <w:t>Б</w:t>
            </w:r>
            <w:r w:rsidR="00123299">
              <w:rPr>
                <w:color w:val="FF0000"/>
              </w:rPr>
              <w:t>1</w:t>
            </w:r>
            <w:r w:rsidRPr="00D6275A">
              <w:rPr>
                <w:color w:val="FF0000"/>
              </w:rPr>
              <w:t xml:space="preserve">, </w:t>
            </w:r>
            <w:r w:rsidR="00785E51">
              <w:rPr>
                <w:color w:val="FF0000"/>
              </w:rPr>
              <w:t>Б</w:t>
            </w:r>
            <w:r w:rsidR="00123299">
              <w:rPr>
                <w:color w:val="FF0000"/>
              </w:rPr>
              <w:t>2</w:t>
            </w:r>
          </w:p>
          <w:p w:rsidR="007E4AEF" w:rsidRPr="00D6275A" w:rsidRDefault="002025DA" w:rsidP="00785E51">
            <w:pPr>
              <w:spacing w:line="240" w:lineRule="auto"/>
              <w:ind w:firstLine="0"/>
              <w:jc w:val="both"/>
              <w:rPr>
                <w:color w:val="FF0000"/>
              </w:rPr>
            </w:pPr>
            <w:r w:rsidRPr="00121757">
              <w:lastRenderedPageBreak/>
              <w:t>Терапия</w:t>
            </w:r>
            <w:r w:rsidR="00785E51">
              <w:rPr>
                <w:color w:val="FF0000"/>
              </w:rPr>
              <w:t>Д</w:t>
            </w:r>
            <w:r w:rsidRPr="00D6275A">
              <w:rPr>
                <w:color w:val="FF0000"/>
              </w:rPr>
              <w:t>1,</w:t>
            </w:r>
            <w:r w:rsidR="00785E51">
              <w:rPr>
                <w:color w:val="FF0000"/>
              </w:rPr>
              <w:t xml:space="preserve"> Д</w:t>
            </w:r>
            <w:r w:rsidRPr="00D6275A">
              <w:rPr>
                <w:color w:val="FF0000"/>
              </w:rPr>
              <w:t>2</w:t>
            </w:r>
          </w:p>
        </w:tc>
      </w:tr>
      <w:tr w:rsidR="007E4AEF" w:rsidRPr="00D6275A" w:rsidTr="00B83A19">
        <w:tc>
          <w:tcPr>
            <w:tcW w:w="1270" w:type="dxa"/>
            <w:shd w:val="clear" w:color="auto" w:fill="auto"/>
            <w:tcMar>
              <w:left w:w="108" w:type="dxa"/>
            </w:tcMar>
          </w:tcPr>
          <w:p w:rsidR="007E4AEF" w:rsidRPr="00403D42" w:rsidRDefault="007E4AEF" w:rsidP="007E4AEF">
            <w:pPr>
              <w:spacing w:line="240" w:lineRule="auto"/>
              <w:ind w:firstLine="0"/>
              <w:jc w:val="center"/>
            </w:pPr>
            <w:r w:rsidRPr="00403D42">
              <w:lastRenderedPageBreak/>
              <w:t>4</w:t>
            </w:r>
          </w:p>
        </w:tc>
        <w:tc>
          <w:tcPr>
            <w:tcW w:w="8336" w:type="dxa"/>
            <w:gridSpan w:val="2"/>
            <w:shd w:val="clear" w:color="auto" w:fill="auto"/>
            <w:tcMar>
              <w:left w:w="108" w:type="dxa"/>
            </w:tcMar>
          </w:tcPr>
          <w:p w:rsidR="007E4AEF" w:rsidRPr="00403D42" w:rsidRDefault="00D816F0" w:rsidP="007E4AEF">
            <w:pPr>
              <w:spacing w:line="240" w:lineRule="auto"/>
              <w:ind w:firstLine="0"/>
              <w:jc w:val="both"/>
            </w:pPr>
            <w:r w:rsidRPr="00403D42">
              <w:t>СГЭ</w:t>
            </w:r>
            <w:r w:rsidR="007E4AEF" w:rsidRPr="00403D42">
              <w:t xml:space="preserve"> форма дефекта.</w:t>
            </w:r>
          </w:p>
          <w:p w:rsidR="007E4AEF" w:rsidRPr="00403D42" w:rsidRDefault="00121757" w:rsidP="007E4AEF">
            <w:pPr>
              <w:spacing w:line="240" w:lineRule="auto"/>
              <w:ind w:firstLine="0"/>
              <w:jc w:val="both"/>
            </w:pPr>
            <w:r>
              <w:t>Повышенная чувствительность</w:t>
            </w:r>
            <w:r w:rsidR="007E4AEF" w:rsidRPr="00403D42">
              <w:t xml:space="preserve"> есть:</w:t>
            </w:r>
          </w:p>
        </w:tc>
      </w:tr>
      <w:tr w:rsidR="007E4AEF" w:rsidRPr="00D6275A" w:rsidTr="00B83A19">
        <w:tc>
          <w:tcPr>
            <w:tcW w:w="1270" w:type="dxa"/>
            <w:vMerge w:val="restart"/>
            <w:shd w:val="clear" w:color="auto" w:fill="auto"/>
            <w:tcMar>
              <w:left w:w="108" w:type="dxa"/>
            </w:tcMar>
          </w:tcPr>
          <w:p w:rsidR="007E4AEF" w:rsidRPr="00403D42" w:rsidRDefault="007E4AEF" w:rsidP="007E4AEF">
            <w:pPr>
              <w:spacing w:line="240" w:lineRule="auto"/>
              <w:ind w:firstLine="0"/>
              <w:jc w:val="center"/>
            </w:pPr>
            <w:r w:rsidRPr="00403D42">
              <w:t>4а</w:t>
            </w:r>
          </w:p>
          <w:p w:rsidR="007E4AEF" w:rsidRPr="00403D42" w:rsidRDefault="007E4AEF" w:rsidP="007E4AEF">
            <w:pPr>
              <w:spacing w:line="240" w:lineRule="auto"/>
              <w:ind w:firstLine="0"/>
              <w:jc w:val="center"/>
            </w:pPr>
          </w:p>
          <w:p w:rsidR="007E4AEF" w:rsidRPr="00403D42" w:rsidRDefault="007E4AEF" w:rsidP="007E4AEF">
            <w:pPr>
              <w:spacing w:line="240" w:lineRule="auto"/>
              <w:ind w:firstLine="0"/>
              <w:jc w:val="center"/>
            </w:pPr>
          </w:p>
          <w:p w:rsidR="007E4AEF" w:rsidRPr="00403D42" w:rsidRDefault="007E4AEF" w:rsidP="007E4AEF">
            <w:pPr>
              <w:spacing w:line="240" w:lineRule="auto"/>
              <w:ind w:firstLine="0"/>
              <w:jc w:val="center"/>
            </w:pPr>
          </w:p>
          <w:p w:rsidR="007E4AEF" w:rsidRPr="00403D42" w:rsidRDefault="007E4AEF" w:rsidP="007E4AEF">
            <w:pPr>
              <w:spacing w:line="240" w:lineRule="auto"/>
              <w:ind w:firstLine="0"/>
              <w:jc w:val="center"/>
            </w:pPr>
            <w:r w:rsidRPr="00403D42">
              <w:t>4</w:t>
            </w:r>
            <w:r w:rsidR="0080649D">
              <w:t>б</w:t>
            </w:r>
          </w:p>
          <w:p w:rsidR="007E4AEF" w:rsidRPr="00403D42" w:rsidRDefault="007E4AEF" w:rsidP="007E4AEF">
            <w:pPr>
              <w:spacing w:line="240" w:lineRule="auto"/>
            </w:pPr>
          </w:p>
          <w:p w:rsidR="007E4AEF" w:rsidRPr="00403D42" w:rsidRDefault="007E4AEF" w:rsidP="007E4AEF">
            <w:pPr>
              <w:spacing w:line="240" w:lineRule="auto"/>
            </w:pPr>
          </w:p>
          <w:p w:rsidR="00041539" w:rsidRPr="00403D42" w:rsidRDefault="00041539" w:rsidP="007E4AEF">
            <w:pPr>
              <w:spacing w:line="240" w:lineRule="auto"/>
              <w:ind w:firstLine="454"/>
            </w:pPr>
          </w:p>
          <w:p w:rsidR="00041539" w:rsidRPr="00403D42" w:rsidRDefault="00041539" w:rsidP="007E4AEF">
            <w:pPr>
              <w:spacing w:line="240" w:lineRule="auto"/>
              <w:ind w:firstLine="454"/>
            </w:pPr>
          </w:p>
          <w:p w:rsidR="00041539" w:rsidRPr="00403D42" w:rsidRDefault="00041539" w:rsidP="007E4AEF">
            <w:pPr>
              <w:spacing w:line="240" w:lineRule="auto"/>
              <w:ind w:firstLine="454"/>
            </w:pPr>
          </w:p>
          <w:p w:rsidR="007E4AEF" w:rsidRPr="00403D42" w:rsidRDefault="007E4AEF" w:rsidP="0080649D">
            <w:pPr>
              <w:spacing w:line="240" w:lineRule="auto"/>
              <w:ind w:firstLine="454"/>
            </w:pPr>
            <w:r w:rsidRPr="00403D42">
              <w:t>4</w:t>
            </w:r>
            <w:r w:rsidR="0080649D">
              <w:t>в</w:t>
            </w:r>
          </w:p>
        </w:tc>
        <w:tc>
          <w:tcPr>
            <w:tcW w:w="5529" w:type="dxa"/>
            <w:shd w:val="clear" w:color="auto" w:fill="auto"/>
            <w:tcMar>
              <w:left w:w="108" w:type="dxa"/>
            </w:tcMar>
          </w:tcPr>
          <w:p w:rsidR="007E4AEF" w:rsidRPr="00403D42" w:rsidRDefault="00D816F0" w:rsidP="007E4AEF">
            <w:pPr>
              <w:spacing w:line="240" w:lineRule="auto"/>
              <w:ind w:firstLine="0"/>
              <w:jc w:val="both"/>
            </w:pPr>
            <w:r w:rsidRPr="00403D42">
              <w:t>СГЭ</w:t>
            </w:r>
            <w:r w:rsidR="007E4AEF" w:rsidRPr="00403D42">
              <w:t xml:space="preserve"> форма дефекта (площадь поражения менее 1/3 поверхности зуба)</w:t>
            </w:r>
          </w:p>
          <w:p w:rsidR="007E4AEF" w:rsidRPr="00403D42" w:rsidRDefault="00121757" w:rsidP="0080649D">
            <w:pPr>
              <w:spacing w:line="240" w:lineRule="auto"/>
              <w:ind w:firstLine="0"/>
              <w:jc w:val="both"/>
            </w:pPr>
            <w:r>
              <w:t>Повышенная чувствительность</w:t>
            </w:r>
            <w:r w:rsidR="0080649D">
              <w:t>есть</w:t>
            </w:r>
          </w:p>
        </w:tc>
        <w:tc>
          <w:tcPr>
            <w:tcW w:w="2807" w:type="dxa"/>
            <w:shd w:val="clear" w:color="auto" w:fill="auto"/>
            <w:tcMar>
              <w:left w:w="108" w:type="dxa"/>
            </w:tcMar>
          </w:tcPr>
          <w:p w:rsidR="007E4AEF" w:rsidRPr="00121757" w:rsidRDefault="007E4AEF" w:rsidP="007E4AEF">
            <w:pPr>
              <w:spacing w:line="240" w:lineRule="auto"/>
              <w:ind w:firstLine="0"/>
              <w:jc w:val="both"/>
            </w:pPr>
            <w:r w:rsidRPr="00121757">
              <w:t>Терапия А</w:t>
            </w:r>
          </w:p>
          <w:p w:rsidR="007E4AEF" w:rsidRPr="00D6275A" w:rsidRDefault="007E4AEF" w:rsidP="007E4AEF">
            <w:pPr>
              <w:spacing w:line="240" w:lineRule="auto"/>
              <w:ind w:firstLine="0"/>
              <w:jc w:val="both"/>
              <w:rPr>
                <w:color w:val="FF0000"/>
              </w:rPr>
            </w:pPr>
            <w:r w:rsidRPr="00121757">
              <w:t>Терапия</w:t>
            </w:r>
            <w:r w:rsidR="00785E51">
              <w:rPr>
                <w:color w:val="FF0000"/>
              </w:rPr>
              <w:t>Б</w:t>
            </w:r>
            <w:r w:rsidRPr="00D6275A">
              <w:rPr>
                <w:color w:val="FF0000"/>
              </w:rPr>
              <w:t xml:space="preserve">1, </w:t>
            </w:r>
            <w:r w:rsidR="00785E51">
              <w:rPr>
                <w:color w:val="FF0000"/>
              </w:rPr>
              <w:t>Б</w:t>
            </w:r>
            <w:r w:rsidR="00123299">
              <w:rPr>
                <w:color w:val="FF0000"/>
              </w:rPr>
              <w:t>2</w:t>
            </w:r>
            <w:r w:rsidRPr="00121757">
              <w:t>Терапия</w:t>
            </w:r>
            <w:r w:rsidR="00785E51">
              <w:rPr>
                <w:color w:val="FF0000"/>
              </w:rPr>
              <w:t>В</w:t>
            </w:r>
            <w:r w:rsidRPr="00D6275A">
              <w:rPr>
                <w:color w:val="FF0000"/>
              </w:rPr>
              <w:t xml:space="preserve">1, </w:t>
            </w:r>
            <w:r w:rsidR="00785E51">
              <w:rPr>
                <w:color w:val="FF0000"/>
              </w:rPr>
              <w:t>В</w:t>
            </w:r>
            <w:r w:rsidRPr="00D6275A">
              <w:rPr>
                <w:color w:val="FF0000"/>
              </w:rPr>
              <w:t>2</w:t>
            </w:r>
          </w:p>
          <w:p w:rsidR="002025DA" w:rsidRPr="00D6275A" w:rsidRDefault="002025DA" w:rsidP="00785E51">
            <w:pPr>
              <w:spacing w:line="240" w:lineRule="auto"/>
              <w:ind w:firstLine="0"/>
              <w:jc w:val="both"/>
              <w:rPr>
                <w:color w:val="FF0000"/>
              </w:rPr>
            </w:pPr>
            <w:r w:rsidRPr="00121757">
              <w:t>Терапия</w:t>
            </w:r>
            <w:r w:rsidR="00785E51">
              <w:rPr>
                <w:color w:val="FF0000"/>
              </w:rPr>
              <w:t>Д</w:t>
            </w:r>
            <w:r w:rsidRPr="00D6275A">
              <w:rPr>
                <w:color w:val="FF0000"/>
              </w:rPr>
              <w:t>1,</w:t>
            </w:r>
            <w:r w:rsidR="00785E51">
              <w:rPr>
                <w:color w:val="FF0000"/>
              </w:rPr>
              <w:t xml:space="preserve"> Д</w:t>
            </w:r>
            <w:r w:rsidRPr="00D6275A">
              <w:rPr>
                <w:color w:val="FF0000"/>
              </w:rPr>
              <w:t>2</w:t>
            </w:r>
          </w:p>
        </w:tc>
      </w:tr>
      <w:tr w:rsidR="007E4AEF" w:rsidRPr="00D6275A" w:rsidTr="00B83A19">
        <w:tc>
          <w:tcPr>
            <w:tcW w:w="1270" w:type="dxa"/>
            <w:vMerge/>
            <w:shd w:val="clear" w:color="auto" w:fill="auto"/>
            <w:tcMar>
              <w:left w:w="108" w:type="dxa"/>
            </w:tcMar>
          </w:tcPr>
          <w:p w:rsidR="007E4AEF" w:rsidRPr="00403D42" w:rsidRDefault="007E4AEF" w:rsidP="007E4AEF">
            <w:pPr>
              <w:spacing w:line="240" w:lineRule="auto"/>
              <w:jc w:val="center"/>
            </w:pPr>
          </w:p>
        </w:tc>
        <w:tc>
          <w:tcPr>
            <w:tcW w:w="5529" w:type="dxa"/>
            <w:shd w:val="clear" w:color="auto" w:fill="auto"/>
            <w:tcMar>
              <w:left w:w="108" w:type="dxa"/>
            </w:tcMar>
          </w:tcPr>
          <w:p w:rsidR="007E4AEF" w:rsidRPr="00403D42" w:rsidRDefault="00D816F0" w:rsidP="007E4AEF">
            <w:pPr>
              <w:spacing w:line="240" w:lineRule="auto"/>
              <w:ind w:firstLine="0"/>
              <w:jc w:val="both"/>
            </w:pPr>
            <w:r w:rsidRPr="00403D42">
              <w:t>СГЭ</w:t>
            </w:r>
            <w:r w:rsidR="007E4AEF" w:rsidRPr="00403D42">
              <w:t xml:space="preserve"> форма дефекта (площадь поражения от 1/3 до 2/3 поверхности зуба)</w:t>
            </w:r>
          </w:p>
          <w:p w:rsidR="007E4AEF" w:rsidRPr="00403D42" w:rsidRDefault="00121757" w:rsidP="007E4AEF">
            <w:pPr>
              <w:spacing w:line="240" w:lineRule="auto"/>
              <w:ind w:firstLine="0"/>
              <w:jc w:val="both"/>
            </w:pPr>
            <w:r>
              <w:t>Повышенная чувствительность</w:t>
            </w:r>
            <w:r w:rsidR="007E4AEF" w:rsidRPr="00403D42">
              <w:t xml:space="preserve"> есть</w:t>
            </w:r>
          </w:p>
        </w:tc>
        <w:tc>
          <w:tcPr>
            <w:tcW w:w="2807" w:type="dxa"/>
            <w:shd w:val="clear" w:color="auto" w:fill="auto"/>
            <w:tcMar>
              <w:left w:w="108" w:type="dxa"/>
            </w:tcMar>
          </w:tcPr>
          <w:p w:rsidR="007E4AEF" w:rsidRPr="00121757" w:rsidRDefault="007E4AEF" w:rsidP="007E4AEF">
            <w:pPr>
              <w:spacing w:line="240" w:lineRule="auto"/>
              <w:ind w:firstLine="0"/>
              <w:jc w:val="both"/>
            </w:pPr>
            <w:r w:rsidRPr="00121757">
              <w:t>Терапия А</w:t>
            </w:r>
          </w:p>
          <w:p w:rsidR="007E4AEF" w:rsidRPr="00D6275A" w:rsidRDefault="007E4AEF" w:rsidP="007E4AEF">
            <w:pPr>
              <w:spacing w:line="240" w:lineRule="auto"/>
              <w:ind w:firstLine="0"/>
              <w:jc w:val="both"/>
              <w:rPr>
                <w:color w:val="FF0000"/>
              </w:rPr>
            </w:pPr>
            <w:r w:rsidRPr="00121757">
              <w:t>Терапия</w:t>
            </w:r>
            <w:r w:rsidR="00785E51">
              <w:rPr>
                <w:color w:val="FF0000"/>
              </w:rPr>
              <w:t>В</w:t>
            </w:r>
            <w:r w:rsidRPr="00D6275A">
              <w:rPr>
                <w:color w:val="FF0000"/>
              </w:rPr>
              <w:t xml:space="preserve">1, </w:t>
            </w:r>
            <w:r w:rsidR="00785E51">
              <w:rPr>
                <w:color w:val="FF0000"/>
              </w:rPr>
              <w:t>В</w:t>
            </w:r>
            <w:r w:rsidRPr="00D6275A">
              <w:rPr>
                <w:color w:val="FF0000"/>
              </w:rPr>
              <w:t>2</w:t>
            </w:r>
          </w:p>
          <w:p w:rsidR="008A244E" w:rsidRPr="00D6275A" w:rsidRDefault="008A244E" w:rsidP="007E4AEF">
            <w:pPr>
              <w:spacing w:line="240" w:lineRule="auto"/>
              <w:ind w:firstLine="0"/>
              <w:jc w:val="both"/>
              <w:rPr>
                <w:color w:val="FF0000"/>
              </w:rPr>
            </w:pPr>
            <w:r w:rsidRPr="00121757">
              <w:t>Терапия</w:t>
            </w:r>
            <w:r w:rsidR="00785E51">
              <w:rPr>
                <w:color w:val="FF0000"/>
              </w:rPr>
              <w:t>Г</w:t>
            </w:r>
          </w:p>
          <w:p w:rsidR="007E4AEF" w:rsidRPr="00D6275A" w:rsidRDefault="002025DA" w:rsidP="00785E51">
            <w:pPr>
              <w:spacing w:line="240" w:lineRule="auto"/>
              <w:ind w:firstLine="0"/>
              <w:jc w:val="both"/>
              <w:rPr>
                <w:color w:val="FF0000"/>
              </w:rPr>
            </w:pPr>
            <w:r w:rsidRPr="00121757">
              <w:t>Терапия</w:t>
            </w:r>
            <w:r w:rsidR="00785E51">
              <w:rPr>
                <w:color w:val="FF0000"/>
              </w:rPr>
              <w:t>Д</w:t>
            </w:r>
            <w:r w:rsidRPr="00D6275A">
              <w:rPr>
                <w:color w:val="FF0000"/>
              </w:rPr>
              <w:t>1,</w:t>
            </w:r>
            <w:r w:rsidR="00785E51">
              <w:rPr>
                <w:color w:val="FF0000"/>
              </w:rPr>
              <w:t xml:space="preserve"> Д</w:t>
            </w:r>
            <w:r w:rsidRPr="00D6275A">
              <w:rPr>
                <w:color w:val="FF0000"/>
              </w:rPr>
              <w:t>2</w:t>
            </w:r>
          </w:p>
        </w:tc>
      </w:tr>
      <w:tr w:rsidR="007E4AEF" w:rsidRPr="00D6275A" w:rsidTr="00B83A19">
        <w:tc>
          <w:tcPr>
            <w:tcW w:w="1270" w:type="dxa"/>
            <w:vMerge/>
            <w:shd w:val="clear" w:color="auto" w:fill="auto"/>
            <w:tcMar>
              <w:left w:w="108" w:type="dxa"/>
            </w:tcMar>
          </w:tcPr>
          <w:p w:rsidR="007E4AEF" w:rsidRPr="00403D42" w:rsidRDefault="007E4AEF" w:rsidP="007E4AEF">
            <w:pPr>
              <w:spacing w:line="240" w:lineRule="auto"/>
              <w:ind w:firstLine="0"/>
              <w:jc w:val="center"/>
            </w:pPr>
          </w:p>
        </w:tc>
        <w:tc>
          <w:tcPr>
            <w:tcW w:w="5529" w:type="dxa"/>
            <w:shd w:val="clear" w:color="auto" w:fill="auto"/>
            <w:tcMar>
              <w:left w:w="108" w:type="dxa"/>
            </w:tcMar>
          </w:tcPr>
          <w:p w:rsidR="007E4AEF" w:rsidRPr="00403D42" w:rsidRDefault="00D816F0" w:rsidP="007E4AEF">
            <w:pPr>
              <w:spacing w:line="240" w:lineRule="auto"/>
              <w:ind w:firstLine="0"/>
              <w:jc w:val="both"/>
            </w:pPr>
            <w:r w:rsidRPr="00403D42">
              <w:t>СГЭ</w:t>
            </w:r>
            <w:r w:rsidR="007E4AEF" w:rsidRPr="00403D42">
              <w:t xml:space="preserve"> форма дефекта (площадь поражения от более 2/3 поверхности зуба либо дефект достигает пульповой камеры, либо есть неудовлетворительная атипичная</w:t>
            </w:r>
          </w:p>
          <w:p w:rsidR="007E4AEF" w:rsidRPr="00403D42" w:rsidRDefault="007E4AEF" w:rsidP="007E4AEF">
            <w:pPr>
              <w:spacing w:line="240" w:lineRule="auto"/>
              <w:ind w:firstLine="0"/>
              <w:jc w:val="both"/>
            </w:pPr>
            <w:r w:rsidRPr="00403D42">
              <w:t>реставрация)</w:t>
            </w:r>
          </w:p>
          <w:p w:rsidR="007E4AEF" w:rsidRPr="00403D42" w:rsidRDefault="00121757" w:rsidP="007E4AEF">
            <w:pPr>
              <w:spacing w:line="240" w:lineRule="auto"/>
              <w:ind w:firstLine="0"/>
              <w:jc w:val="both"/>
            </w:pPr>
            <w:r>
              <w:t>Повышенная чувствительность</w:t>
            </w:r>
            <w:r w:rsidR="007E4AEF" w:rsidRPr="00403D42">
              <w:t xml:space="preserve"> есть</w:t>
            </w:r>
          </w:p>
        </w:tc>
        <w:tc>
          <w:tcPr>
            <w:tcW w:w="2807" w:type="dxa"/>
            <w:shd w:val="clear" w:color="auto" w:fill="auto"/>
            <w:tcMar>
              <w:left w:w="108" w:type="dxa"/>
            </w:tcMar>
          </w:tcPr>
          <w:p w:rsidR="007E4AEF" w:rsidRPr="00121757" w:rsidRDefault="007E4AEF" w:rsidP="007E4AEF">
            <w:pPr>
              <w:spacing w:line="240" w:lineRule="auto"/>
              <w:ind w:firstLine="0"/>
              <w:jc w:val="both"/>
            </w:pPr>
            <w:r w:rsidRPr="00121757">
              <w:t>Терапия А</w:t>
            </w:r>
          </w:p>
          <w:p w:rsidR="007E4AEF" w:rsidRPr="00D6275A" w:rsidRDefault="007E4AEF" w:rsidP="007E4AEF">
            <w:pPr>
              <w:spacing w:line="240" w:lineRule="auto"/>
              <w:ind w:firstLine="0"/>
              <w:jc w:val="both"/>
              <w:rPr>
                <w:color w:val="FF0000"/>
              </w:rPr>
            </w:pPr>
            <w:r w:rsidRPr="00121757">
              <w:t>Терапия</w:t>
            </w:r>
            <w:r w:rsidR="00785E51">
              <w:rPr>
                <w:color w:val="FF0000"/>
              </w:rPr>
              <w:t>В</w:t>
            </w:r>
            <w:r w:rsidRPr="00D6275A">
              <w:rPr>
                <w:color w:val="FF0000"/>
              </w:rPr>
              <w:t xml:space="preserve">1, </w:t>
            </w:r>
            <w:r w:rsidR="00785E51">
              <w:rPr>
                <w:color w:val="FF0000"/>
              </w:rPr>
              <w:t>В</w:t>
            </w:r>
            <w:r w:rsidRPr="00D6275A">
              <w:rPr>
                <w:color w:val="FF0000"/>
              </w:rPr>
              <w:t>2</w:t>
            </w:r>
          </w:p>
          <w:p w:rsidR="008A244E" w:rsidRPr="00D6275A" w:rsidRDefault="008A244E" w:rsidP="007E4AEF">
            <w:pPr>
              <w:spacing w:line="240" w:lineRule="auto"/>
              <w:ind w:firstLine="0"/>
              <w:jc w:val="both"/>
              <w:rPr>
                <w:color w:val="FF0000"/>
              </w:rPr>
            </w:pPr>
            <w:r w:rsidRPr="00121757">
              <w:t>Терапия</w:t>
            </w:r>
            <w:r w:rsidR="00785E51">
              <w:rPr>
                <w:color w:val="FF0000"/>
              </w:rPr>
              <w:t>Г</w:t>
            </w:r>
          </w:p>
          <w:p w:rsidR="002025DA" w:rsidRPr="00D6275A" w:rsidRDefault="002025DA" w:rsidP="007E4AEF">
            <w:pPr>
              <w:spacing w:line="240" w:lineRule="auto"/>
              <w:ind w:firstLine="0"/>
              <w:jc w:val="both"/>
              <w:rPr>
                <w:color w:val="FF0000"/>
              </w:rPr>
            </w:pPr>
            <w:r w:rsidRPr="00121757">
              <w:t>Терапия</w:t>
            </w:r>
            <w:r w:rsidR="00785E51">
              <w:rPr>
                <w:color w:val="FF0000"/>
              </w:rPr>
              <w:t>Д</w:t>
            </w:r>
            <w:r w:rsidRPr="00D6275A">
              <w:rPr>
                <w:color w:val="FF0000"/>
              </w:rPr>
              <w:t>1,</w:t>
            </w:r>
            <w:r w:rsidR="00785E51">
              <w:rPr>
                <w:color w:val="FF0000"/>
              </w:rPr>
              <w:t xml:space="preserve"> Д</w:t>
            </w:r>
            <w:r w:rsidRPr="00D6275A">
              <w:rPr>
                <w:color w:val="FF0000"/>
              </w:rPr>
              <w:t>2</w:t>
            </w:r>
          </w:p>
          <w:p w:rsidR="004C3D5C" w:rsidRPr="00D6275A" w:rsidRDefault="004C3D5C" w:rsidP="00121757">
            <w:pPr>
              <w:spacing w:line="240" w:lineRule="auto"/>
              <w:ind w:firstLine="0"/>
              <w:jc w:val="both"/>
              <w:rPr>
                <w:color w:val="FF0000"/>
              </w:rPr>
            </w:pPr>
            <w:r w:rsidRPr="00121757">
              <w:t>Терапия</w:t>
            </w:r>
            <w:r w:rsidR="00121757">
              <w:rPr>
                <w:color w:val="FF0000"/>
              </w:rPr>
              <w:t>Е</w:t>
            </w:r>
          </w:p>
        </w:tc>
      </w:tr>
    </w:tbl>
    <w:p w:rsidR="002025DA" w:rsidRPr="00121757" w:rsidRDefault="002025DA">
      <w:pPr>
        <w:ind w:firstLine="0"/>
        <w:rPr>
          <w:b/>
        </w:rPr>
      </w:pPr>
      <w:r w:rsidRPr="00121757">
        <w:rPr>
          <w:b/>
        </w:rPr>
        <w:t>Примечание к таблице 1.</w:t>
      </w:r>
    </w:p>
    <w:p w:rsidR="007E4AEF" w:rsidRPr="00121757" w:rsidRDefault="00D25A6C" w:rsidP="00B83A19">
      <w:pPr>
        <w:ind w:firstLine="851"/>
      </w:pPr>
      <w:r w:rsidRPr="00121757">
        <w:rPr>
          <w:b/>
        </w:rPr>
        <w:t>1</w:t>
      </w:r>
      <w:r w:rsidR="00794ABA" w:rsidRPr="00121757">
        <w:rPr>
          <w:b/>
        </w:rPr>
        <w:t>.</w:t>
      </w:r>
      <w:r w:rsidR="00156517" w:rsidRPr="00121757">
        <w:rPr>
          <w:b/>
        </w:rPr>
        <w:t>Терапия А «Профилактика</w:t>
      </w:r>
      <w:r w:rsidR="00156517" w:rsidRPr="00121757">
        <w:t xml:space="preserve">»: </w:t>
      </w:r>
    </w:p>
    <w:p w:rsidR="007E4AEF" w:rsidRPr="00121757" w:rsidRDefault="00156517" w:rsidP="00B83A19">
      <w:pPr>
        <w:pStyle w:val="af8"/>
        <w:numPr>
          <w:ilvl w:val="0"/>
          <w:numId w:val="34"/>
        </w:numPr>
      </w:pPr>
      <w:r w:rsidRPr="00121757">
        <w:t xml:space="preserve">Профессиональная гигиена полости рта; </w:t>
      </w:r>
    </w:p>
    <w:p w:rsidR="007E4AEF" w:rsidRPr="00121757" w:rsidRDefault="00156517" w:rsidP="00B83A19">
      <w:pPr>
        <w:pStyle w:val="af8"/>
        <w:numPr>
          <w:ilvl w:val="0"/>
          <w:numId w:val="34"/>
        </w:numPr>
      </w:pPr>
      <w:r w:rsidRPr="00121757">
        <w:t xml:space="preserve">Реминерализирующая терапия; </w:t>
      </w:r>
    </w:p>
    <w:p w:rsidR="00156517" w:rsidRPr="00121757" w:rsidRDefault="00156517" w:rsidP="00B83A19">
      <w:pPr>
        <w:pStyle w:val="af8"/>
        <w:numPr>
          <w:ilvl w:val="0"/>
          <w:numId w:val="34"/>
        </w:numPr>
      </w:pPr>
      <w:r w:rsidRPr="00121757">
        <w:t>Фторирование эмали зубов.</w:t>
      </w:r>
    </w:p>
    <w:p w:rsidR="00156517" w:rsidRPr="00121757" w:rsidRDefault="00794ABA" w:rsidP="00B83A19">
      <w:pPr>
        <w:ind w:firstLine="851"/>
        <w:rPr>
          <w:b/>
        </w:rPr>
      </w:pPr>
      <w:r w:rsidRPr="00121757">
        <w:rPr>
          <w:b/>
        </w:rPr>
        <w:t>2.</w:t>
      </w:r>
      <w:r w:rsidR="00D25A6C" w:rsidRPr="00121757">
        <w:rPr>
          <w:b/>
        </w:rPr>
        <w:t xml:space="preserve"> Терапия</w:t>
      </w:r>
      <w:r w:rsidR="00785E51">
        <w:rPr>
          <w:b/>
          <w:color w:val="FF0000"/>
        </w:rPr>
        <w:t>Б</w:t>
      </w:r>
      <w:r w:rsidR="00D25A6C" w:rsidRPr="00121757">
        <w:rPr>
          <w:b/>
        </w:rPr>
        <w:t>«Герметизация фиссур»:</w:t>
      </w:r>
    </w:p>
    <w:p w:rsidR="00123299" w:rsidRPr="00123299" w:rsidRDefault="00794ABA" w:rsidP="00B83A19">
      <w:pPr>
        <w:ind w:firstLine="851"/>
        <w:rPr>
          <w:color w:val="FF0000"/>
        </w:rPr>
      </w:pPr>
      <w:r w:rsidRPr="00121757">
        <w:t>2а)</w:t>
      </w:r>
      <w:r w:rsidR="00123299" w:rsidRPr="00123299">
        <w:rPr>
          <w:color w:val="FF0000"/>
        </w:rPr>
        <w:t>Терапия Б 1: Герметизация фиссур с помощью герметиков или текучих композитов;</w:t>
      </w:r>
    </w:p>
    <w:p w:rsidR="00D25A6C" w:rsidRPr="00123299" w:rsidRDefault="00D25A6C" w:rsidP="00B83A19">
      <w:pPr>
        <w:ind w:firstLine="851"/>
        <w:rPr>
          <w:color w:val="FF0000"/>
        </w:rPr>
      </w:pPr>
      <w:r w:rsidRPr="00123299">
        <w:rPr>
          <w:color w:val="FF0000"/>
        </w:rPr>
        <w:t>2</w:t>
      </w:r>
      <w:r w:rsidR="00121757" w:rsidRPr="00123299">
        <w:rPr>
          <w:color w:val="FF0000"/>
        </w:rPr>
        <w:t>б</w:t>
      </w:r>
      <w:r w:rsidR="00123299" w:rsidRPr="00123299">
        <w:rPr>
          <w:color w:val="FF0000"/>
        </w:rPr>
        <w:t xml:space="preserve">) </w:t>
      </w:r>
      <w:r w:rsidRPr="00123299">
        <w:rPr>
          <w:color w:val="FF0000"/>
        </w:rPr>
        <w:t xml:space="preserve">Терапия </w:t>
      </w:r>
      <w:r w:rsidR="00121757" w:rsidRPr="00123299">
        <w:rPr>
          <w:color w:val="FF0000"/>
        </w:rPr>
        <w:t>Б</w:t>
      </w:r>
      <w:r w:rsidR="00123299" w:rsidRPr="00123299">
        <w:rPr>
          <w:color w:val="FF0000"/>
        </w:rPr>
        <w:t>2</w:t>
      </w:r>
      <w:r w:rsidRPr="00123299">
        <w:rPr>
          <w:color w:val="FF0000"/>
        </w:rPr>
        <w:t>: Герметизация фиссур с помощью СИЦ (на этапе прорезывания зуба)</w:t>
      </w:r>
      <w:r w:rsidR="00BF271E" w:rsidRPr="00123299">
        <w:rPr>
          <w:color w:val="FF0000"/>
        </w:rPr>
        <w:t>.</w:t>
      </w:r>
    </w:p>
    <w:p w:rsidR="00BF271E" w:rsidRPr="00121757" w:rsidRDefault="00BF271E" w:rsidP="00B83A19">
      <w:pPr>
        <w:ind w:firstLine="851"/>
        <w:rPr>
          <w:b/>
        </w:rPr>
      </w:pPr>
      <w:r w:rsidRPr="00121757">
        <w:rPr>
          <w:b/>
        </w:rPr>
        <w:t>3. Терапия</w:t>
      </w:r>
      <w:r w:rsidR="00785E51">
        <w:rPr>
          <w:b/>
          <w:color w:val="FF0000"/>
        </w:rPr>
        <w:t>В</w:t>
      </w:r>
      <w:r w:rsidRPr="00121757">
        <w:rPr>
          <w:b/>
        </w:rPr>
        <w:t>«</w:t>
      </w:r>
      <w:r w:rsidR="008A244E" w:rsidRPr="00121757">
        <w:rPr>
          <w:b/>
        </w:rPr>
        <w:t xml:space="preserve">Временная-кратковременная </w:t>
      </w:r>
      <w:r w:rsidRPr="00121757">
        <w:rPr>
          <w:b/>
        </w:rPr>
        <w:t>реставрация зуба»:</w:t>
      </w:r>
    </w:p>
    <w:p w:rsidR="00BF271E" w:rsidRPr="00121757" w:rsidRDefault="00794ABA" w:rsidP="00B83A19">
      <w:pPr>
        <w:ind w:firstLine="851"/>
      </w:pPr>
      <w:r w:rsidRPr="00121757">
        <w:t>3а)</w:t>
      </w:r>
      <w:r w:rsidR="00BF271E" w:rsidRPr="00121757">
        <w:t xml:space="preserve"> Терапия С1: Временная реставрация СИЦ</w:t>
      </w:r>
      <w:r w:rsidR="007E4AEF" w:rsidRPr="00121757">
        <w:t>;</w:t>
      </w:r>
    </w:p>
    <w:p w:rsidR="00BF271E" w:rsidRPr="00121757" w:rsidRDefault="00794ABA" w:rsidP="00B83A19">
      <w:pPr>
        <w:ind w:firstLine="851"/>
      </w:pPr>
      <w:r w:rsidRPr="00121757">
        <w:t>3б)</w:t>
      </w:r>
      <w:r w:rsidR="00780AA1" w:rsidRPr="00121757">
        <w:t xml:space="preserve"> Терапия С2: Временная реставрация СИЦ с применением ортодонтических колец (</w:t>
      </w:r>
      <w:r w:rsidR="007E4AEF" w:rsidRPr="00121757">
        <w:t>в зависимости от расположения дефекта</w:t>
      </w:r>
      <w:r w:rsidR="00780AA1" w:rsidRPr="00121757">
        <w:t>)</w:t>
      </w:r>
      <w:r w:rsidR="007E4AEF" w:rsidRPr="00121757">
        <w:t>;</w:t>
      </w:r>
    </w:p>
    <w:p w:rsidR="008A244E" w:rsidRPr="00121757" w:rsidRDefault="00794ABA" w:rsidP="00B83A19">
      <w:pPr>
        <w:ind w:firstLine="851"/>
      </w:pPr>
      <w:r w:rsidRPr="00121757">
        <w:rPr>
          <w:b/>
        </w:rPr>
        <w:t>4.</w:t>
      </w:r>
      <w:r w:rsidR="008A244E" w:rsidRPr="00121757">
        <w:rPr>
          <w:b/>
        </w:rPr>
        <w:t xml:space="preserve"> Терапия</w:t>
      </w:r>
      <w:r w:rsidR="00785E51">
        <w:rPr>
          <w:b/>
          <w:color w:val="FF0000"/>
        </w:rPr>
        <w:t>Г</w:t>
      </w:r>
      <w:r w:rsidR="008A244E" w:rsidRPr="00121757">
        <w:rPr>
          <w:b/>
        </w:rPr>
        <w:t xml:space="preserve">«Временная-долговременная реставрация зуба»: </w:t>
      </w:r>
      <w:r w:rsidR="008A244E" w:rsidRPr="00121757">
        <w:t>стандартные коронки.</w:t>
      </w:r>
    </w:p>
    <w:p w:rsidR="008A244E" w:rsidRPr="00121757" w:rsidRDefault="00794ABA" w:rsidP="00B83A19">
      <w:pPr>
        <w:ind w:firstLine="851"/>
      </w:pPr>
      <w:r w:rsidRPr="00121757">
        <w:rPr>
          <w:b/>
        </w:rPr>
        <w:t>5</w:t>
      </w:r>
      <w:r w:rsidR="008A244E" w:rsidRPr="00121757">
        <w:rPr>
          <w:b/>
        </w:rPr>
        <w:t xml:space="preserve">. Терапия </w:t>
      </w:r>
      <w:r w:rsidR="00785E51">
        <w:rPr>
          <w:b/>
          <w:color w:val="FF0000"/>
        </w:rPr>
        <w:t>Д</w:t>
      </w:r>
      <w:r w:rsidR="008A244E" w:rsidRPr="00121757">
        <w:rPr>
          <w:b/>
        </w:rPr>
        <w:t>«Постоянная реставрация зуба»</w:t>
      </w:r>
      <w:r w:rsidR="002025DA" w:rsidRPr="00121757">
        <w:t>(после завершения формирования зуба)</w:t>
      </w:r>
      <w:r w:rsidR="008A244E" w:rsidRPr="00121757">
        <w:t>:</w:t>
      </w:r>
    </w:p>
    <w:p w:rsidR="002025DA" w:rsidRPr="00121757" w:rsidRDefault="00794ABA" w:rsidP="00B83A19">
      <w:pPr>
        <w:ind w:firstLine="851"/>
      </w:pPr>
      <w:r w:rsidRPr="00121757">
        <w:t>5а)</w:t>
      </w:r>
      <w:r w:rsidR="002025DA" w:rsidRPr="00121757">
        <w:t xml:space="preserve"> Прямая реставрация зуба (с помощью композитного материала)</w:t>
      </w:r>
    </w:p>
    <w:p w:rsidR="004C3D5C" w:rsidRPr="00121757" w:rsidRDefault="00794ABA" w:rsidP="00B83A19">
      <w:pPr>
        <w:ind w:firstLine="851"/>
      </w:pPr>
      <w:r w:rsidRPr="00121757">
        <w:t xml:space="preserve">5б) </w:t>
      </w:r>
      <w:r w:rsidR="002025DA" w:rsidRPr="00121757">
        <w:t xml:space="preserve">Непрямая реставрация зуба </w:t>
      </w:r>
    </w:p>
    <w:p w:rsidR="004C3D5C" w:rsidRPr="00121757" w:rsidRDefault="004C3D5C" w:rsidP="00B83A19">
      <w:pPr>
        <w:ind w:firstLine="851"/>
      </w:pPr>
      <w:r w:rsidRPr="00121757">
        <w:rPr>
          <w:b/>
        </w:rPr>
        <w:t>6. Терапия</w:t>
      </w:r>
      <w:r w:rsidR="00785E51">
        <w:rPr>
          <w:b/>
          <w:color w:val="FF0000"/>
        </w:rPr>
        <w:t>Е</w:t>
      </w:r>
      <w:r w:rsidRPr="00121757">
        <w:rPr>
          <w:b/>
        </w:rPr>
        <w:t>«Удаление зуба»</w:t>
      </w:r>
      <w:r w:rsidR="00190E31" w:rsidRPr="00121757">
        <w:t>.</w:t>
      </w:r>
    </w:p>
    <w:p w:rsidR="001718BB" w:rsidRPr="00D25A6C" w:rsidRDefault="001718BB">
      <w:pPr>
        <w:pStyle w:val="afb"/>
        <w:spacing w:before="0"/>
        <w:rPr>
          <w:highlight w:val="red"/>
        </w:rPr>
      </w:pPr>
    </w:p>
    <w:p w:rsidR="001718BB" w:rsidRDefault="00B83A19" w:rsidP="00B83A19">
      <w:pPr>
        <w:pStyle w:val="1"/>
        <w:spacing w:before="0"/>
        <w:ind w:firstLine="851"/>
        <w:jc w:val="left"/>
      </w:pPr>
      <w:bookmarkStart w:id="23" w:name="_Toc28085640"/>
      <w:r>
        <w:lastRenderedPageBreak/>
        <w:t>2.4</w:t>
      </w:r>
      <w:r>
        <w:tab/>
      </w:r>
      <w:r w:rsidR="006B73D4">
        <w:t>Иная диагностика</w:t>
      </w:r>
      <w:bookmarkEnd w:id="23"/>
    </w:p>
    <w:p w:rsidR="001718BB" w:rsidRDefault="006B73D4" w:rsidP="00B83A19">
      <w:pPr>
        <w:ind w:firstLine="851"/>
        <w:jc w:val="both"/>
        <w:rPr>
          <w:rFonts w:eastAsia="Times New Roman" w:cs="Times New Roman"/>
          <w:szCs w:val="24"/>
          <w:highlight w:val="green"/>
          <w:lang w:eastAsia="ru-RU"/>
        </w:rPr>
      </w:pPr>
      <w:r>
        <w:t xml:space="preserve">Медицинские услуги для иной диагностики </w:t>
      </w:r>
      <w:r>
        <w:rPr>
          <w:rFonts w:eastAsia="Times New Roman" w:cs="Times New Roman"/>
          <w:szCs w:val="24"/>
          <w:lang w:eastAsia="ru-RU"/>
        </w:rPr>
        <w:t>в соответствии с номенклатурой медицинских услуг представлены в Приложении Г (табл. 7)</w:t>
      </w:r>
    </w:p>
    <w:p w:rsidR="001718BB" w:rsidRDefault="006B73D4" w:rsidP="00B83A19">
      <w:pPr>
        <w:ind w:firstLine="851"/>
        <w:jc w:val="both"/>
      </w:pPr>
      <w:r>
        <w:rPr>
          <w:b/>
        </w:rPr>
        <w:t>2.4.1.</w:t>
      </w:r>
      <w:r w:rsidR="00B83A19">
        <w:tab/>
      </w:r>
      <w:r>
        <w:t xml:space="preserve">Для объективной оценки степени распространения зубного налета и отложений зубного камня рекомендуется </w:t>
      </w:r>
      <w:r>
        <w:rPr>
          <w:b/>
        </w:rPr>
        <w:t>определение индексов гигиены</w:t>
      </w:r>
      <w:r>
        <w:t xml:space="preserve"> полости рта (Федорова-Володкиной, </w:t>
      </w:r>
      <w:r>
        <w:rPr>
          <w:lang w:val="en-US"/>
        </w:rPr>
        <w:t>Green</w:t>
      </w:r>
      <w:r>
        <w:t>-</w:t>
      </w:r>
      <w:r>
        <w:rPr>
          <w:lang w:val="en-US"/>
        </w:rPr>
        <w:t>Vermillion</w:t>
      </w:r>
      <w:r>
        <w:t xml:space="preserve"> и др.)</w:t>
      </w:r>
    </w:p>
    <w:p w:rsidR="001718BB" w:rsidRDefault="006B73D4" w:rsidP="00B83A19">
      <w:pPr>
        <w:pStyle w:val="afd"/>
        <w:ind w:left="0" w:firstLine="851"/>
      </w:pPr>
      <w:r>
        <w:t>УДР В; УДД 2</w:t>
      </w:r>
    </w:p>
    <w:p w:rsidR="001718BB" w:rsidRDefault="006B73D4" w:rsidP="00B83A19">
      <w:pPr>
        <w:ind w:firstLine="851"/>
        <w:contextualSpacing/>
        <w:jc w:val="both"/>
        <w:rPr>
          <w:rFonts w:eastAsia="Calibri" w:cs="Times New Roman"/>
          <w:color w:val="00000A"/>
          <w:szCs w:val="24"/>
        </w:rPr>
      </w:pPr>
      <w:r>
        <w:rPr>
          <w:rFonts w:eastAsia="Calibri" w:cs="Times New Roman"/>
          <w:b/>
          <w:color w:val="00000A"/>
          <w:szCs w:val="24"/>
        </w:rPr>
        <w:t xml:space="preserve">Комментарии: </w:t>
      </w:r>
      <w:r>
        <w:rPr>
          <w:rFonts w:eastAsia="Calibri" w:cs="Times New Roman"/>
          <w:color w:val="00000A"/>
          <w:szCs w:val="24"/>
        </w:rPr>
        <w:t>Непосредственно повреждающее действие на твердые ткани зубов оказывают местные кариесогенные факторы. Развитию кариеса на фоне гипоплазии эмали способствуют зубные отложения (зубной налет и зубная бляшка). Гигиенические индексы служат для определения гигиенического состояния полости рта и для оценки результатов проводимого лечения. С помощью гигиенических индексов объективно оценивают степень участия пациента в процессе лечения и демонстрируют это пациенту наглядно. Индекс гигиены Федорова-Володкиной применяют у детей с временным прикусом, упрощенный индекс гигиены Green-Vermillion</w:t>
      </w:r>
      <w:r>
        <w:rPr>
          <w:rFonts w:eastAsia="Calibri" w:cs="Times New Roman"/>
          <w:color w:val="00000A"/>
          <w:szCs w:val="24"/>
          <w:lang w:val="en-US"/>
        </w:rPr>
        <w:t>OHI</w:t>
      </w:r>
      <w:r>
        <w:rPr>
          <w:rFonts w:eastAsia="Calibri" w:cs="Times New Roman"/>
          <w:color w:val="00000A"/>
          <w:szCs w:val="24"/>
        </w:rPr>
        <w:t>-</w:t>
      </w:r>
      <w:r>
        <w:rPr>
          <w:rFonts w:eastAsia="Calibri" w:cs="Times New Roman"/>
          <w:color w:val="00000A"/>
          <w:szCs w:val="24"/>
          <w:lang w:val="en-US"/>
        </w:rPr>
        <w:t>S</w:t>
      </w:r>
      <w:r>
        <w:rPr>
          <w:rFonts w:eastAsia="Calibri" w:cs="Times New Roman"/>
          <w:color w:val="00000A"/>
          <w:szCs w:val="24"/>
        </w:rPr>
        <w:t xml:space="preserve"> – в сменном и постоянном прикусе [1,2,3] </w:t>
      </w:r>
    </w:p>
    <w:p w:rsidR="001718BB" w:rsidRDefault="00B83A19" w:rsidP="00B83A19">
      <w:pPr>
        <w:pStyle w:val="afc"/>
        <w:spacing w:before="0"/>
        <w:ind w:left="0" w:firstLine="851"/>
      </w:pPr>
      <w:r>
        <w:rPr>
          <w:b/>
        </w:rPr>
        <w:t>2.4.2</w:t>
      </w:r>
      <w:r>
        <w:rPr>
          <w:b/>
        </w:rPr>
        <w:tab/>
      </w:r>
      <w:r w:rsidR="006B73D4">
        <w:rPr>
          <w:b/>
        </w:rPr>
        <w:t xml:space="preserve">Витальное окрашивание </w:t>
      </w:r>
      <w:r w:rsidR="006B73D4">
        <w:rPr>
          <w:rFonts w:eastAsia="Times New Roman"/>
          <w:b/>
          <w:lang w:eastAsia="ru-RU"/>
        </w:rPr>
        <w:t>твердых тканей зуба</w:t>
      </w:r>
      <w:r w:rsidR="006B73D4">
        <w:t xml:space="preserve"> (по Аксамит Л.А., 1979). Окрашивание рекомендуется использовать с целью: дифференциальной диагностики гипоплазии эмали и кариеса; мотивации пациента к проведению лечебно-профилактических процедур; определения эффективности проведенной реминерализующей терапии. </w:t>
      </w:r>
    </w:p>
    <w:p w:rsidR="001718BB" w:rsidRDefault="006B73D4" w:rsidP="00B83A19">
      <w:pPr>
        <w:pStyle w:val="afc"/>
        <w:spacing w:before="0"/>
        <w:ind w:left="0" w:firstLine="851"/>
      </w:pPr>
      <w:r>
        <w:rPr>
          <w:rFonts w:eastAsia="Times New Roman"/>
          <w:b/>
          <w:lang w:eastAsia="ru-RU"/>
        </w:rPr>
        <w:t xml:space="preserve">Комментарии. </w:t>
      </w:r>
      <w:r>
        <w:t xml:space="preserve">Используется 2% раствор метиленового синего, который наносится на исследуемый зуб, очищенный от налета. Время аппликации – 2-3 минуты. Цвет зуба изменяется при наличии деминерализации эмали, оценку степени деминерализации проводят по 10-балльной шкале. Деминерализованная вследствие кариозного процесса эмаль легко окрашивается, тогда как некариозные поражения не впитывают краситель </w:t>
      </w:r>
      <w:r>
        <w:rPr>
          <w:color w:val="231F20"/>
          <w:spacing w:val="4"/>
        </w:rPr>
        <w:t>[4]</w:t>
      </w:r>
      <w:r>
        <w:t>.</w:t>
      </w:r>
    </w:p>
    <w:p w:rsidR="001718BB" w:rsidRDefault="006B73D4" w:rsidP="00B83A19">
      <w:pPr>
        <w:pStyle w:val="afd"/>
        <w:ind w:left="0" w:firstLine="851"/>
      </w:pPr>
      <w:r>
        <w:t>УДР В; УДД 2</w:t>
      </w:r>
    </w:p>
    <w:p w:rsidR="001718BB" w:rsidRDefault="006B73D4" w:rsidP="00B83A19">
      <w:pPr>
        <w:ind w:firstLine="851"/>
        <w:rPr>
          <w:szCs w:val="24"/>
        </w:rPr>
      </w:pPr>
      <w:r>
        <w:rPr>
          <w:b/>
        </w:rPr>
        <w:t>2.4.3.</w:t>
      </w:r>
      <w:r w:rsidR="00B83A19">
        <w:tab/>
      </w:r>
      <w:r>
        <w:rPr>
          <w:b/>
        </w:rPr>
        <w:t>Лазерная</w:t>
      </w:r>
      <w:r>
        <w:rPr>
          <w:b/>
          <w:szCs w:val="24"/>
        </w:rPr>
        <w:t xml:space="preserve"> диагностика.</w:t>
      </w:r>
      <w:r w:rsidRPr="006B73D4">
        <w:rPr>
          <w:szCs w:val="24"/>
        </w:rPr>
        <w:t>Может использоваться</w:t>
      </w:r>
      <w:r>
        <w:rPr>
          <w:szCs w:val="24"/>
        </w:rPr>
        <w:t xml:space="preserve"> для выявления кариозных полостей в фиссурах моляров и премоляров у детей с СГЭ. </w:t>
      </w:r>
    </w:p>
    <w:p w:rsidR="001718BB" w:rsidRDefault="006B73D4" w:rsidP="00B83A19">
      <w:pPr>
        <w:ind w:firstLine="851"/>
        <w:jc w:val="both"/>
        <w:rPr>
          <w:rFonts w:cs="Times New Roman"/>
          <w:b/>
          <w:szCs w:val="24"/>
        </w:rPr>
      </w:pPr>
      <w:r>
        <w:rPr>
          <w:rFonts w:cs="Times New Roman"/>
          <w:b/>
          <w:szCs w:val="24"/>
        </w:rPr>
        <w:t>УДР В; УДД 2</w:t>
      </w:r>
    </w:p>
    <w:p w:rsidR="001718BB" w:rsidRDefault="006B73D4" w:rsidP="00B83A19">
      <w:pPr>
        <w:ind w:firstLine="851"/>
        <w:jc w:val="both"/>
        <w:rPr>
          <w:sz w:val="26"/>
          <w:szCs w:val="24"/>
        </w:rPr>
      </w:pPr>
      <w:r>
        <w:rPr>
          <w:rFonts w:eastAsia="Times New Roman"/>
          <w:lang w:eastAsia="ru-RU"/>
        </w:rPr>
        <w:t xml:space="preserve">Комментарии. </w:t>
      </w:r>
      <w:r>
        <w:rPr>
          <w:szCs w:val="24"/>
        </w:rPr>
        <w:t xml:space="preserve">После предварительного очищения и высушивания поверхностей зубов применяют лазерное флуоресцентное устройство. Активирующий свет направляется при помощи оптического волокна в фиссуру зуба. Длиннофокусный фильтр абсорбирует обратно волну света и передает длинноволновое флуоресцентное свечение. Цифровой дисплей прибора показывает максимальную интенсивность флюоресценции (в единицах </w:t>
      </w:r>
      <w:r>
        <w:rPr>
          <w:szCs w:val="24"/>
        </w:rPr>
        <w:lastRenderedPageBreak/>
        <w:t>по отношению к калибровочному стандарту) в момент исследования. По цифровым данным, отображаемым на дисплее аппарата, врач оценивает степень проникновения светового луча в ткани зуба. Показатель менее 15 единиц характеризует нормальное состояние эмали. Показатели более 15 единиц свидетельствуют о наличии кариозного процесса в эмали и в дентине (чем больше показатель, тем глубже распространился кариозный процесс) [1</w:t>
      </w:r>
      <w:r>
        <w:rPr>
          <w:sz w:val="26"/>
          <w:szCs w:val="24"/>
        </w:rPr>
        <w:t>].</w:t>
      </w:r>
    </w:p>
    <w:p w:rsidR="00B83A19" w:rsidRDefault="00B83A19" w:rsidP="00B83A19">
      <w:pPr>
        <w:ind w:firstLine="851"/>
        <w:jc w:val="both"/>
        <w:rPr>
          <w:sz w:val="26"/>
          <w:szCs w:val="24"/>
        </w:rPr>
      </w:pPr>
    </w:p>
    <w:p w:rsidR="001718BB" w:rsidRPr="00B83A19" w:rsidRDefault="006B73D4" w:rsidP="00764F6B">
      <w:pPr>
        <w:pStyle w:val="1"/>
        <w:numPr>
          <w:ilvl w:val="0"/>
          <w:numId w:val="35"/>
        </w:numPr>
        <w:spacing w:before="0"/>
        <w:jc w:val="left"/>
      </w:pPr>
      <w:bookmarkStart w:id="24" w:name="_Toc28085641"/>
      <w:r w:rsidRPr="00B83A19">
        <w:t>Лечение</w:t>
      </w:r>
      <w:bookmarkEnd w:id="24"/>
    </w:p>
    <w:p w:rsidR="001718BB" w:rsidRDefault="006B73D4">
      <w:pPr>
        <w:widowControl w:val="0"/>
        <w:ind w:right="-20"/>
        <w:jc w:val="both"/>
        <w:rPr>
          <w:rFonts w:cs="Times New Roman"/>
          <w:color w:val="231F20"/>
          <w:w w:val="104"/>
          <w:szCs w:val="24"/>
        </w:rPr>
      </w:pPr>
      <w:r>
        <w:rPr>
          <w:color w:val="231F20"/>
          <w:w w:val="102"/>
          <w:szCs w:val="24"/>
        </w:rPr>
        <w:t>СГЭ следует рассматривать как фактор риска возникновения кариозного процесса у детей. О</w:t>
      </w:r>
      <w:r>
        <w:rPr>
          <w:color w:val="231F20"/>
          <w:w w:val="98"/>
          <w:szCs w:val="24"/>
        </w:rPr>
        <w:t>с</w:t>
      </w:r>
      <w:r>
        <w:rPr>
          <w:color w:val="231F20"/>
          <w:w w:val="108"/>
          <w:szCs w:val="24"/>
        </w:rPr>
        <w:t>о</w:t>
      </w:r>
      <w:r>
        <w:rPr>
          <w:color w:val="231F20"/>
          <w:w w:val="106"/>
          <w:szCs w:val="24"/>
        </w:rPr>
        <w:t>б</w:t>
      </w:r>
      <w:r>
        <w:rPr>
          <w:color w:val="231F20"/>
          <w:w w:val="104"/>
          <w:szCs w:val="24"/>
        </w:rPr>
        <w:t>е</w:t>
      </w:r>
      <w:r>
        <w:rPr>
          <w:color w:val="231F20"/>
          <w:w w:val="106"/>
          <w:szCs w:val="24"/>
        </w:rPr>
        <w:t>нн</w:t>
      </w:r>
      <w:r>
        <w:rPr>
          <w:color w:val="231F20"/>
          <w:w w:val="108"/>
          <w:szCs w:val="24"/>
        </w:rPr>
        <w:t>о</w:t>
      </w:r>
      <w:r>
        <w:rPr>
          <w:color w:val="231F20"/>
          <w:w w:val="98"/>
          <w:szCs w:val="24"/>
        </w:rPr>
        <w:t>с</w:t>
      </w:r>
      <w:r>
        <w:rPr>
          <w:color w:val="231F20"/>
          <w:w w:val="105"/>
          <w:szCs w:val="24"/>
        </w:rPr>
        <w:t>т</w:t>
      </w:r>
      <w:r>
        <w:rPr>
          <w:color w:val="231F20"/>
          <w:w w:val="108"/>
          <w:szCs w:val="24"/>
        </w:rPr>
        <w:t>и</w:t>
      </w:r>
      <w:r>
        <w:rPr>
          <w:color w:val="231F20"/>
          <w:w w:val="104"/>
          <w:szCs w:val="24"/>
        </w:rPr>
        <w:t>п</w:t>
      </w:r>
      <w:r>
        <w:rPr>
          <w:color w:val="231F20"/>
          <w:w w:val="108"/>
          <w:szCs w:val="24"/>
        </w:rPr>
        <w:t>ро</w:t>
      </w:r>
      <w:r>
        <w:rPr>
          <w:color w:val="231F20"/>
          <w:w w:val="104"/>
          <w:szCs w:val="24"/>
        </w:rPr>
        <w:t>це</w:t>
      </w:r>
      <w:r>
        <w:rPr>
          <w:color w:val="231F20"/>
          <w:w w:val="98"/>
          <w:szCs w:val="24"/>
        </w:rPr>
        <w:t>сс</w:t>
      </w:r>
      <w:r>
        <w:rPr>
          <w:color w:val="231F20"/>
          <w:w w:val="108"/>
          <w:szCs w:val="24"/>
        </w:rPr>
        <w:t>о</w:t>
      </w:r>
      <w:r>
        <w:rPr>
          <w:color w:val="231F20"/>
          <w:w w:val="105"/>
          <w:szCs w:val="24"/>
        </w:rPr>
        <w:t>в</w:t>
      </w:r>
      <w:r>
        <w:rPr>
          <w:color w:val="231F20"/>
          <w:w w:val="98"/>
          <w:szCs w:val="24"/>
        </w:rPr>
        <w:t>с</w:t>
      </w:r>
      <w:r>
        <w:rPr>
          <w:color w:val="231F20"/>
          <w:w w:val="108"/>
          <w:szCs w:val="24"/>
        </w:rPr>
        <w:t>о</w:t>
      </w:r>
      <w:r>
        <w:rPr>
          <w:color w:val="231F20"/>
          <w:w w:val="111"/>
          <w:szCs w:val="24"/>
        </w:rPr>
        <w:t>з</w:t>
      </w:r>
      <w:r>
        <w:rPr>
          <w:color w:val="231F20"/>
          <w:w w:val="108"/>
          <w:szCs w:val="24"/>
        </w:rPr>
        <w:t>р</w:t>
      </w:r>
      <w:r>
        <w:rPr>
          <w:color w:val="231F20"/>
          <w:w w:val="104"/>
          <w:szCs w:val="24"/>
        </w:rPr>
        <w:t>е</w:t>
      </w:r>
      <w:r>
        <w:rPr>
          <w:color w:val="231F20"/>
          <w:w w:val="105"/>
          <w:szCs w:val="24"/>
        </w:rPr>
        <w:t>в</w:t>
      </w:r>
      <w:r>
        <w:rPr>
          <w:color w:val="231F20"/>
          <w:w w:val="108"/>
          <w:szCs w:val="24"/>
        </w:rPr>
        <w:t>а</w:t>
      </w:r>
      <w:r>
        <w:rPr>
          <w:color w:val="231F20"/>
          <w:w w:val="106"/>
          <w:szCs w:val="24"/>
        </w:rPr>
        <w:t>н</w:t>
      </w:r>
      <w:r>
        <w:rPr>
          <w:color w:val="231F20"/>
          <w:w w:val="108"/>
          <w:szCs w:val="24"/>
        </w:rPr>
        <w:t>и</w:t>
      </w:r>
      <w:r>
        <w:rPr>
          <w:color w:val="231F20"/>
          <w:w w:val="114"/>
          <w:szCs w:val="24"/>
        </w:rPr>
        <w:t>я</w:t>
      </w:r>
      <w:r>
        <w:rPr>
          <w:color w:val="231F20"/>
          <w:w w:val="105"/>
          <w:szCs w:val="24"/>
        </w:rPr>
        <w:t>тв</w:t>
      </w:r>
      <w:r>
        <w:rPr>
          <w:color w:val="231F20"/>
          <w:w w:val="104"/>
          <w:szCs w:val="24"/>
        </w:rPr>
        <w:t>е</w:t>
      </w:r>
      <w:r>
        <w:rPr>
          <w:color w:val="231F20"/>
          <w:w w:val="108"/>
          <w:szCs w:val="24"/>
        </w:rPr>
        <w:t>р</w:t>
      </w:r>
      <w:r>
        <w:rPr>
          <w:color w:val="231F20"/>
          <w:w w:val="102"/>
          <w:szCs w:val="24"/>
        </w:rPr>
        <w:t>д</w:t>
      </w:r>
      <w:r>
        <w:rPr>
          <w:color w:val="231F20"/>
          <w:w w:val="109"/>
          <w:szCs w:val="24"/>
        </w:rPr>
        <w:t>ы</w:t>
      </w:r>
      <w:r>
        <w:rPr>
          <w:color w:val="231F20"/>
          <w:w w:val="106"/>
          <w:szCs w:val="24"/>
        </w:rPr>
        <w:t>х</w:t>
      </w:r>
      <w:r>
        <w:rPr>
          <w:color w:val="231F20"/>
          <w:w w:val="105"/>
          <w:szCs w:val="24"/>
        </w:rPr>
        <w:t>т</w:t>
      </w:r>
      <w:r>
        <w:rPr>
          <w:color w:val="231F20"/>
          <w:w w:val="108"/>
          <w:szCs w:val="24"/>
        </w:rPr>
        <w:t>ка</w:t>
      </w:r>
      <w:r>
        <w:rPr>
          <w:color w:val="231F20"/>
          <w:w w:val="106"/>
          <w:szCs w:val="24"/>
        </w:rPr>
        <w:t>н</w:t>
      </w:r>
      <w:r>
        <w:rPr>
          <w:color w:val="231F20"/>
          <w:w w:val="104"/>
          <w:szCs w:val="24"/>
        </w:rPr>
        <w:t>е</w:t>
      </w:r>
      <w:r>
        <w:rPr>
          <w:color w:val="231F20"/>
          <w:w w:val="108"/>
          <w:szCs w:val="24"/>
        </w:rPr>
        <w:t>й</w:t>
      </w:r>
      <w:r w:rsidRPr="00C333A9">
        <w:rPr>
          <w:color w:val="231F20"/>
          <w:w w:val="102"/>
          <w:szCs w:val="24"/>
        </w:rPr>
        <w:t>зубов в СГЭ</w:t>
      </w:r>
      <w:r>
        <w:rPr>
          <w:color w:val="231F20"/>
          <w:w w:val="114"/>
          <w:szCs w:val="24"/>
        </w:rPr>
        <w:t>я</w:t>
      </w:r>
      <w:r>
        <w:rPr>
          <w:color w:val="231F20"/>
          <w:w w:val="105"/>
          <w:szCs w:val="24"/>
        </w:rPr>
        <w:t>в</w:t>
      </w:r>
      <w:r>
        <w:rPr>
          <w:color w:val="231F20"/>
          <w:w w:val="108"/>
          <w:szCs w:val="24"/>
        </w:rPr>
        <w:t>л</w:t>
      </w:r>
      <w:r>
        <w:rPr>
          <w:color w:val="231F20"/>
          <w:w w:val="114"/>
          <w:szCs w:val="24"/>
        </w:rPr>
        <w:t>я</w:t>
      </w:r>
      <w:r>
        <w:rPr>
          <w:color w:val="231F20"/>
          <w:w w:val="104"/>
          <w:szCs w:val="24"/>
        </w:rPr>
        <w:t>ю</w:t>
      </w:r>
      <w:r>
        <w:rPr>
          <w:color w:val="231F20"/>
          <w:w w:val="105"/>
          <w:szCs w:val="24"/>
        </w:rPr>
        <w:t>т</w:t>
      </w:r>
      <w:r>
        <w:rPr>
          <w:color w:val="231F20"/>
          <w:w w:val="98"/>
          <w:szCs w:val="24"/>
        </w:rPr>
        <w:t>с</w:t>
      </w:r>
      <w:r>
        <w:rPr>
          <w:color w:val="231F20"/>
          <w:w w:val="114"/>
          <w:szCs w:val="24"/>
        </w:rPr>
        <w:t>я</w:t>
      </w:r>
      <w:r>
        <w:rPr>
          <w:color w:val="231F20"/>
          <w:w w:val="107"/>
          <w:szCs w:val="24"/>
        </w:rPr>
        <w:t>о</w:t>
      </w:r>
      <w:r>
        <w:rPr>
          <w:color w:val="231F20"/>
          <w:w w:val="98"/>
          <w:szCs w:val="24"/>
        </w:rPr>
        <w:t>с</w:t>
      </w:r>
      <w:r>
        <w:rPr>
          <w:color w:val="231F20"/>
          <w:w w:val="106"/>
          <w:szCs w:val="24"/>
        </w:rPr>
        <w:t>н</w:t>
      </w:r>
      <w:r>
        <w:rPr>
          <w:color w:val="231F20"/>
          <w:w w:val="107"/>
          <w:szCs w:val="24"/>
        </w:rPr>
        <w:t>о</w:t>
      </w:r>
      <w:r>
        <w:rPr>
          <w:color w:val="231F20"/>
          <w:w w:val="105"/>
          <w:szCs w:val="24"/>
        </w:rPr>
        <w:t>в</w:t>
      </w:r>
      <w:r>
        <w:rPr>
          <w:color w:val="231F20"/>
          <w:w w:val="108"/>
          <w:szCs w:val="24"/>
        </w:rPr>
        <w:t>а</w:t>
      </w:r>
      <w:r>
        <w:rPr>
          <w:color w:val="231F20"/>
          <w:w w:val="106"/>
          <w:szCs w:val="24"/>
        </w:rPr>
        <w:t>н</w:t>
      </w:r>
      <w:r>
        <w:rPr>
          <w:color w:val="231F20"/>
          <w:w w:val="108"/>
          <w:szCs w:val="24"/>
        </w:rPr>
        <w:t>и</w:t>
      </w:r>
      <w:r>
        <w:rPr>
          <w:color w:val="231F20"/>
          <w:w w:val="104"/>
          <w:szCs w:val="24"/>
        </w:rPr>
        <w:t>е</w:t>
      </w:r>
      <w:r>
        <w:rPr>
          <w:color w:val="231F20"/>
          <w:w w:val="106"/>
          <w:szCs w:val="24"/>
        </w:rPr>
        <w:t>м</w:t>
      </w:r>
      <w:r>
        <w:rPr>
          <w:color w:val="231F20"/>
          <w:w w:val="102"/>
          <w:szCs w:val="24"/>
        </w:rPr>
        <w:t>д</w:t>
      </w:r>
      <w:r>
        <w:rPr>
          <w:color w:val="231F20"/>
          <w:w w:val="108"/>
          <w:szCs w:val="24"/>
        </w:rPr>
        <w:t>л</w:t>
      </w:r>
      <w:r>
        <w:rPr>
          <w:color w:val="231F20"/>
          <w:w w:val="114"/>
          <w:szCs w:val="24"/>
        </w:rPr>
        <w:t>я</w:t>
      </w:r>
      <w:r>
        <w:rPr>
          <w:color w:val="231F20"/>
          <w:w w:val="108"/>
          <w:szCs w:val="24"/>
        </w:rPr>
        <w:t>и</w:t>
      </w:r>
      <w:r>
        <w:rPr>
          <w:color w:val="231F20"/>
          <w:w w:val="98"/>
          <w:szCs w:val="24"/>
        </w:rPr>
        <w:t>с</w:t>
      </w:r>
      <w:r>
        <w:rPr>
          <w:color w:val="231F20"/>
          <w:w w:val="104"/>
          <w:szCs w:val="24"/>
        </w:rPr>
        <w:t>п</w:t>
      </w:r>
      <w:r>
        <w:rPr>
          <w:color w:val="231F20"/>
          <w:spacing w:val="-1"/>
          <w:w w:val="108"/>
          <w:szCs w:val="24"/>
        </w:rPr>
        <w:t>о</w:t>
      </w:r>
      <w:r>
        <w:rPr>
          <w:color w:val="231F20"/>
          <w:w w:val="108"/>
          <w:szCs w:val="24"/>
        </w:rPr>
        <w:t>л</w:t>
      </w:r>
      <w:r>
        <w:rPr>
          <w:color w:val="231F20"/>
          <w:w w:val="111"/>
          <w:szCs w:val="24"/>
        </w:rPr>
        <w:t>ьз</w:t>
      </w:r>
      <w:r>
        <w:rPr>
          <w:color w:val="231F20"/>
          <w:w w:val="108"/>
          <w:szCs w:val="24"/>
        </w:rPr>
        <w:t>о</w:t>
      </w:r>
      <w:r>
        <w:rPr>
          <w:color w:val="231F20"/>
          <w:w w:val="105"/>
          <w:szCs w:val="24"/>
        </w:rPr>
        <w:t>в</w:t>
      </w:r>
      <w:r>
        <w:rPr>
          <w:color w:val="231F20"/>
          <w:w w:val="108"/>
          <w:szCs w:val="24"/>
        </w:rPr>
        <w:t>а</w:t>
      </w:r>
      <w:r>
        <w:rPr>
          <w:color w:val="231F20"/>
          <w:w w:val="106"/>
          <w:szCs w:val="24"/>
        </w:rPr>
        <w:t>н</w:t>
      </w:r>
      <w:r>
        <w:rPr>
          <w:color w:val="231F20"/>
          <w:w w:val="108"/>
          <w:szCs w:val="24"/>
        </w:rPr>
        <w:t>и</w:t>
      </w:r>
      <w:r>
        <w:rPr>
          <w:color w:val="231F20"/>
          <w:w w:val="114"/>
          <w:szCs w:val="24"/>
        </w:rPr>
        <w:t>я</w:t>
      </w:r>
      <w:r>
        <w:rPr>
          <w:color w:val="231F20"/>
          <w:w w:val="98"/>
          <w:szCs w:val="24"/>
        </w:rPr>
        <w:t>с</w:t>
      </w:r>
      <w:r>
        <w:rPr>
          <w:color w:val="231F20"/>
          <w:w w:val="108"/>
          <w:szCs w:val="24"/>
        </w:rPr>
        <w:t>р</w:t>
      </w:r>
      <w:r>
        <w:rPr>
          <w:color w:val="231F20"/>
          <w:w w:val="104"/>
          <w:szCs w:val="24"/>
        </w:rPr>
        <w:t>е</w:t>
      </w:r>
      <w:r>
        <w:rPr>
          <w:color w:val="231F20"/>
          <w:w w:val="102"/>
          <w:szCs w:val="24"/>
        </w:rPr>
        <w:t>д</w:t>
      </w:r>
      <w:r>
        <w:rPr>
          <w:color w:val="231F20"/>
          <w:w w:val="98"/>
          <w:szCs w:val="24"/>
        </w:rPr>
        <w:t>с</w:t>
      </w:r>
      <w:r>
        <w:rPr>
          <w:color w:val="231F20"/>
          <w:w w:val="105"/>
          <w:szCs w:val="24"/>
        </w:rPr>
        <w:t>тв</w:t>
      </w:r>
      <w:r>
        <w:rPr>
          <w:color w:val="231F20"/>
          <w:w w:val="104"/>
          <w:szCs w:val="24"/>
        </w:rPr>
        <w:t>п</w:t>
      </w:r>
      <w:r>
        <w:rPr>
          <w:color w:val="231F20"/>
          <w:w w:val="108"/>
          <w:szCs w:val="24"/>
        </w:rPr>
        <w:t>ро</w:t>
      </w:r>
      <w:r>
        <w:rPr>
          <w:color w:val="231F20"/>
          <w:w w:val="106"/>
          <w:szCs w:val="24"/>
        </w:rPr>
        <w:t>ф</w:t>
      </w:r>
      <w:r>
        <w:rPr>
          <w:color w:val="231F20"/>
          <w:w w:val="108"/>
          <w:szCs w:val="24"/>
        </w:rPr>
        <w:t>илак</w:t>
      </w:r>
      <w:r>
        <w:rPr>
          <w:color w:val="231F20"/>
          <w:w w:val="105"/>
          <w:szCs w:val="24"/>
        </w:rPr>
        <w:t>т</w:t>
      </w:r>
      <w:r>
        <w:rPr>
          <w:color w:val="231F20"/>
          <w:w w:val="108"/>
          <w:szCs w:val="24"/>
        </w:rPr>
        <w:t>ики</w:t>
      </w:r>
      <w:r>
        <w:rPr>
          <w:color w:val="231F20"/>
          <w:w w:val="105"/>
          <w:szCs w:val="24"/>
        </w:rPr>
        <w:t>в</w:t>
      </w:r>
      <w:r>
        <w:rPr>
          <w:color w:val="231F20"/>
          <w:w w:val="104"/>
          <w:szCs w:val="24"/>
        </w:rPr>
        <w:t>ц</w:t>
      </w:r>
      <w:r>
        <w:rPr>
          <w:color w:val="231F20"/>
          <w:spacing w:val="-1"/>
          <w:w w:val="104"/>
          <w:szCs w:val="24"/>
        </w:rPr>
        <w:t>е</w:t>
      </w:r>
      <w:r>
        <w:rPr>
          <w:color w:val="231F20"/>
          <w:w w:val="108"/>
          <w:szCs w:val="24"/>
        </w:rPr>
        <w:t>л</w:t>
      </w:r>
      <w:r>
        <w:rPr>
          <w:color w:val="231F20"/>
          <w:w w:val="114"/>
          <w:szCs w:val="24"/>
        </w:rPr>
        <w:t>я</w:t>
      </w:r>
      <w:r>
        <w:rPr>
          <w:color w:val="231F20"/>
          <w:w w:val="106"/>
          <w:szCs w:val="24"/>
        </w:rPr>
        <w:t>х</w:t>
      </w:r>
      <w:r>
        <w:rPr>
          <w:color w:val="231F20"/>
          <w:w w:val="108"/>
          <w:szCs w:val="24"/>
        </w:rPr>
        <w:t>р</w:t>
      </w:r>
      <w:r>
        <w:rPr>
          <w:color w:val="231F20"/>
          <w:w w:val="104"/>
          <w:szCs w:val="24"/>
        </w:rPr>
        <w:t>е</w:t>
      </w:r>
      <w:r>
        <w:rPr>
          <w:color w:val="231F20"/>
          <w:szCs w:val="24"/>
        </w:rPr>
        <w:t>г</w:t>
      </w:r>
      <w:r>
        <w:rPr>
          <w:color w:val="231F20"/>
          <w:spacing w:val="-5"/>
          <w:w w:val="97"/>
          <w:szCs w:val="24"/>
        </w:rPr>
        <w:t>у</w:t>
      </w:r>
      <w:r>
        <w:rPr>
          <w:color w:val="231F20"/>
          <w:w w:val="108"/>
          <w:szCs w:val="24"/>
        </w:rPr>
        <w:t>л</w:t>
      </w:r>
      <w:r>
        <w:rPr>
          <w:color w:val="231F20"/>
          <w:w w:val="114"/>
          <w:szCs w:val="24"/>
        </w:rPr>
        <w:t>я</w:t>
      </w:r>
      <w:r>
        <w:rPr>
          <w:color w:val="231F20"/>
          <w:w w:val="104"/>
          <w:szCs w:val="24"/>
        </w:rPr>
        <w:t>ц</w:t>
      </w:r>
      <w:r>
        <w:rPr>
          <w:color w:val="231F20"/>
          <w:w w:val="108"/>
          <w:szCs w:val="24"/>
        </w:rPr>
        <w:t>ии</w:t>
      </w:r>
      <w:r>
        <w:rPr>
          <w:color w:val="231F20"/>
          <w:w w:val="98"/>
          <w:szCs w:val="24"/>
        </w:rPr>
        <w:t>с</w:t>
      </w:r>
      <w:r>
        <w:rPr>
          <w:color w:val="231F20"/>
          <w:w w:val="107"/>
          <w:szCs w:val="24"/>
        </w:rPr>
        <w:t>о</w:t>
      </w:r>
      <w:r>
        <w:rPr>
          <w:color w:val="231F20"/>
          <w:w w:val="111"/>
          <w:szCs w:val="24"/>
        </w:rPr>
        <w:t>з</w:t>
      </w:r>
      <w:r>
        <w:rPr>
          <w:color w:val="231F20"/>
          <w:w w:val="108"/>
          <w:szCs w:val="24"/>
        </w:rPr>
        <w:t>р</w:t>
      </w:r>
      <w:r>
        <w:rPr>
          <w:color w:val="231F20"/>
          <w:w w:val="104"/>
          <w:szCs w:val="24"/>
        </w:rPr>
        <w:t>е</w:t>
      </w:r>
      <w:r>
        <w:rPr>
          <w:color w:val="231F20"/>
          <w:w w:val="105"/>
          <w:szCs w:val="24"/>
        </w:rPr>
        <w:t>в</w:t>
      </w:r>
      <w:r>
        <w:rPr>
          <w:color w:val="231F20"/>
          <w:w w:val="108"/>
          <w:szCs w:val="24"/>
        </w:rPr>
        <w:t>а</w:t>
      </w:r>
      <w:r>
        <w:rPr>
          <w:color w:val="231F20"/>
          <w:w w:val="106"/>
          <w:szCs w:val="24"/>
        </w:rPr>
        <w:t>н</w:t>
      </w:r>
      <w:r>
        <w:rPr>
          <w:color w:val="231F20"/>
          <w:w w:val="108"/>
          <w:szCs w:val="24"/>
        </w:rPr>
        <w:t>и</w:t>
      </w:r>
      <w:r>
        <w:rPr>
          <w:color w:val="231F20"/>
          <w:w w:val="114"/>
          <w:szCs w:val="24"/>
        </w:rPr>
        <w:t>я</w:t>
      </w:r>
      <w:r>
        <w:rPr>
          <w:color w:val="231F20"/>
          <w:w w:val="106"/>
          <w:szCs w:val="24"/>
        </w:rPr>
        <w:t>н</w:t>
      </w:r>
      <w:r>
        <w:rPr>
          <w:color w:val="231F20"/>
          <w:w w:val="104"/>
          <w:szCs w:val="24"/>
        </w:rPr>
        <w:t>еп</w:t>
      </w:r>
      <w:r>
        <w:rPr>
          <w:color w:val="231F20"/>
          <w:w w:val="108"/>
          <w:szCs w:val="24"/>
        </w:rPr>
        <w:t>ра</w:t>
      </w:r>
      <w:r>
        <w:rPr>
          <w:color w:val="231F20"/>
          <w:w w:val="105"/>
          <w:szCs w:val="24"/>
        </w:rPr>
        <w:t>в</w:t>
      </w:r>
      <w:r>
        <w:rPr>
          <w:color w:val="231F20"/>
          <w:w w:val="108"/>
          <w:szCs w:val="24"/>
        </w:rPr>
        <w:t>ил</w:t>
      </w:r>
      <w:r>
        <w:rPr>
          <w:color w:val="231F20"/>
          <w:w w:val="111"/>
          <w:szCs w:val="24"/>
        </w:rPr>
        <w:t>ь</w:t>
      </w:r>
      <w:r>
        <w:rPr>
          <w:color w:val="231F20"/>
          <w:w w:val="106"/>
          <w:szCs w:val="24"/>
        </w:rPr>
        <w:t>н</w:t>
      </w:r>
      <w:r>
        <w:rPr>
          <w:color w:val="231F20"/>
          <w:w w:val="108"/>
          <w:szCs w:val="24"/>
        </w:rPr>
        <w:t>ора</w:t>
      </w:r>
      <w:r>
        <w:rPr>
          <w:color w:val="231F20"/>
          <w:w w:val="111"/>
          <w:szCs w:val="24"/>
        </w:rPr>
        <w:t>з</w:t>
      </w:r>
      <w:r>
        <w:rPr>
          <w:color w:val="231F20"/>
          <w:w w:val="105"/>
          <w:szCs w:val="24"/>
        </w:rPr>
        <w:t>в</w:t>
      </w:r>
      <w:r>
        <w:rPr>
          <w:color w:val="231F20"/>
          <w:w w:val="108"/>
          <w:szCs w:val="24"/>
        </w:rPr>
        <w:t>и</w:t>
      </w:r>
      <w:r>
        <w:rPr>
          <w:color w:val="231F20"/>
          <w:w w:val="105"/>
          <w:szCs w:val="24"/>
        </w:rPr>
        <w:t>т</w:t>
      </w:r>
      <w:r>
        <w:rPr>
          <w:color w:val="231F20"/>
          <w:w w:val="109"/>
          <w:szCs w:val="24"/>
        </w:rPr>
        <w:t>ы</w:t>
      </w:r>
      <w:r>
        <w:rPr>
          <w:color w:val="231F20"/>
          <w:w w:val="106"/>
          <w:szCs w:val="24"/>
        </w:rPr>
        <w:t>х</w:t>
      </w:r>
      <w:r>
        <w:rPr>
          <w:color w:val="231F20"/>
          <w:w w:val="105"/>
          <w:szCs w:val="24"/>
        </w:rPr>
        <w:t>т</w:t>
      </w:r>
      <w:r>
        <w:rPr>
          <w:color w:val="231F20"/>
          <w:w w:val="108"/>
          <w:szCs w:val="24"/>
        </w:rPr>
        <w:t>ка</w:t>
      </w:r>
      <w:r>
        <w:rPr>
          <w:color w:val="231F20"/>
          <w:w w:val="106"/>
          <w:szCs w:val="24"/>
        </w:rPr>
        <w:t>н</w:t>
      </w:r>
      <w:r>
        <w:rPr>
          <w:color w:val="231F20"/>
          <w:w w:val="104"/>
          <w:szCs w:val="24"/>
        </w:rPr>
        <w:t>е</w:t>
      </w:r>
      <w:r>
        <w:rPr>
          <w:color w:val="231F20"/>
          <w:w w:val="108"/>
          <w:szCs w:val="24"/>
        </w:rPr>
        <w:t>йи</w:t>
      </w:r>
      <w:r>
        <w:rPr>
          <w:color w:val="231F20"/>
          <w:w w:val="106"/>
          <w:szCs w:val="24"/>
        </w:rPr>
        <w:t>ф</w:t>
      </w:r>
      <w:r>
        <w:rPr>
          <w:color w:val="231F20"/>
          <w:w w:val="108"/>
          <w:szCs w:val="24"/>
        </w:rPr>
        <w:t>ор</w:t>
      </w:r>
      <w:r>
        <w:rPr>
          <w:color w:val="231F20"/>
          <w:w w:val="106"/>
          <w:szCs w:val="24"/>
        </w:rPr>
        <w:t>м</w:t>
      </w:r>
      <w:r>
        <w:rPr>
          <w:color w:val="231F20"/>
          <w:w w:val="108"/>
          <w:szCs w:val="24"/>
        </w:rPr>
        <w:t>иро</w:t>
      </w:r>
      <w:r>
        <w:rPr>
          <w:color w:val="231F20"/>
          <w:w w:val="105"/>
          <w:szCs w:val="24"/>
        </w:rPr>
        <w:t>в</w:t>
      </w:r>
      <w:r>
        <w:rPr>
          <w:color w:val="231F20"/>
          <w:w w:val="108"/>
          <w:szCs w:val="24"/>
        </w:rPr>
        <w:t>а</w:t>
      </w:r>
      <w:r>
        <w:rPr>
          <w:color w:val="231F20"/>
          <w:w w:val="106"/>
          <w:szCs w:val="24"/>
        </w:rPr>
        <w:t>н</w:t>
      </w:r>
      <w:r>
        <w:rPr>
          <w:color w:val="231F20"/>
          <w:w w:val="108"/>
          <w:szCs w:val="24"/>
        </w:rPr>
        <w:t>и</w:t>
      </w:r>
      <w:r>
        <w:rPr>
          <w:color w:val="231F20"/>
          <w:w w:val="114"/>
          <w:szCs w:val="24"/>
        </w:rPr>
        <w:t>я</w:t>
      </w:r>
      <w:r>
        <w:rPr>
          <w:color w:val="231F20"/>
          <w:w w:val="108"/>
          <w:szCs w:val="24"/>
        </w:rPr>
        <w:t>кари</w:t>
      </w:r>
      <w:r>
        <w:rPr>
          <w:color w:val="231F20"/>
          <w:w w:val="104"/>
          <w:szCs w:val="24"/>
        </w:rPr>
        <w:t>е</w:t>
      </w:r>
      <w:r>
        <w:rPr>
          <w:color w:val="231F20"/>
          <w:w w:val="98"/>
          <w:szCs w:val="24"/>
        </w:rPr>
        <w:t>с</w:t>
      </w:r>
      <w:r>
        <w:rPr>
          <w:color w:val="231F20"/>
          <w:w w:val="108"/>
          <w:szCs w:val="24"/>
        </w:rPr>
        <w:t>р</w:t>
      </w:r>
      <w:r>
        <w:rPr>
          <w:color w:val="231F20"/>
          <w:w w:val="104"/>
          <w:szCs w:val="24"/>
        </w:rPr>
        <w:t>е</w:t>
      </w:r>
      <w:r>
        <w:rPr>
          <w:color w:val="231F20"/>
          <w:w w:val="111"/>
          <w:szCs w:val="24"/>
        </w:rPr>
        <w:t>з</w:t>
      </w:r>
      <w:r>
        <w:rPr>
          <w:color w:val="231F20"/>
          <w:w w:val="108"/>
          <w:szCs w:val="24"/>
        </w:rPr>
        <w:t>и</w:t>
      </w:r>
      <w:r>
        <w:rPr>
          <w:color w:val="231F20"/>
          <w:w w:val="98"/>
          <w:szCs w:val="24"/>
        </w:rPr>
        <w:t>с</w:t>
      </w:r>
      <w:r>
        <w:rPr>
          <w:color w:val="231F20"/>
          <w:w w:val="105"/>
          <w:szCs w:val="24"/>
        </w:rPr>
        <w:t>т</w:t>
      </w:r>
      <w:r>
        <w:rPr>
          <w:color w:val="231F20"/>
          <w:w w:val="104"/>
          <w:szCs w:val="24"/>
        </w:rPr>
        <w:t>е</w:t>
      </w:r>
      <w:r>
        <w:rPr>
          <w:color w:val="231F20"/>
          <w:w w:val="106"/>
          <w:szCs w:val="24"/>
        </w:rPr>
        <w:t>н</w:t>
      </w:r>
      <w:r>
        <w:rPr>
          <w:color w:val="231F20"/>
          <w:w w:val="105"/>
          <w:szCs w:val="24"/>
        </w:rPr>
        <w:t>т</w:t>
      </w:r>
      <w:r>
        <w:rPr>
          <w:color w:val="231F20"/>
          <w:w w:val="106"/>
          <w:szCs w:val="24"/>
        </w:rPr>
        <w:t>н</w:t>
      </w:r>
      <w:r>
        <w:rPr>
          <w:color w:val="231F20"/>
          <w:w w:val="109"/>
          <w:szCs w:val="24"/>
        </w:rPr>
        <w:t>ы</w:t>
      </w:r>
      <w:r>
        <w:rPr>
          <w:color w:val="231F20"/>
          <w:w w:val="105"/>
          <w:szCs w:val="24"/>
        </w:rPr>
        <w:t>х</w:t>
      </w:r>
      <w:r>
        <w:rPr>
          <w:color w:val="231F20"/>
          <w:w w:val="98"/>
          <w:szCs w:val="24"/>
        </w:rPr>
        <w:t>с</w:t>
      </w:r>
      <w:r>
        <w:rPr>
          <w:color w:val="231F20"/>
          <w:w w:val="105"/>
          <w:szCs w:val="24"/>
        </w:rPr>
        <w:t>т</w:t>
      </w:r>
      <w:r>
        <w:rPr>
          <w:color w:val="231F20"/>
          <w:spacing w:val="-1"/>
          <w:w w:val="108"/>
          <w:szCs w:val="24"/>
        </w:rPr>
        <w:t>р</w:t>
      </w:r>
      <w:r>
        <w:rPr>
          <w:color w:val="231F20"/>
          <w:w w:val="97"/>
          <w:szCs w:val="24"/>
        </w:rPr>
        <w:t>у</w:t>
      </w:r>
      <w:r>
        <w:rPr>
          <w:color w:val="231F20"/>
          <w:w w:val="108"/>
          <w:szCs w:val="24"/>
        </w:rPr>
        <w:t>к</w:t>
      </w:r>
      <w:r>
        <w:rPr>
          <w:color w:val="231F20"/>
          <w:w w:val="105"/>
          <w:szCs w:val="24"/>
        </w:rPr>
        <w:t>т</w:t>
      </w:r>
      <w:r>
        <w:rPr>
          <w:color w:val="231F20"/>
          <w:w w:val="97"/>
          <w:szCs w:val="24"/>
        </w:rPr>
        <w:t>у</w:t>
      </w:r>
      <w:r>
        <w:rPr>
          <w:color w:val="231F20"/>
          <w:w w:val="108"/>
          <w:szCs w:val="24"/>
        </w:rPr>
        <w:t>р</w:t>
      </w:r>
      <w:r>
        <w:rPr>
          <w:color w:val="231F20"/>
          <w:w w:val="111"/>
          <w:szCs w:val="24"/>
        </w:rPr>
        <w:t>з</w:t>
      </w:r>
      <w:r>
        <w:rPr>
          <w:color w:val="231F20"/>
          <w:w w:val="97"/>
          <w:szCs w:val="24"/>
        </w:rPr>
        <w:t>у</w:t>
      </w:r>
      <w:r>
        <w:rPr>
          <w:color w:val="231F20"/>
          <w:w w:val="106"/>
          <w:szCs w:val="24"/>
        </w:rPr>
        <w:t>б</w:t>
      </w:r>
      <w:r>
        <w:rPr>
          <w:color w:val="231F20"/>
          <w:w w:val="108"/>
          <w:szCs w:val="24"/>
        </w:rPr>
        <w:t>о</w:t>
      </w:r>
      <w:r>
        <w:rPr>
          <w:color w:val="231F20"/>
          <w:w w:val="105"/>
          <w:szCs w:val="24"/>
        </w:rPr>
        <w:t>в</w:t>
      </w:r>
      <w:r>
        <w:rPr>
          <w:color w:val="231F20"/>
          <w:w w:val="104"/>
          <w:szCs w:val="24"/>
        </w:rPr>
        <w:t>.</w:t>
      </w:r>
      <w:r w:rsidRPr="006B73D4">
        <w:rPr>
          <w:rFonts w:cs="Times New Roman"/>
          <w:color w:val="231F20"/>
          <w:spacing w:val="22"/>
          <w:szCs w:val="24"/>
        </w:rPr>
        <w:t>Скорость</w:t>
      </w:r>
      <w:r>
        <w:rPr>
          <w:rFonts w:cs="Times New Roman"/>
          <w:color w:val="231F20"/>
          <w:w w:val="98"/>
          <w:szCs w:val="24"/>
        </w:rPr>
        <w:t>с</w:t>
      </w:r>
      <w:r>
        <w:rPr>
          <w:rFonts w:cs="Times New Roman"/>
          <w:color w:val="231F20"/>
          <w:w w:val="108"/>
          <w:szCs w:val="24"/>
        </w:rPr>
        <w:t>о</w:t>
      </w:r>
      <w:r>
        <w:rPr>
          <w:rFonts w:cs="Times New Roman"/>
          <w:color w:val="231F20"/>
          <w:w w:val="111"/>
          <w:szCs w:val="24"/>
        </w:rPr>
        <w:t>з</w:t>
      </w:r>
      <w:r>
        <w:rPr>
          <w:rFonts w:cs="Times New Roman"/>
          <w:color w:val="231F20"/>
          <w:w w:val="108"/>
          <w:szCs w:val="24"/>
        </w:rPr>
        <w:t>р</w:t>
      </w:r>
      <w:r>
        <w:rPr>
          <w:rFonts w:cs="Times New Roman"/>
          <w:color w:val="231F20"/>
          <w:w w:val="104"/>
          <w:szCs w:val="24"/>
        </w:rPr>
        <w:t>е</w:t>
      </w:r>
      <w:r>
        <w:rPr>
          <w:rFonts w:cs="Times New Roman"/>
          <w:color w:val="231F20"/>
          <w:w w:val="105"/>
          <w:szCs w:val="24"/>
        </w:rPr>
        <w:t>в</w:t>
      </w:r>
      <w:r>
        <w:rPr>
          <w:rFonts w:cs="Times New Roman"/>
          <w:color w:val="231F20"/>
          <w:w w:val="108"/>
          <w:szCs w:val="24"/>
        </w:rPr>
        <w:t>а</w:t>
      </w:r>
      <w:r>
        <w:rPr>
          <w:rFonts w:cs="Times New Roman"/>
          <w:color w:val="231F20"/>
          <w:w w:val="106"/>
          <w:szCs w:val="24"/>
        </w:rPr>
        <w:t>н</w:t>
      </w:r>
      <w:r>
        <w:rPr>
          <w:rFonts w:cs="Times New Roman"/>
          <w:color w:val="231F20"/>
          <w:w w:val="108"/>
          <w:szCs w:val="24"/>
        </w:rPr>
        <w:t>и</w:t>
      </w:r>
      <w:r>
        <w:rPr>
          <w:rFonts w:cs="Times New Roman"/>
          <w:color w:val="231F20"/>
          <w:w w:val="114"/>
          <w:szCs w:val="24"/>
        </w:rPr>
        <w:t>я</w:t>
      </w:r>
      <w:r>
        <w:rPr>
          <w:rFonts w:cs="Times New Roman"/>
          <w:color w:val="231F20"/>
          <w:szCs w:val="24"/>
        </w:rPr>
        <w:t>г</w:t>
      </w:r>
      <w:r>
        <w:rPr>
          <w:rFonts w:cs="Times New Roman"/>
          <w:color w:val="231F20"/>
          <w:w w:val="108"/>
          <w:szCs w:val="24"/>
        </w:rPr>
        <w:t>и</w:t>
      </w:r>
      <w:r>
        <w:rPr>
          <w:rFonts w:cs="Times New Roman"/>
          <w:color w:val="231F20"/>
          <w:w w:val="104"/>
          <w:szCs w:val="24"/>
        </w:rPr>
        <w:t>п</w:t>
      </w:r>
      <w:r>
        <w:rPr>
          <w:rFonts w:cs="Times New Roman"/>
          <w:color w:val="231F20"/>
          <w:w w:val="108"/>
          <w:szCs w:val="24"/>
        </w:rPr>
        <w:t>о</w:t>
      </w:r>
      <w:r>
        <w:rPr>
          <w:rFonts w:cs="Times New Roman"/>
          <w:color w:val="231F20"/>
          <w:w w:val="104"/>
          <w:szCs w:val="24"/>
        </w:rPr>
        <w:t>п</w:t>
      </w:r>
      <w:r>
        <w:rPr>
          <w:rFonts w:cs="Times New Roman"/>
          <w:color w:val="231F20"/>
          <w:w w:val="108"/>
          <w:szCs w:val="24"/>
        </w:rPr>
        <w:t>ла</w:t>
      </w:r>
      <w:r>
        <w:rPr>
          <w:rFonts w:cs="Times New Roman"/>
          <w:color w:val="231F20"/>
          <w:w w:val="111"/>
          <w:szCs w:val="24"/>
        </w:rPr>
        <w:t>з</w:t>
      </w:r>
      <w:r>
        <w:rPr>
          <w:rFonts w:cs="Times New Roman"/>
          <w:color w:val="231F20"/>
          <w:w w:val="108"/>
          <w:szCs w:val="24"/>
        </w:rPr>
        <w:t>иро</w:t>
      </w:r>
      <w:r>
        <w:rPr>
          <w:rFonts w:cs="Times New Roman"/>
          <w:color w:val="231F20"/>
          <w:w w:val="105"/>
          <w:szCs w:val="24"/>
        </w:rPr>
        <w:t>в</w:t>
      </w:r>
      <w:r>
        <w:rPr>
          <w:rFonts w:cs="Times New Roman"/>
          <w:color w:val="231F20"/>
          <w:w w:val="108"/>
          <w:szCs w:val="24"/>
        </w:rPr>
        <w:t>а</w:t>
      </w:r>
      <w:r>
        <w:rPr>
          <w:rFonts w:cs="Times New Roman"/>
          <w:color w:val="231F20"/>
          <w:w w:val="106"/>
          <w:szCs w:val="24"/>
        </w:rPr>
        <w:t>нн</w:t>
      </w:r>
      <w:r>
        <w:rPr>
          <w:rFonts w:cs="Times New Roman"/>
          <w:color w:val="231F20"/>
          <w:w w:val="109"/>
          <w:szCs w:val="24"/>
        </w:rPr>
        <w:t>ы</w:t>
      </w:r>
      <w:r>
        <w:rPr>
          <w:rFonts w:cs="Times New Roman"/>
          <w:color w:val="231F20"/>
          <w:w w:val="106"/>
          <w:szCs w:val="24"/>
        </w:rPr>
        <w:t>х</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8"/>
          <w:szCs w:val="24"/>
        </w:rPr>
        <w:t>о</w:t>
      </w:r>
      <w:r>
        <w:rPr>
          <w:rFonts w:cs="Times New Roman"/>
          <w:color w:val="231F20"/>
          <w:w w:val="105"/>
          <w:szCs w:val="24"/>
        </w:rPr>
        <w:t>в</w:t>
      </w:r>
      <w:r>
        <w:rPr>
          <w:rFonts w:cs="Times New Roman"/>
          <w:color w:val="231F20"/>
          <w:w w:val="111"/>
          <w:szCs w:val="24"/>
        </w:rPr>
        <w:t>з</w:t>
      </w:r>
      <w:r>
        <w:rPr>
          <w:rFonts w:cs="Times New Roman"/>
          <w:color w:val="231F20"/>
          <w:w w:val="106"/>
          <w:szCs w:val="24"/>
        </w:rPr>
        <w:t>н</w:t>
      </w:r>
      <w:r>
        <w:rPr>
          <w:rFonts w:cs="Times New Roman"/>
          <w:color w:val="231F20"/>
          <w:w w:val="108"/>
          <w:szCs w:val="24"/>
        </w:rPr>
        <w:t>а</w:t>
      </w:r>
      <w:r>
        <w:rPr>
          <w:rFonts w:cs="Times New Roman"/>
          <w:color w:val="231F20"/>
          <w:w w:val="106"/>
          <w:szCs w:val="24"/>
        </w:rPr>
        <w:t>ч</w:t>
      </w:r>
      <w:r>
        <w:rPr>
          <w:rFonts w:cs="Times New Roman"/>
          <w:color w:val="231F20"/>
          <w:w w:val="108"/>
          <w:szCs w:val="24"/>
        </w:rPr>
        <w:t>и</w:t>
      </w:r>
      <w:r>
        <w:rPr>
          <w:rFonts w:cs="Times New Roman"/>
          <w:color w:val="231F20"/>
          <w:w w:val="105"/>
          <w:szCs w:val="24"/>
        </w:rPr>
        <w:t>т</w:t>
      </w:r>
      <w:r>
        <w:rPr>
          <w:rFonts w:cs="Times New Roman"/>
          <w:color w:val="231F20"/>
          <w:spacing w:val="-1"/>
          <w:w w:val="104"/>
          <w:szCs w:val="24"/>
        </w:rPr>
        <w:t>е</w:t>
      </w:r>
      <w:r>
        <w:rPr>
          <w:rFonts w:cs="Times New Roman"/>
          <w:color w:val="231F20"/>
          <w:w w:val="108"/>
          <w:szCs w:val="24"/>
        </w:rPr>
        <w:t>л</w:t>
      </w:r>
      <w:r>
        <w:rPr>
          <w:rFonts w:cs="Times New Roman"/>
          <w:color w:val="231F20"/>
          <w:w w:val="111"/>
          <w:szCs w:val="24"/>
        </w:rPr>
        <w:t>ь</w:t>
      </w:r>
      <w:r>
        <w:rPr>
          <w:rFonts w:cs="Times New Roman"/>
          <w:color w:val="231F20"/>
          <w:w w:val="106"/>
          <w:szCs w:val="24"/>
        </w:rPr>
        <w:t>н</w:t>
      </w:r>
      <w:r>
        <w:rPr>
          <w:rFonts w:cs="Times New Roman"/>
          <w:color w:val="231F20"/>
          <w:w w:val="108"/>
          <w:szCs w:val="24"/>
        </w:rPr>
        <w:t>о</w:t>
      </w:r>
      <w:r>
        <w:rPr>
          <w:rFonts w:cs="Times New Roman"/>
          <w:color w:val="231F20"/>
          <w:w w:val="106"/>
          <w:szCs w:val="24"/>
        </w:rPr>
        <w:t>м</w:t>
      </w:r>
      <w:r>
        <w:rPr>
          <w:rFonts w:cs="Times New Roman"/>
          <w:color w:val="231F20"/>
          <w:w w:val="104"/>
          <w:szCs w:val="24"/>
        </w:rPr>
        <w:t>е</w:t>
      </w:r>
      <w:r>
        <w:rPr>
          <w:rFonts w:cs="Times New Roman"/>
          <w:color w:val="231F20"/>
          <w:w w:val="102"/>
          <w:szCs w:val="24"/>
        </w:rPr>
        <w:t>д</w:t>
      </w:r>
      <w:r>
        <w:rPr>
          <w:rFonts w:cs="Times New Roman"/>
          <w:color w:val="231F20"/>
          <w:w w:val="108"/>
          <w:szCs w:val="24"/>
        </w:rPr>
        <w:t>л</w:t>
      </w:r>
      <w:r>
        <w:rPr>
          <w:rFonts w:cs="Times New Roman"/>
          <w:color w:val="231F20"/>
          <w:w w:val="104"/>
          <w:szCs w:val="24"/>
        </w:rPr>
        <w:t>е</w:t>
      </w:r>
      <w:r>
        <w:rPr>
          <w:rFonts w:cs="Times New Roman"/>
          <w:color w:val="231F20"/>
          <w:w w:val="106"/>
          <w:szCs w:val="24"/>
        </w:rPr>
        <w:t>нн</w:t>
      </w:r>
      <w:r>
        <w:rPr>
          <w:rFonts w:cs="Times New Roman"/>
          <w:color w:val="231F20"/>
          <w:w w:val="104"/>
          <w:szCs w:val="24"/>
        </w:rPr>
        <w:t>ее,</w:t>
      </w:r>
      <w:r>
        <w:rPr>
          <w:rFonts w:cs="Times New Roman"/>
          <w:color w:val="231F20"/>
          <w:w w:val="106"/>
          <w:szCs w:val="24"/>
        </w:rPr>
        <w:t>ч</w:t>
      </w:r>
      <w:r>
        <w:rPr>
          <w:rFonts w:cs="Times New Roman"/>
          <w:color w:val="231F20"/>
          <w:w w:val="104"/>
          <w:szCs w:val="24"/>
        </w:rPr>
        <w:t>е</w:t>
      </w:r>
      <w:r>
        <w:rPr>
          <w:rFonts w:cs="Times New Roman"/>
          <w:color w:val="231F20"/>
          <w:w w:val="106"/>
          <w:szCs w:val="24"/>
        </w:rPr>
        <w:t>м</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8"/>
          <w:szCs w:val="24"/>
        </w:rPr>
        <w:t>о</w:t>
      </w:r>
      <w:r>
        <w:rPr>
          <w:rFonts w:cs="Times New Roman"/>
          <w:color w:val="231F20"/>
          <w:w w:val="105"/>
          <w:szCs w:val="24"/>
        </w:rPr>
        <w:t>в</w:t>
      </w:r>
      <w:r>
        <w:rPr>
          <w:rFonts w:cs="Times New Roman"/>
          <w:color w:val="231F20"/>
          <w:w w:val="98"/>
          <w:szCs w:val="24"/>
        </w:rPr>
        <w:t>с</w:t>
      </w:r>
      <w:r>
        <w:rPr>
          <w:rFonts w:cs="Times New Roman"/>
          <w:color w:val="231F20"/>
          <w:w w:val="106"/>
          <w:szCs w:val="24"/>
        </w:rPr>
        <w:t>н</w:t>
      </w:r>
      <w:r>
        <w:rPr>
          <w:rFonts w:cs="Times New Roman"/>
          <w:color w:val="231F20"/>
          <w:w w:val="108"/>
          <w:szCs w:val="24"/>
        </w:rPr>
        <w:t>ор</w:t>
      </w:r>
      <w:r>
        <w:rPr>
          <w:rFonts w:cs="Times New Roman"/>
          <w:color w:val="231F20"/>
          <w:w w:val="106"/>
          <w:szCs w:val="24"/>
        </w:rPr>
        <w:t>м</w:t>
      </w:r>
      <w:r>
        <w:rPr>
          <w:rFonts w:cs="Times New Roman"/>
          <w:color w:val="231F20"/>
          <w:w w:val="108"/>
          <w:szCs w:val="24"/>
        </w:rPr>
        <w:t>ал</w:t>
      </w:r>
      <w:r>
        <w:rPr>
          <w:rFonts w:cs="Times New Roman"/>
          <w:color w:val="231F20"/>
          <w:w w:val="111"/>
          <w:szCs w:val="24"/>
        </w:rPr>
        <w:t>ь</w:t>
      </w:r>
      <w:r>
        <w:rPr>
          <w:rFonts w:cs="Times New Roman"/>
          <w:color w:val="231F20"/>
          <w:w w:val="106"/>
          <w:szCs w:val="24"/>
        </w:rPr>
        <w:t>н</w:t>
      </w:r>
      <w:r>
        <w:rPr>
          <w:rFonts w:cs="Times New Roman"/>
          <w:color w:val="231F20"/>
          <w:w w:val="108"/>
          <w:szCs w:val="24"/>
        </w:rPr>
        <w:t>ой</w:t>
      </w:r>
      <w:r>
        <w:rPr>
          <w:rFonts w:cs="Times New Roman"/>
          <w:color w:val="231F20"/>
          <w:w w:val="98"/>
          <w:szCs w:val="24"/>
        </w:rPr>
        <w:t>с</w:t>
      </w:r>
      <w:r>
        <w:rPr>
          <w:rFonts w:cs="Times New Roman"/>
          <w:color w:val="231F20"/>
          <w:w w:val="105"/>
          <w:szCs w:val="24"/>
        </w:rPr>
        <w:t>т</w:t>
      </w:r>
      <w:r>
        <w:rPr>
          <w:rFonts w:cs="Times New Roman"/>
          <w:color w:val="231F20"/>
          <w:spacing w:val="-1"/>
          <w:w w:val="108"/>
          <w:szCs w:val="24"/>
        </w:rPr>
        <w:t>р</w:t>
      </w:r>
      <w:r>
        <w:rPr>
          <w:rFonts w:cs="Times New Roman"/>
          <w:color w:val="231F20"/>
          <w:w w:val="97"/>
          <w:szCs w:val="24"/>
        </w:rPr>
        <w:t>у</w:t>
      </w:r>
      <w:r>
        <w:rPr>
          <w:rFonts w:cs="Times New Roman"/>
          <w:color w:val="231F20"/>
          <w:w w:val="108"/>
          <w:szCs w:val="24"/>
        </w:rPr>
        <w:t>к</w:t>
      </w:r>
      <w:r>
        <w:rPr>
          <w:rFonts w:cs="Times New Roman"/>
          <w:color w:val="231F20"/>
          <w:w w:val="105"/>
          <w:szCs w:val="24"/>
        </w:rPr>
        <w:t>т</w:t>
      </w:r>
      <w:r>
        <w:rPr>
          <w:rFonts w:cs="Times New Roman"/>
          <w:color w:val="231F20"/>
          <w:w w:val="97"/>
          <w:szCs w:val="24"/>
        </w:rPr>
        <w:t>у</w:t>
      </w:r>
      <w:r>
        <w:rPr>
          <w:rFonts w:cs="Times New Roman"/>
          <w:color w:val="231F20"/>
          <w:w w:val="108"/>
          <w:szCs w:val="24"/>
        </w:rPr>
        <w:t>рой</w:t>
      </w:r>
      <w:r>
        <w:rPr>
          <w:rFonts w:cs="Times New Roman"/>
          <w:color w:val="231F20"/>
          <w:w w:val="109"/>
          <w:szCs w:val="24"/>
        </w:rPr>
        <w:t>э</w:t>
      </w:r>
      <w:r>
        <w:rPr>
          <w:rFonts w:cs="Times New Roman"/>
          <w:color w:val="231F20"/>
          <w:w w:val="106"/>
          <w:szCs w:val="24"/>
        </w:rPr>
        <w:t>м</w:t>
      </w:r>
      <w:r>
        <w:rPr>
          <w:rFonts w:cs="Times New Roman"/>
          <w:color w:val="231F20"/>
          <w:w w:val="108"/>
          <w:szCs w:val="24"/>
        </w:rPr>
        <w:t>али</w:t>
      </w:r>
      <w:r>
        <w:rPr>
          <w:rFonts w:cs="Times New Roman"/>
          <w:color w:val="231F20"/>
          <w:w w:val="104"/>
          <w:szCs w:val="24"/>
        </w:rPr>
        <w:t>.</w:t>
      </w:r>
      <w:r>
        <w:rPr>
          <w:rFonts w:cs="Times New Roman"/>
          <w:color w:val="231F20"/>
          <w:w w:val="97"/>
          <w:szCs w:val="24"/>
        </w:rPr>
        <w:t>В</w:t>
      </w:r>
      <w:r>
        <w:rPr>
          <w:rFonts w:cs="Times New Roman"/>
          <w:color w:val="231F20"/>
          <w:w w:val="105"/>
          <w:szCs w:val="24"/>
        </w:rPr>
        <w:t>т</w:t>
      </w:r>
      <w:r>
        <w:rPr>
          <w:rFonts w:cs="Times New Roman"/>
          <w:color w:val="231F20"/>
          <w:w w:val="104"/>
          <w:szCs w:val="24"/>
        </w:rPr>
        <w:t>е</w:t>
      </w:r>
      <w:r>
        <w:rPr>
          <w:rFonts w:cs="Times New Roman"/>
          <w:color w:val="231F20"/>
          <w:w w:val="106"/>
          <w:szCs w:val="24"/>
        </w:rPr>
        <w:t>ч</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04"/>
          <w:szCs w:val="24"/>
        </w:rPr>
        <w:t>епе</w:t>
      </w:r>
      <w:r>
        <w:rPr>
          <w:rFonts w:cs="Times New Roman"/>
          <w:color w:val="231F20"/>
          <w:w w:val="108"/>
          <w:szCs w:val="24"/>
        </w:rPr>
        <w:t>р</w:t>
      </w:r>
      <w:r>
        <w:rPr>
          <w:rFonts w:cs="Times New Roman"/>
          <w:color w:val="231F20"/>
          <w:w w:val="105"/>
          <w:szCs w:val="24"/>
        </w:rPr>
        <w:t>в</w:t>
      </w:r>
      <w:r>
        <w:rPr>
          <w:rFonts w:cs="Times New Roman"/>
          <w:color w:val="231F20"/>
          <w:w w:val="109"/>
          <w:szCs w:val="24"/>
        </w:rPr>
        <w:t>ы</w:t>
      </w:r>
      <w:r>
        <w:rPr>
          <w:rFonts w:cs="Times New Roman"/>
          <w:color w:val="231F20"/>
          <w:w w:val="106"/>
          <w:szCs w:val="24"/>
        </w:rPr>
        <w:t>х</w:t>
      </w:r>
      <w:r>
        <w:rPr>
          <w:rFonts w:cs="Times New Roman"/>
          <w:color w:val="231F20"/>
          <w:w w:val="102"/>
          <w:szCs w:val="24"/>
        </w:rPr>
        <w:t>д</w:t>
      </w:r>
      <w:r>
        <w:rPr>
          <w:rFonts w:cs="Times New Roman"/>
          <w:color w:val="231F20"/>
          <w:w w:val="105"/>
          <w:szCs w:val="24"/>
        </w:rPr>
        <w:t>в</w:t>
      </w:r>
      <w:r>
        <w:rPr>
          <w:rFonts w:cs="Times New Roman"/>
          <w:color w:val="231F20"/>
          <w:w w:val="97"/>
          <w:szCs w:val="24"/>
        </w:rPr>
        <w:t>у</w:t>
      </w:r>
      <w:r>
        <w:rPr>
          <w:rFonts w:cs="Times New Roman"/>
          <w:color w:val="231F20"/>
          <w:w w:val="106"/>
          <w:szCs w:val="24"/>
        </w:rPr>
        <w:t>х</w:t>
      </w:r>
      <w:r>
        <w:rPr>
          <w:rFonts w:cs="Times New Roman"/>
          <w:color w:val="231F20"/>
          <w:w w:val="108"/>
          <w:szCs w:val="24"/>
        </w:rPr>
        <w:t>л</w:t>
      </w:r>
      <w:r>
        <w:rPr>
          <w:rFonts w:cs="Times New Roman"/>
          <w:color w:val="231F20"/>
          <w:w w:val="104"/>
          <w:szCs w:val="24"/>
        </w:rPr>
        <w:t>е</w:t>
      </w:r>
      <w:r>
        <w:rPr>
          <w:rFonts w:cs="Times New Roman"/>
          <w:color w:val="231F20"/>
          <w:w w:val="105"/>
          <w:szCs w:val="24"/>
        </w:rPr>
        <w:t>т</w:t>
      </w:r>
      <w:r>
        <w:rPr>
          <w:rFonts w:cs="Times New Roman"/>
          <w:color w:val="231F20"/>
          <w:w w:val="104"/>
          <w:szCs w:val="24"/>
        </w:rPr>
        <w:t>п</w:t>
      </w:r>
      <w:r>
        <w:rPr>
          <w:rFonts w:cs="Times New Roman"/>
          <w:color w:val="231F20"/>
          <w:w w:val="107"/>
          <w:szCs w:val="24"/>
        </w:rPr>
        <w:t>о</w:t>
      </w:r>
      <w:r>
        <w:rPr>
          <w:rFonts w:cs="Times New Roman"/>
          <w:color w:val="231F20"/>
          <w:w w:val="98"/>
          <w:szCs w:val="24"/>
        </w:rPr>
        <w:t>с</w:t>
      </w:r>
      <w:r>
        <w:rPr>
          <w:rFonts w:cs="Times New Roman"/>
          <w:color w:val="231F20"/>
          <w:w w:val="108"/>
          <w:szCs w:val="24"/>
        </w:rPr>
        <w:t>л</w:t>
      </w:r>
      <w:r>
        <w:rPr>
          <w:rFonts w:cs="Times New Roman"/>
          <w:color w:val="231F20"/>
          <w:w w:val="104"/>
          <w:szCs w:val="24"/>
        </w:rPr>
        <w:t>еп</w:t>
      </w:r>
      <w:r>
        <w:rPr>
          <w:rFonts w:cs="Times New Roman"/>
          <w:color w:val="231F20"/>
          <w:w w:val="108"/>
          <w:szCs w:val="24"/>
        </w:rPr>
        <w:t>р</w:t>
      </w:r>
      <w:r>
        <w:rPr>
          <w:rFonts w:cs="Times New Roman"/>
          <w:color w:val="231F20"/>
          <w:w w:val="107"/>
          <w:szCs w:val="24"/>
        </w:rPr>
        <w:t>о</w:t>
      </w:r>
      <w:r>
        <w:rPr>
          <w:rFonts w:cs="Times New Roman"/>
          <w:color w:val="231F20"/>
          <w:w w:val="108"/>
          <w:szCs w:val="24"/>
        </w:rPr>
        <w:t>р</w:t>
      </w:r>
      <w:r>
        <w:rPr>
          <w:rFonts w:cs="Times New Roman"/>
          <w:color w:val="231F20"/>
          <w:w w:val="104"/>
          <w:szCs w:val="24"/>
        </w:rPr>
        <w:t>е</w:t>
      </w:r>
      <w:r>
        <w:rPr>
          <w:rFonts w:cs="Times New Roman"/>
          <w:color w:val="231F20"/>
          <w:w w:val="111"/>
          <w:szCs w:val="24"/>
        </w:rPr>
        <w:t>з</w:t>
      </w:r>
      <w:r>
        <w:rPr>
          <w:rFonts w:cs="Times New Roman"/>
          <w:color w:val="231F20"/>
          <w:w w:val="109"/>
          <w:szCs w:val="24"/>
        </w:rPr>
        <w:t>ы</w:t>
      </w:r>
      <w:r>
        <w:rPr>
          <w:rFonts w:cs="Times New Roman"/>
          <w:color w:val="231F20"/>
          <w:w w:val="105"/>
          <w:szCs w:val="24"/>
        </w:rPr>
        <w:t>в</w:t>
      </w:r>
      <w:r>
        <w:rPr>
          <w:rFonts w:cs="Times New Roman"/>
          <w:color w:val="231F20"/>
          <w:w w:val="108"/>
          <w:szCs w:val="24"/>
        </w:rPr>
        <w:t>а</w:t>
      </w:r>
      <w:r>
        <w:rPr>
          <w:rFonts w:cs="Times New Roman"/>
          <w:color w:val="231F20"/>
          <w:w w:val="106"/>
          <w:szCs w:val="24"/>
        </w:rPr>
        <w:t>н</w:t>
      </w:r>
      <w:r>
        <w:rPr>
          <w:rFonts w:cs="Times New Roman"/>
          <w:color w:val="231F20"/>
          <w:w w:val="108"/>
          <w:szCs w:val="24"/>
        </w:rPr>
        <w:t>и</w:t>
      </w:r>
      <w:r>
        <w:rPr>
          <w:rFonts w:cs="Times New Roman"/>
          <w:color w:val="231F20"/>
          <w:w w:val="114"/>
          <w:szCs w:val="24"/>
        </w:rPr>
        <w:t>я</w:t>
      </w:r>
      <w:r>
        <w:rPr>
          <w:rFonts w:cs="Times New Roman"/>
          <w:color w:val="231F20"/>
          <w:w w:val="105"/>
          <w:szCs w:val="24"/>
        </w:rPr>
        <w:t>в</w:t>
      </w:r>
      <w:r>
        <w:rPr>
          <w:rFonts w:cs="Times New Roman"/>
          <w:color w:val="231F20"/>
          <w:w w:val="108"/>
          <w:szCs w:val="24"/>
        </w:rPr>
        <w:t>о</w:t>
      </w:r>
      <w:r>
        <w:rPr>
          <w:rFonts w:cs="Times New Roman"/>
          <w:color w:val="231F20"/>
          <w:w w:val="105"/>
          <w:szCs w:val="24"/>
        </w:rPr>
        <w:t>в</w:t>
      </w:r>
      <w:r>
        <w:rPr>
          <w:rFonts w:cs="Times New Roman"/>
          <w:color w:val="231F20"/>
          <w:w w:val="98"/>
          <w:szCs w:val="24"/>
        </w:rPr>
        <w:t>с</w:t>
      </w:r>
      <w:r>
        <w:rPr>
          <w:rFonts w:cs="Times New Roman"/>
          <w:color w:val="231F20"/>
          <w:w w:val="104"/>
          <w:szCs w:val="24"/>
        </w:rPr>
        <w:t>е</w:t>
      </w:r>
      <w:r>
        <w:rPr>
          <w:rFonts w:cs="Times New Roman"/>
          <w:color w:val="231F20"/>
          <w:w w:val="106"/>
          <w:szCs w:val="24"/>
        </w:rPr>
        <w:t>х</w:t>
      </w:r>
      <w:r>
        <w:rPr>
          <w:rFonts w:cs="Times New Roman"/>
          <w:color w:val="231F20"/>
          <w:szCs w:val="24"/>
        </w:rPr>
        <w:t>г</w:t>
      </w:r>
      <w:r>
        <w:rPr>
          <w:rFonts w:cs="Times New Roman"/>
          <w:color w:val="231F20"/>
          <w:spacing w:val="-1"/>
          <w:w w:val="108"/>
          <w:szCs w:val="24"/>
        </w:rPr>
        <w:t>р</w:t>
      </w:r>
      <w:r>
        <w:rPr>
          <w:rFonts w:cs="Times New Roman"/>
          <w:color w:val="231F20"/>
          <w:w w:val="97"/>
          <w:szCs w:val="24"/>
        </w:rPr>
        <w:t>у</w:t>
      </w:r>
      <w:r>
        <w:rPr>
          <w:rFonts w:cs="Times New Roman"/>
          <w:color w:val="231F20"/>
          <w:w w:val="104"/>
          <w:szCs w:val="24"/>
        </w:rPr>
        <w:t>пп</w:t>
      </w:r>
      <w:r>
        <w:rPr>
          <w:rFonts w:cs="Times New Roman"/>
          <w:color w:val="231F20"/>
          <w:w w:val="108"/>
          <w:szCs w:val="24"/>
        </w:rPr>
        <w:t>а</w:t>
      </w:r>
      <w:r>
        <w:rPr>
          <w:rFonts w:cs="Times New Roman"/>
          <w:color w:val="231F20"/>
          <w:w w:val="106"/>
          <w:szCs w:val="24"/>
        </w:rPr>
        <w:t>х</w:t>
      </w:r>
      <w:r>
        <w:rPr>
          <w:rFonts w:cs="Times New Roman"/>
          <w:color w:val="231F20"/>
          <w:w w:val="111"/>
          <w:szCs w:val="24"/>
        </w:rPr>
        <w:t>з</w:t>
      </w:r>
      <w:r>
        <w:rPr>
          <w:rFonts w:cs="Times New Roman"/>
          <w:color w:val="231F20"/>
          <w:w w:val="97"/>
          <w:szCs w:val="24"/>
        </w:rPr>
        <w:t>у</w:t>
      </w:r>
      <w:r>
        <w:rPr>
          <w:rFonts w:cs="Times New Roman"/>
          <w:color w:val="231F20"/>
          <w:w w:val="106"/>
          <w:szCs w:val="24"/>
        </w:rPr>
        <w:t>б</w:t>
      </w:r>
      <w:r>
        <w:rPr>
          <w:rFonts w:cs="Times New Roman"/>
          <w:color w:val="231F20"/>
          <w:w w:val="108"/>
          <w:szCs w:val="24"/>
        </w:rPr>
        <w:t>о</w:t>
      </w:r>
      <w:r>
        <w:rPr>
          <w:rFonts w:cs="Times New Roman"/>
          <w:color w:val="231F20"/>
          <w:w w:val="105"/>
          <w:szCs w:val="24"/>
        </w:rPr>
        <w:t>в</w:t>
      </w:r>
      <w:r>
        <w:rPr>
          <w:rFonts w:cs="Times New Roman"/>
          <w:color w:val="231F20"/>
          <w:w w:val="108"/>
          <w:szCs w:val="24"/>
        </w:rPr>
        <w:t>о</w:t>
      </w:r>
      <w:r>
        <w:rPr>
          <w:rFonts w:cs="Times New Roman"/>
          <w:color w:val="231F20"/>
          <w:w w:val="105"/>
          <w:szCs w:val="24"/>
        </w:rPr>
        <w:t>т</w:t>
      </w:r>
      <w:r>
        <w:rPr>
          <w:rFonts w:cs="Times New Roman"/>
          <w:color w:val="231F20"/>
          <w:w w:val="106"/>
          <w:szCs w:val="24"/>
        </w:rPr>
        <w:t>м</w:t>
      </w:r>
      <w:r>
        <w:rPr>
          <w:rFonts w:cs="Times New Roman"/>
          <w:color w:val="231F20"/>
          <w:w w:val="104"/>
          <w:szCs w:val="24"/>
        </w:rPr>
        <w:t>е</w:t>
      </w:r>
      <w:r>
        <w:rPr>
          <w:rFonts w:cs="Times New Roman"/>
          <w:color w:val="231F20"/>
          <w:w w:val="106"/>
          <w:szCs w:val="24"/>
        </w:rPr>
        <w:t>ч</w:t>
      </w:r>
      <w:r>
        <w:rPr>
          <w:rFonts w:cs="Times New Roman"/>
          <w:color w:val="231F20"/>
          <w:w w:val="108"/>
          <w:szCs w:val="24"/>
        </w:rPr>
        <w:t>а</w:t>
      </w:r>
      <w:r>
        <w:rPr>
          <w:rFonts w:cs="Times New Roman"/>
          <w:color w:val="231F20"/>
          <w:w w:val="104"/>
          <w:szCs w:val="24"/>
        </w:rPr>
        <w:t>ю</w:t>
      </w:r>
      <w:r>
        <w:rPr>
          <w:rFonts w:cs="Times New Roman"/>
          <w:color w:val="231F20"/>
          <w:w w:val="105"/>
          <w:szCs w:val="24"/>
        </w:rPr>
        <w:t>тв</w:t>
      </w:r>
      <w:r>
        <w:rPr>
          <w:rFonts w:cs="Times New Roman"/>
          <w:color w:val="231F20"/>
          <w:w w:val="108"/>
          <w:szCs w:val="24"/>
        </w:rPr>
        <w:t>о</w:t>
      </w:r>
      <w:r>
        <w:rPr>
          <w:rFonts w:cs="Times New Roman"/>
          <w:color w:val="231F20"/>
          <w:w w:val="111"/>
          <w:szCs w:val="24"/>
        </w:rPr>
        <w:t>з</w:t>
      </w:r>
      <w:r>
        <w:rPr>
          <w:rFonts w:cs="Times New Roman"/>
          <w:color w:val="231F20"/>
          <w:w w:val="106"/>
          <w:szCs w:val="24"/>
        </w:rPr>
        <w:t>н</w:t>
      </w:r>
      <w:r>
        <w:rPr>
          <w:rFonts w:cs="Times New Roman"/>
          <w:color w:val="231F20"/>
          <w:w w:val="108"/>
          <w:szCs w:val="24"/>
        </w:rPr>
        <w:t>ик</w:t>
      </w:r>
      <w:r>
        <w:rPr>
          <w:rFonts w:cs="Times New Roman"/>
          <w:color w:val="231F20"/>
          <w:w w:val="106"/>
          <w:szCs w:val="24"/>
        </w:rPr>
        <w:t>н</w:t>
      </w:r>
      <w:r>
        <w:rPr>
          <w:rFonts w:cs="Times New Roman"/>
          <w:color w:val="231F20"/>
          <w:w w:val="108"/>
          <w:szCs w:val="24"/>
        </w:rPr>
        <w:t>о</w:t>
      </w:r>
      <w:r>
        <w:rPr>
          <w:rFonts w:cs="Times New Roman"/>
          <w:color w:val="231F20"/>
          <w:w w:val="105"/>
          <w:szCs w:val="24"/>
        </w:rPr>
        <w:t>в</w:t>
      </w:r>
      <w:r>
        <w:rPr>
          <w:rFonts w:cs="Times New Roman"/>
          <w:color w:val="231F20"/>
          <w:w w:val="104"/>
          <w:szCs w:val="24"/>
        </w:rPr>
        <w:t>е</w:t>
      </w:r>
      <w:r>
        <w:rPr>
          <w:rFonts w:cs="Times New Roman"/>
          <w:color w:val="231F20"/>
          <w:w w:val="106"/>
          <w:szCs w:val="24"/>
        </w:rPr>
        <w:t>н</w:t>
      </w:r>
      <w:r>
        <w:rPr>
          <w:rFonts w:cs="Times New Roman"/>
          <w:color w:val="231F20"/>
          <w:w w:val="108"/>
          <w:szCs w:val="24"/>
        </w:rPr>
        <w:t>и</w:t>
      </w:r>
      <w:r>
        <w:rPr>
          <w:rFonts w:cs="Times New Roman"/>
          <w:color w:val="231F20"/>
          <w:w w:val="104"/>
          <w:szCs w:val="24"/>
        </w:rPr>
        <w:t>е</w:t>
      </w:r>
      <w:r>
        <w:rPr>
          <w:rFonts w:cs="Times New Roman"/>
          <w:color w:val="231F20"/>
          <w:w w:val="108"/>
          <w:szCs w:val="24"/>
        </w:rPr>
        <w:t>карио</w:t>
      </w:r>
      <w:r>
        <w:rPr>
          <w:rFonts w:cs="Times New Roman"/>
          <w:color w:val="231F20"/>
          <w:w w:val="111"/>
          <w:szCs w:val="24"/>
        </w:rPr>
        <w:t>з</w:t>
      </w:r>
      <w:r>
        <w:rPr>
          <w:rFonts w:cs="Times New Roman"/>
          <w:color w:val="231F20"/>
          <w:w w:val="106"/>
          <w:szCs w:val="24"/>
        </w:rPr>
        <w:t>н</w:t>
      </w:r>
      <w:r>
        <w:rPr>
          <w:rFonts w:cs="Times New Roman"/>
          <w:color w:val="231F20"/>
          <w:w w:val="108"/>
          <w:szCs w:val="24"/>
        </w:rPr>
        <w:t>о</w:t>
      </w:r>
      <w:r>
        <w:rPr>
          <w:rFonts w:cs="Times New Roman"/>
          <w:color w:val="231F20"/>
          <w:szCs w:val="24"/>
        </w:rPr>
        <w:t>г</w:t>
      </w:r>
      <w:r>
        <w:rPr>
          <w:rFonts w:cs="Times New Roman"/>
          <w:color w:val="231F20"/>
          <w:w w:val="108"/>
          <w:szCs w:val="24"/>
        </w:rPr>
        <w:t>о</w:t>
      </w:r>
      <w:r>
        <w:rPr>
          <w:rFonts w:cs="Times New Roman"/>
          <w:color w:val="231F20"/>
          <w:w w:val="104"/>
          <w:szCs w:val="24"/>
        </w:rPr>
        <w:t>п</w:t>
      </w:r>
      <w:r>
        <w:rPr>
          <w:rFonts w:cs="Times New Roman"/>
          <w:color w:val="231F20"/>
          <w:w w:val="108"/>
          <w:szCs w:val="24"/>
        </w:rPr>
        <w:t>р</w:t>
      </w:r>
      <w:r>
        <w:rPr>
          <w:rFonts w:cs="Times New Roman"/>
          <w:color w:val="231F20"/>
          <w:w w:val="107"/>
          <w:szCs w:val="24"/>
        </w:rPr>
        <w:t>о</w:t>
      </w:r>
      <w:r>
        <w:rPr>
          <w:rFonts w:cs="Times New Roman"/>
          <w:color w:val="231F20"/>
          <w:w w:val="104"/>
          <w:szCs w:val="24"/>
        </w:rPr>
        <w:t>це</w:t>
      </w:r>
      <w:r>
        <w:rPr>
          <w:rFonts w:cs="Times New Roman"/>
          <w:color w:val="231F20"/>
          <w:w w:val="98"/>
          <w:szCs w:val="24"/>
        </w:rPr>
        <w:t>сс</w:t>
      </w:r>
      <w:r>
        <w:rPr>
          <w:rFonts w:cs="Times New Roman"/>
          <w:color w:val="231F20"/>
          <w:w w:val="108"/>
          <w:szCs w:val="24"/>
        </w:rPr>
        <w:t>а</w:t>
      </w:r>
      <w:r>
        <w:rPr>
          <w:rFonts w:cs="Times New Roman"/>
          <w:color w:val="231F20"/>
          <w:w w:val="104"/>
          <w:szCs w:val="24"/>
        </w:rPr>
        <w:t>,</w:t>
      </w:r>
      <w:r>
        <w:rPr>
          <w:rFonts w:cs="Times New Roman"/>
          <w:color w:val="231F20"/>
          <w:w w:val="108"/>
          <w:szCs w:val="24"/>
        </w:rPr>
        <w:t>л</w:t>
      </w:r>
      <w:r>
        <w:rPr>
          <w:rFonts w:cs="Times New Roman"/>
          <w:color w:val="231F20"/>
          <w:w w:val="107"/>
          <w:szCs w:val="24"/>
        </w:rPr>
        <w:t>о</w:t>
      </w:r>
      <w:r>
        <w:rPr>
          <w:rFonts w:cs="Times New Roman"/>
          <w:color w:val="231F20"/>
          <w:w w:val="108"/>
          <w:szCs w:val="24"/>
        </w:rPr>
        <w:t>кали</w:t>
      </w:r>
      <w:r>
        <w:rPr>
          <w:rFonts w:cs="Times New Roman"/>
          <w:color w:val="231F20"/>
          <w:w w:val="111"/>
          <w:szCs w:val="24"/>
        </w:rPr>
        <w:t>з</w:t>
      </w:r>
      <w:r>
        <w:rPr>
          <w:rFonts w:cs="Times New Roman"/>
          <w:color w:val="231F20"/>
          <w:w w:val="97"/>
          <w:szCs w:val="24"/>
        </w:rPr>
        <w:t>у</w:t>
      </w:r>
      <w:r>
        <w:rPr>
          <w:rFonts w:cs="Times New Roman"/>
          <w:color w:val="231F20"/>
          <w:w w:val="104"/>
          <w:szCs w:val="24"/>
        </w:rPr>
        <w:t>ю</w:t>
      </w:r>
      <w:r>
        <w:rPr>
          <w:rFonts w:cs="Times New Roman"/>
          <w:color w:val="231F20"/>
          <w:w w:val="102"/>
          <w:szCs w:val="24"/>
        </w:rPr>
        <w:t>щ</w:t>
      </w:r>
      <w:r>
        <w:rPr>
          <w:rFonts w:cs="Times New Roman"/>
          <w:color w:val="231F20"/>
          <w:w w:val="104"/>
          <w:szCs w:val="24"/>
        </w:rPr>
        <w:t>е</w:t>
      </w:r>
      <w:r>
        <w:rPr>
          <w:rFonts w:cs="Times New Roman"/>
          <w:color w:val="231F20"/>
          <w:szCs w:val="24"/>
        </w:rPr>
        <w:t>г</w:t>
      </w:r>
      <w:r>
        <w:rPr>
          <w:rFonts w:cs="Times New Roman"/>
          <w:color w:val="231F20"/>
          <w:w w:val="108"/>
          <w:szCs w:val="24"/>
        </w:rPr>
        <w:t>о</w:t>
      </w:r>
      <w:r>
        <w:rPr>
          <w:rFonts w:cs="Times New Roman"/>
          <w:color w:val="231F20"/>
          <w:w w:val="98"/>
          <w:szCs w:val="24"/>
        </w:rPr>
        <w:t>с</w:t>
      </w:r>
      <w:r>
        <w:rPr>
          <w:rFonts w:cs="Times New Roman"/>
          <w:color w:val="231F20"/>
          <w:w w:val="114"/>
          <w:szCs w:val="24"/>
        </w:rPr>
        <w:t>я</w:t>
      </w:r>
      <w:r>
        <w:rPr>
          <w:rFonts w:cs="Times New Roman"/>
          <w:color w:val="231F20"/>
          <w:w w:val="104"/>
          <w:szCs w:val="24"/>
        </w:rPr>
        <w:t>п</w:t>
      </w:r>
      <w:r>
        <w:rPr>
          <w:rFonts w:cs="Times New Roman"/>
          <w:color w:val="231F20"/>
          <w:w w:val="108"/>
          <w:szCs w:val="24"/>
        </w:rPr>
        <w:t>р</w:t>
      </w:r>
      <w:r>
        <w:rPr>
          <w:rFonts w:cs="Times New Roman"/>
          <w:color w:val="231F20"/>
          <w:w w:val="104"/>
          <w:szCs w:val="24"/>
        </w:rPr>
        <w:t>е</w:t>
      </w:r>
      <w:r>
        <w:rPr>
          <w:rFonts w:cs="Times New Roman"/>
          <w:color w:val="231F20"/>
          <w:w w:val="108"/>
          <w:szCs w:val="24"/>
        </w:rPr>
        <w:t>и</w:t>
      </w:r>
      <w:r>
        <w:rPr>
          <w:rFonts w:cs="Times New Roman"/>
          <w:color w:val="231F20"/>
          <w:spacing w:val="-1"/>
          <w:w w:val="106"/>
          <w:szCs w:val="24"/>
        </w:rPr>
        <w:t>м</w:t>
      </w:r>
      <w:r>
        <w:rPr>
          <w:rFonts w:cs="Times New Roman"/>
          <w:color w:val="231F20"/>
          <w:w w:val="97"/>
          <w:szCs w:val="24"/>
        </w:rPr>
        <w:t>у</w:t>
      </w:r>
      <w:r>
        <w:rPr>
          <w:rFonts w:cs="Times New Roman"/>
          <w:color w:val="231F20"/>
          <w:w w:val="102"/>
          <w:szCs w:val="24"/>
        </w:rPr>
        <w:t>щ</w:t>
      </w:r>
      <w:r>
        <w:rPr>
          <w:rFonts w:cs="Times New Roman"/>
          <w:color w:val="231F20"/>
          <w:w w:val="104"/>
          <w:szCs w:val="24"/>
        </w:rPr>
        <w:t>е</w:t>
      </w:r>
      <w:r>
        <w:rPr>
          <w:rFonts w:cs="Times New Roman"/>
          <w:color w:val="231F20"/>
          <w:w w:val="98"/>
          <w:szCs w:val="24"/>
        </w:rPr>
        <w:t>с</w:t>
      </w:r>
      <w:r>
        <w:rPr>
          <w:rFonts w:cs="Times New Roman"/>
          <w:color w:val="231F20"/>
          <w:w w:val="105"/>
          <w:szCs w:val="24"/>
        </w:rPr>
        <w:t>тв</w:t>
      </w:r>
      <w:r>
        <w:rPr>
          <w:rFonts w:cs="Times New Roman"/>
          <w:color w:val="231F20"/>
          <w:w w:val="104"/>
          <w:szCs w:val="24"/>
        </w:rPr>
        <w:t>е</w:t>
      </w:r>
      <w:r>
        <w:rPr>
          <w:rFonts w:cs="Times New Roman"/>
          <w:color w:val="231F20"/>
          <w:w w:val="106"/>
          <w:szCs w:val="24"/>
        </w:rPr>
        <w:t>нн</w:t>
      </w:r>
      <w:r>
        <w:rPr>
          <w:rFonts w:cs="Times New Roman"/>
          <w:color w:val="231F20"/>
          <w:w w:val="108"/>
          <w:szCs w:val="24"/>
        </w:rPr>
        <w:t>о</w:t>
      </w:r>
      <w:r>
        <w:rPr>
          <w:rFonts w:cs="Times New Roman"/>
          <w:color w:val="231F20"/>
          <w:w w:val="105"/>
          <w:szCs w:val="24"/>
        </w:rPr>
        <w:t>в</w:t>
      </w:r>
      <w:r>
        <w:rPr>
          <w:rFonts w:cs="Times New Roman"/>
          <w:color w:val="231F20"/>
          <w:w w:val="108"/>
          <w:szCs w:val="24"/>
        </w:rPr>
        <w:t>о</w:t>
      </w:r>
      <w:r>
        <w:rPr>
          <w:rFonts w:cs="Times New Roman"/>
          <w:color w:val="231F20"/>
          <w:w w:val="106"/>
          <w:szCs w:val="24"/>
        </w:rPr>
        <w:t>б</w:t>
      </w:r>
      <w:r>
        <w:rPr>
          <w:rFonts w:cs="Times New Roman"/>
          <w:color w:val="231F20"/>
          <w:w w:val="108"/>
          <w:szCs w:val="24"/>
        </w:rPr>
        <w:t>ла</w:t>
      </w:r>
      <w:r>
        <w:rPr>
          <w:rFonts w:cs="Times New Roman"/>
          <w:color w:val="231F20"/>
          <w:w w:val="98"/>
          <w:szCs w:val="24"/>
        </w:rPr>
        <w:t>с</w:t>
      </w:r>
      <w:r>
        <w:rPr>
          <w:rFonts w:cs="Times New Roman"/>
          <w:color w:val="231F20"/>
          <w:w w:val="105"/>
          <w:szCs w:val="24"/>
        </w:rPr>
        <w:t>т</w:t>
      </w:r>
      <w:r>
        <w:rPr>
          <w:rFonts w:cs="Times New Roman"/>
          <w:color w:val="231F20"/>
          <w:w w:val="108"/>
          <w:szCs w:val="24"/>
        </w:rPr>
        <w:t>и</w:t>
      </w:r>
      <w:r>
        <w:rPr>
          <w:rFonts w:cs="Times New Roman"/>
          <w:color w:val="231F20"/>
          <w:szCs w:val="24"/>
        </w:rPr>
        <w:t>г</w:t>
      </w:r>
      <w:r>
        <w:rPr>
          <w:rFonts w:cs="Times New Roman"/>
          <w:color w:val="231F20"/>
          <w:w w:val="108"/>
          <w:szCs w:val="24"/>
        </w:rPr>
        <w:t>и</w:t>
      </w:r>
      <w:r>
        <w:rPr>
          <w:rFonts w:cs="Times New Roman"/>
          <w:color w:val="231F20"/>
          <w:w w:val="104"/>
          <w:szCs w:val="24"/>
        </w:rPr>
        <w:t>п</w:t>
      </w:r>
      <w:r>
        <w:rPr>
          <w:rFonts w:cs="Times New Roman"/>
          <w:color w:val="231F20"/>
          <w:w w:val="108"/>
          <w:szCs w:val="24"/>
        </w:rPr>
        <w:t>о</w:t>
      </w:r>
      <w:r>
        <w:rPr>
          <w:rFonts w:cs="Times New Roman"/>
          <w:color w:val="231F20"/>
          <w:w w:val="104"/>
          <w:szCs w:val="24"/>
        </w:rPr>
        <w:t>п</w:t>
      </w:r>
      <w:r>
        <w:rPr>
          <w:rFonts w:cs="Times New Roman"/>
          <w:color w:val="231F20"/>
          <w:w w:val="108"/>
          <w:szCs w:val="24"/>
        </w:rPr>
        <w:t>ла</w:t>
      </w:r>
      <w:r>
        <w:rPr>
          <w:rFonts w:cs="Times New Roman"/>
          <w:color w:val="231F20"/>
          <w:w w:val="98"/>
          <w:szCs w:val="24"/>
        </w:rPr>
        <w:t>с</w:t>
      </w:r>
      <w:r>
        <w:rPr>
          <w:rFonts w:cs="Times New Roman"/>
          <w:color w:val="231F20"/>
          <w:w w:val="105"/>
          <w:szCs w:val="24"/>
        </w:rPr>
        <w:t>т</w:t>
      </w:r>
      <w:r>
        <w:rPr>
          <w:rFonts w:cs="Times New Roman"/>
          <w:color w:val="231F20"/>
          <w:w w:val="108"/>
          <w:szCs w:val="24"/>
        </w:rPr>
        <w:t>и</w:t>
      </w:r>
      <w:r>
        <w:rPr>
          <w:rFonts w:cs="Times New Roman"/>
          <w:color w:val="231F20"/>
          <w:w w:val="106"/>
          <w:szCs w:val="24"/>
        </w:rPr>
        <w:t>ч</w:t>
      </w:r>
      <w:r>
        <w:rPr>
          <w:rFonts w:cs="Times New Roman"/>
          <w:color w:val="231F20"/>
          <w:w w:val="104"/>
          <w:szCs w:val="24"/>
        </w:rPr>
        <w:t>е</w:t>
      </w:r>
      <w:r>
        <w:rPr>
          <w:rFonts w:cs="Times New Roman"/>
          <w:color w:val="231F20"/>
          <w:w w:val="98"/>
          <w:szCs w:val="24"/>
        </w:rPr>
        <w:t>с</w:t>
      </w:r>
      <w:r>
        <w:rPr>
          <w:rFonts w:cs="Times New Roman"/>
          <w:color w:val="231F20"/>
          <w:w w:val="108"/>
          <w:szCs w:val="24"/>
        </w:rPr>
        <w:t>ки</w:t>
      </w:r>
      <w:r>
        <w:rPr>
          <w:rFonts w:cs="Times New Roman"/>
          <w:color w:val="231F20"/>
          <w:w w:val="106"/>
          <w:szCs w:val="24"/>
        </w:rPr>
        <w:t>х</w:t>
      </w:r>
      <w:r>
        <w:rPr>
          <w:rFonts w:cs="Times New Roman"/>
          <w:color w:val="231F20"/>
          <w:w w:val="102"/>
          <w:szCs w:val="24"/>
        </w:rPr>
        <w:t>д</w:t>
      </w:r>
      <w:r>
        <w:rPr>
          <w:rFonts w:cs="Times New Roman"/>
          <w:color w:val="231F20"/>
          <w:w w:val="104"/>
          <w:szCs w:val="24"/>
        </w:rPr>
        <w:t>е</w:t>
      </w:r>
      <w:r>
        <w:rPr>
          <w:rFonts w:cs="Times New Roman"/>
          <w:color w:val="231F20"/>
          <w:w w:val="106"/>
          <w:szCs w:val="24"/>
        </w:rPr>
        <w:t>ф</w:t>
      </w:r>
      <w:r>
        <w:rPr>
          <w:rFonts w:cs="Times New Roman"/>
          <w:color w:val="231F20"/>
          <w:w w:val="104"/>
          <w:szCs w:val="24"/>
        </w:rPr>
        <w:t>е</w:t>
      </w:r>
      <w:r>
        <w:rPr>
          <w:rFonts w:cs="Times New Roman"/>
          <w:color w:val="231F20"/>
          <w:w w:val="108"/>
          <w:szCs w:val="24"/>
        </w:rPr>
        <w:t>к</w:t>
      </w:r>
      <w:r>
        <w:rPr>
          <w:rFonts w:cs="Times New Roman"/>
          <w:color w:val="231F20"/>
          <w:w w:val="105"/>
          <w:szCs w:val="24"/>
        </w:rPr>
        <w:t>т</w:t>
      </w:r>
      <w:r>
        <w:rPr>
          <w:rFonts w:cs="Times New Roman"/>
          <w:color w:val="231F20"/>
          <w:w w:val="107"/>
          <w:szCs w:val="24"/>
        </w:rPr>
        <w:t>о</w:t>
      </w:r>
      <w:r>
        <w:rPr>
          <w:rFonts w:cs="Times New Roman"/>
          <w:color w:val="231F20"/>
          <w:w w:val="105"/>
          <w:szCs w:val="24"/>
        </w:rPr>
        <w:t>в</w:t>
      </w:r>
      <w:r>
        <w:rPr>
          <w:rFonts w:cs="Times New Roman"/>
          <w:color w:val="231F20"/>
          <w:w w:val="108"/>
          <w:szCs w:val="24"/>
        </w:rPr>
        <w:t>и</w:t>
      </w:r>
      <w:r>
        <w:rPr>
          <w:rFonts w:cs="Times New Roman"/>
          <w:color w:val="231F20"/>
          <w:w w:val="104"/>
          <w:szCs w:val="24"/>
        </w:rPr>
        <w:t>п</w:t>
      </w:r>
      <w:r>
        <w:rPr>
          <w:rFonts w:cs="Times New Roman"/>
          <w:color w:val="231F20"/>
          <w:w w:val="114"/>
          <w:szCs w:val="24"/>
        </w:rPr>
        <w:t>я</w:t>
      </w:r>
      <w:r>
        <w:rPr>
          <w:rFonts w:cs="Times New Roman"/>
          <w:color w:val="231F20"/>
          <w:w w:val="105"/>
          <w:szCs w:val="24"/>
        </w:rPr>
        <w:t>т</w:t>
      </w:r>
      <w:r>
        <w:rPr>
          <w:rFonts w:cs="Times New Roman"/>
          <w:color w:val="231F20"/>
          <w:w w:val="104"/>
          <w:szCs w:val="24"/>
        </w:rPr>
        <w:t>е</w:t>
      </w:r>
      <w:r>
        <w:rPr>
          <w:rFonts w:cs="Times New Roman"/>
          <w:color w:val="231F20"/>
          <w:w w:val="106"/>
          <w:szCs w:val="24"/>
        </w:rPr>
        <w:t>н</w:t>
      </w:r>
      <w:r>
        <w:rPr>
          <w:rFonts w:cs="Times New Roman"/>
          <w:color w:val="231F20"/>
          <w:w w:val="104"/>
          <w:szCs w:val="24"/>
        </w:rPr>
        <w:t>.</w:t>
      </w:r>
    </w:p>
    <w:p w:rsidR="001718BB" w:rsidRDefault="00764F6B" w:rsidP="00764F6B">
      <w:pPr>
        <w:pStyle w:val="1"/>
        <w:tabs>
          <w:tab w:val="left" w:pos="1560"/>
        </w:tabs>
        <w:spacing w:before="0"/>
        <w:ind w:firstLine="709"/>
        <w:jc w:val="left"/>
      </w:pPr>
      <w:bookmarkStart w:id="25" w:name="_Toc28085642"/>
      <w:r>
        <w:t>3.1</w:t>
      </w:r>
      <w:r>
        <w:tab/>
      </w:r>
      <w:r w:rsidR="006B73D4">
        <w:t>Консервативное лечение</w:t>
      </w:r>
      <w:bookmarkEnd w:id="25"/>
    </w:p>
    <w:p w:rsidR="001718BB" w:rsidRDefault="006B73D4">
      <w:r>
        <w:t>Медицинские услуги для оперативного лечения в соответствии с номенклатурой медицинских услуг представлены в Приложении Г (табл. 8).</w:t>
      </w:r>
    </w:p>
    <w:p w:rsidR="001718BB" w:rsidRDefault="006B73D4">
      <w:pPr>
        <w:widowControl w:val="0"/>
        <w:ind w:right="-20" w:firstLine="0"/>
        <w:rPr>
          <w:rFonts w:cs="Times New Roman"/>
          <w:szCs w:val="24"/>
        </w:rPr>
      </w:pPr>
      <w:r>
        <w:rPr>
          <w:rFonts w:cs="Times New Roman"/>
          <w:b/>
          <w:bCs/>
          <w:w w:val="104"/>
          <w:szCs w:val="24"/>
        </w:rPr>
        <w:t>Ц</w:t>
      </w:r>
      <w:r>
        <w:rPr>
          <w:rFonts w:cs="Times New Roman"/>
          <w:b/>
          <w:bCs/>
          <w:w w:val="117"/>
          <w:szCs w:val="24"/>
        </w:rPr>
        <w:t>е</w:t>
      </w:r>
      <w:r>
        <w:rPr>
          <w:rFonts w:cs="Times New Roman"/>
          <w:b/>
          <w:bCs/>
          <w:w w:val="106"/>
          <w:szCs w:val="24"/>
        </w:rPr>
        <w:t>л</w:t>
      </w:r>
      <w:r>
        <w:rPr>
          <w:rFonts w:cs="Times New Roman"/>
          <w:b/>
          <w:bCs/>
          <w:w w:val="111"/>
          <w:szCs w:val="24"/>
        </w:rPr>
        <w:t>и</w:t>
      </w:r>
      <w:r>
        <w:rPr>
          <w:rFonts w:cs="Times New Roman"/>
          <w:b/>
          <w:bCs/>
          <w:w w:val="106"/>
          <w:szCs w:val="24"/>
        </w:rPr>
        <w:t>л</w:t>
      </w:r>
      <w:r>
        <w:rPr>
          <w:rFonts w:cs="Times New Roman"/>
          <w:b/>
          <w:bCs/>
          <w:w w:val="117"/>
          <w:szCs w:val="24"/>
        </w:rPr>
        <w:t>е</w:t>
      </w:r>
      <w:r>
        <w:rPr>
          <w:rFonts w:cs="Times New Roman"/>
          <w:b/>
          <w:bCs/>
          <w:w w:val="106"/>
          <w:szCs w:val="24"/>
        </w:rPr>
        <w:t>ч</w:t>
      </w:r>
      <w:r>
        <w:rPr>
          <w:rFonts w:cs="Times New Roman"/>
          <w:b/>
          <w:bCs/>
          <w:w w:val="117"/>
          <w:szCs w:val="24"/>
        </w:rPr>
        <w:t>е</w:t>
      </w:r>
      <w:r>
        <w:rPr>
          <w:rFonts w:cs="Times New Roman"/>
          <w:b/>
          <w:bCs/>
          <w:w w:val="107"/>
          <w:szCs w:val="24"/>
        </w:rPr>
        <w:t>н</w:t>
      </w:r>
      <w:r>
        <w:rPr>
          <w:rFonts w:cs="Times New Roman"/>
          <w:b/>
          <w:bCs/>
          <w:w w:val="111"/>
          <w:szCs w:val="24"/>
        </w:rPr>
        <w:t>и</w:t>
      </w:r>
      <w:r>
        <w:rPr>
          <w:rFonts w:cs="Times New Roman"/>
          <w:b/>
          <w:bCs/>
          <w:w w:val="110"/>
          <w:szCs w:val="24"/>
        </w:rPr>
        <w:t>я</w:t>
      </w:r>
    </w:p>
    <w:p w:rsidR="001718BB" w:rsidRDefault="006B73D4" w:rsidP="00764F6B">
      <w:pPr>
        <w:pStyle w:val="af8"/>
        <w:widowControl w:val="0"/>
        <w:numPr>
          <w:ilvl w:val="0"/>
          <w:numId w:val="36"/>
        </w:numPr>
        <w:ind w:right="660"/>
        <w:jc w:val="both"/>
        <w:rPr>
          <w:rFonts w:cs="Times New Roman"/>
          <w:szCs w:val="24"/>
        </w:rPr>
      </w:pPr>
      <w:r>
        <w:rPr>
          <w:rFonts w:cs="Times New Roman"/>
          <w:spacing w:val="-18"/>
          <w:w w:val="95"/>
          <w:szCs w:val="24"/>
        </w:rPr>
        <w:t>У</w:t>
      </w:r>
      <w:r>
        <w:rPr>
          <w:rFonts w:cs="Times New Roman"/>
          <w:w w:val="98"/>
          <w:szCs w:val="24"/>
        </w:rPr>
        <w:t>с</w:t>
      </w:r>
      <w:r>
        <w:rPr>
          <w:rFonts w:cs="Times New Roman"/>
          <w:w w:val="108"/>
          <w:szCs w:val="24"/>
        </w:rPr>
        <w:t>к</w:t>
      </w:r>
      <w:r>
        <w:rPr>
          <w:rFonts w:cs="Times New Roman"/>
          <w:w w:val="107"/>
          <w:szCs w:val="24"/>
        </w:rPr>
        <w:t>о</w:t>
      </w:r>
      <w:r>
        <w:rPr>
          <w:rFonts w:cs="Times New Roman"/>
          <w:w w:val="108"/>
          <w:szCs w:val="24"/>
        </w:rPr>
        <w:t>р</w:t>
      </w:r>
      <w:r>
        <w:rPr>
          <w:rFonts w:cs="Times New Roman"/>
          <w:w w:val="104"/>
          <w:szCs w:val="24"/>
        </w:rPr>
        <w:t>е</w:t>
      </w:r>
      <w:r>
        <w:rPr>
          <w:rFonts w:cs="Times New Roman"/>
          <w:w w:val="106"/>
          <w:szCs w:val="24"/>
        </w:rPr>
        <w:t>н</w:t>
      </w:r>
      <w:r>
        <w:rPr>
          <w:rFonts w:cs="Times New Roman"/>
          <w:w w:val="108"/>
          <w:szCs w:val="24"/>
        </w:rPr>
        <w:t>и</w:t>
      </w:r>
      <w:r>
        <w:rPr>
          <w:rFonts w:cs="Times New Roman"/>
          <w:w w:val="104"/>
          <w:szCs w:val="24"/>
        </w:rPr>
        <w:t>еп</w:t>
      </w:r>
      <w:r>
        <w:rPr>
          <w:rFonts w:cs="Times New Roman"/>
          <w:w w:val="108"/>
          <w:szCs w:val="24"/>
        </w:rPr>
        <w:t>ро</w:t>
      </w:r>
      <w:r>
        <w:rPr>
          <w:rFonts w:cs="Times New Roman"/>
          <w:w w:val="104"/>
          <w:szCs w:val="24"/>
        </w:rPr>
        <w:t>це</w:t>
      </w:r>
      <w:r>
        <w:rPr>
          <w:rFonts w:cs="Times New Roman"/>
          <w:w w:val="98"/>
          <w:szCs w:val="24"/>
        </w:rPr>
        <w:t>сс</w:t>
      </w:r>
      <w:r>
        <w:rPr>
          <w:rFonts w:cs="Times New Roman"/>
          <w:w w:val="108"/>
          <w:szCs w:val="24"/>
        </w:rPr>
        <w:t>о</w:t>
      </w:r>
      <w:r>
        <w:rPr>
          <w:rFonts w:cs="Times New Roman"/>
          <w:w w:val="105"/>
          <w:szCs w:val="24"/>
        </w:rPr>
        <w:t>в</w:t>
      </w:r>
      <w:r>
        <w:rPr>
          <w:rFonts w:cs="Times New Roman"/>
          <w:w w:val="108"/>
          <w:szCs w:val="24"/>
        </w:rPr>
        <w:t>око</w:t>
      </w:r>
      <w:r>
        <w:rPr>
          <w:rFonts w:cs="Times New Roman"/>
          <w:w w:val="106"/>
          <w:szCs w:val="24"/>
        </w:rPr>
        <w:t>нч</w:t>
      </w:r>
      <w:r>
        <w:rPr>
          <w:rFonts w:cs="Times New Roman"/>
          <w:w w:val="108"/>
          <w:szCs w:val="24"/>
        </w:rPr>
        <w:t>а</w:t>
      </w:r>
      <w:r>
        <w:rPr>
          <w:rFonts w:cs="Times New Roman"/>
          <w:w w:val="105"/>
          <w:szCs w:val="24"/>
        </w:rPr>
        <w:t>т</w:t>
      </w:r>
      <w:r>
        <w:rPr>
          <w:rFonts w:cs="Times New Roman"/>
          <w:spacing w:val="-2"/>
          <w:w w:val="104"/>
          <w:szCs w:val="24"/>
        </w:rPr>
        <w:t>е</w:t>
      </w:r>
      <w:r>
        <w:rPr>
          <w:rFonts w:cs="Times New Roman"/>
          <w:w w:val="108"/>
          <w:szCs w:val="24"/>
        </w:rPr>
        <w:t>л</w:t>
      </w:r>
      <w:r>
        <w:rPr>
          <w:rFonts w:cs="Times New Roman"/>
          <w:w w:val="111"/>
          <w:szCs w:val="24"/>
        </w:rPr>
        <w:t>ь</w:t>
      </w:r>
      <w:r>
        <w:rPr>
          <w:rFonts w:cs="Times New Roman"/>
          <w:w w:val="106"/>
          <w:szCs w:val="24"/>
        </w:rPr>
        <w:t>н</w:t>
      </w:r>
      <w:r>
        <w:rPr>
          <w:rFonts w:cs="Times New Roman"/>
          <w:w w:val="108"/>
          <w:szCs w:val="24"/>
        </w:rPr>
        <w:t>ой</w:t>
      </w:r>
      <w:r>
        <w:rPr>
          <w:rFonts w:cs="Times New Roman"/>
          <w:w w:val="106"/>
          <w:szCs w:val="24"/>
        </w:rPr>
        <w:t>м</w:t>
      </w:r>
      <w:r>
        <w:rPr>
          <w:rFonts w:cs="Times New Roman"/>
          <w:w w:val="108"/>
          <w:szCs w:val="24"/>
        </w:rPr>
        <w:t>и</w:t>
      </w:r>
      <w:r>
        <w:rPr>
          <w:rFonts w:cs="Times New Roman"/>
          <w:w w:val="106"/>
          <w:szCs w:val="24"/>
        </w:rPr>
        <w:t>н</w:t>
      </w:r>
      <w:r>
        <w:rPr>
          <w:rFonts w:cs="Times New Roman"/>
          <w:w w:val="104"/>
          <w:szCs w:val="24"/>
        </w:rPr>
        <w:t>е</w:t>
      </w:r>
      <w:r>
        <w:rPr>
          <w:rFonts w:cs="Times New Roman"/>
          <w:w w:val="108"/>
          <w:szCs w:val="24"/>
        </w:rPr>
        <w:t>рали</w:t>
      </w:r>
      <w:r>
        <w:rPr>
          <w:rFonts w:cs="Times New Roman"/>
          <w:w w:val="111"/>
          <w:szCs w:val="24"/>
        </w:rPr>
        <w:t>з</w:t>
      </w:r>
      <w:r>
        <w:rPr>
          <w:rFonts w:cs="Times New Roman"/>
          <w:w w:val="108"/>
          <w:szCs w:val="24"/>
        </w:rPr>
        <w:t>а</w:t>
      </w:r>
      <w:r>
        <w:rPr>
          <w:rFonts w:cs="Times New Roman"/>
          <w:w w:val="104"/>
          <w:szCs w:val="24"/>
        </w:rPr>
        <w:t>ц</w:t>
      </w:r>
      <w:r>
        <w:rPr>
          <w:rFonts w:cs="Times New Roman"/>
          <w:w w:val="108"/>
          <w:szCs w:val="24"/>
        </w:rPr>
        <w:t>ии</w:t>
      </w:r>
      <w:r>
        <w:rPr>
          <w:rFonts w:cs="Times New Roman"/>
          <w:w w:val="109"/>
          <w:szCs w:val="24"/>
        </w:rPr>
        <w:t>э</w:t>
      </w:r>
      <w:r>
        <w:rPr>
          <w:rFonts w:cs="Times New Roman"/>
          <w:w w:val="106"/>
          <w:szCs w:val="24"/>
        </w:rPr>
        <w:t>м</w:t>
      </w:r>
      <w:r>
        <w:rPr>
          <w:rFonts w:cs="Times New Roman"/>
          <w:w w:val="108"/>
          <w:szCs w:val="24"/>
        </w:rPr>
        <w:t>али</w:t>
      </w:r>
      <w:r>
        <w:rPr>
          <w:rFonts w:cs="Times New Roman"/>
          <w:w w:val="111"/>
          <w:szCs w:val="24"/>
        </w:rPr>
        <w:t>з</w:t>
      </w:r>
      <w:r>
        <w:rPr>
          <w:rFonts w:cs="Times New Roman"/>
          <w:w w:val="97"/>
          <w:szCs w:val="24"/>
        </w:rPr>
        <w:t>у</w:t>
      </w:r>
      <w:r>
        <w:rPr>
          <w:rFonts w:cs="Times New Roman"/>
          <w:w w:val="106"/>
          <w:szCs w:val="24"/>
        </w:rPr>
        <w:t>б</w:t>
      </w:r>
      <w:r>
        <w:rPr>
          <w:rFonts w:cs="Times New Roman"/>
          <w:spacing w:val="-1"/>
          <w:w w:val="108"/>
          <w:szCs w:val="24"/>
        </w:rPr>
        <w:t>о</w:t>
      </w:r>
      <w:r>
        <w:rPr>
          <w:rFonts w:cs="Times New Roman"/>
          <w:w w:val="105"/>
          <w:szCs w:val="24"/>
        </w:rPr>
        <w:t>в</w:t>
      </w:r>
      <w:r>
        <w:rPr>
          <w:rFonts w:cs="Times New Roman"/>
          <w:w w:val="104"/>
          <w:szCs w:val="24"/>
        </w:rPr>
        <w:t>,п</w:t>
      </w:r>
      <w:r>
        <w:rPr>
          <w:rFonts w:cs="Times New Roman"/>
          <w:w w:val="108"/>
          <w:szCs w:val="24"/>
        </w:rPr>
        <w:t>о</w:t>
      </w:r>
      <w:r>
        <w:rPr>
          <w:rFonts w:cs="Times New Roman"/>
          <w:w w:val="105"/>
          <w:szCs w:val="24"/>
        </w:rPr>
        <w:t>в</w:t>
      </w:r>
      <w:r>
        <w:rPr>
          <w:rFonts w:cs="Times New Roman"/>
          <w:w w:val="109"/>
          <w:szCs w:val="24"/>
        </w:rPr>
        <w:t>ы</w:t>
      </w:r>
      <w:r>
        <w:rPr>
          <w:rFonts w:cs="Times New Roman"/>
          <w:w w:val="102"/>
          <w:szCs w:val="24"/>
        </w:rPr>
        <w:t>ш</w:t>
      </w:r>
      <w:r>
        <w:rPr>
          <w:rFonts w:cs="Times New Roman"/>
          <w:w w:val="104"/>
          <w:szCs w:val="24"/>
        </w:rPr>
        <w:t>е</w:t>
      </w:r>
      <w:r>
        <w:rPr>
          <w:rFonts w:cs="Times New Roman"/>
          <w:w w:val="106"/>
          <w:szCs w:val="24"/>
        </w:rPr>
        <w:t>н</w:t>
      </w:r>
      <w:r>
        <w:rPr>
          <w:rFonts w:cs="Times New Roman"/>
          <w:w w:val="108"/>
          <w:szCs w:val="24"/>
        </w:rPr>
        <w:t>и</w:t>
      </w:r>
      <w:r>
        <w:rPr>
          <w:rFonts w:cs="Times New Roman"/>
          <w:w w:val="104"/>
          <w:szCs w:val="24"/>
        </w:rPr>
        <w:t>е</w:t>
      </w:r>
      <w:r>
        <w:rPr>
          <w:rFonts w:cs="Times New Roman"/>
          <w:w w:val="97"/>
          <w:szCs w:val="24"/>
        </w:rPr>
        <w:t>у</w:t>
      </w:r>
      <w:r>
        <w:rPr>
          <w:rFonts w:cs="Times New Roman"/>
          <w:w w:val="108"/>
          <w:szCs w:val="24"/>
        </w:rPr>
        <w:t>р</w:t>
      </w:r>
      <w:r>
        <w:rPr>
          <w:rFonts w:cs="Times New Roman"/>
          <w:w w:val="107"/>
          <w:szCs w:val="24"/>
        </w:rPr>
        <w:t>о</w:t>
      </w:r>
      <w:r>
        <w:rPr>
          <w:rFonts w:cs="Times New Roman"/>
          <w:w w:val="105"/>
          <w:szCs w:val="24"/>
        </w:rPr>
        <w:t>в</w:t>
      </w:r>
      <w:r>
        <w:rPr>
          <w:rFonts w:cs="Times New Roman"/>
          <w:w w:val="106"/>
          <w:szCs w:val="24"/>
        </w:rPr>
        <w:t>н</w:t>
      </w:r>
      <w:r>
        <w:rPr>
          <w:rFonts w:cs="Times New Roman"/>
          <w:w w:val="114"/>
          <w:szCs w:val="24"/>
        </w:rPr>
        <w:t>я</w:t>
      </w:r>
      <w:r>
        <w:rPr>
          <w:rFonts w:cs="Times New Roman"/>
          <w:w w:val="106"/>
          <w:szCs w:val="24"/>
        </w:rPr>
        <w:t>м</w:t>
      </w:r>
      <w:r>
        <w:rPr>
          <w:rFonts w:cs="Times New Roman"/>
          <w:w w:val="108"/>
          <w:szCs w:val="24"/>
        </w:rPr>
        <w:t>и</w:t>
      </w:r>
      <w:r>
        <w:rPr>
          <w:rFonts w:cs="Times New Roman"/>
          <w:w w:val="106"/>
          <w:szCs w:val="24"/>
        </w:rPr>
        <w:t>н</w:t>
      </w:r>
      <w:r>
        <w:rPr>
          <w:rFonts w:cs="Times New Roman"/>
          <w:w w:val="104"/>
          <w:szCs w:val="24"/>
        </w:rPr>
        <w:t>е</w:t>
      </w:r>
      <w:r>
        <w:rPr>
          <w:rFonts w:cs="Times New Roman"/>
          <w:w w:val="108"/>
          <w:szCs w:val="24"/>
        </w:rPr>
        <w:t>рали</w:t>
      </w:r>
      <w:r>
        <w:rPr>
          <w:rFonts w:cs="Times New Roman"/>
          <w:w w:val="111"/>
          <w:szCs w:val="24"/>
        </w:rPr>
        <w:t>з</w:t>
      </w:r>
      <w:r>
        <w:rPr>
          <w:rFonts w:cs="Times New Roman"/>
          <w:w w:val="108"/>
          <w:szCs w:val="24"/>
        </w:rPr>
        <w:t>а</w:t>
      </w:r>
      <w:r>
        <w:rPr>
          <w:rFonts w:cs="Times New Roman"/>
          <w:w w:val="104"/>
          <w:szCs w:val="24"/>
        </w:rPr>
        <w:t>ц</w:t>
      </w:r>
      <w:r>
        <w:rPr>
          <w:rFonts w:cs="Times New Roman"/>
          <w:w w:val="108"/>
          <w:szCs w:val="24"/>
        </w:rPr>
        <w:t>ии</w:t>
      </w:r>
      <w:r>
        <w:rPr>
          <w:rFonts w:cs="Times New Roman"/>
          <w:w w:val="109"/>
          <w:szCs w:val="24"/>
        </w:rPr>
        <w:t>э</w:t>
      </w:r>
      <w:r>
        <w:rPr>
          <w:rFonts w:cs="Times New Roman"/>
          <w:w w:val="106"/>
          <w:szCs w:val="24"/>
        </w:rPr>
        <w:t>м</w:t>
      </w:r>
      <w:r>
        <w:rPr>
          <w:rFonts w:cs="Times New Roman"/>
          <w:w w:val="108"/>
          <w:szCs w:val="24"/>
        </w:rPr>
        <w:t>али</w:t>
      </w:r>
    </w:p>
    <w:p w:rsidR="001718BB" w:rsidRDefault="006B73D4" w:rsidP="00764F6B">
      <w:pPr>
        <w:pStyle w:val="af8"/>
        <w:widowControl w:val="0"/>
        <w:numPr>
          <w:ilvl w:val="0"/>
          <w:numId w:val="36"/>
        </w:numPr>
        <w:ind w:right="660"/>
        <w:jc w:val="both"/>
        <w:rPr>
          <w:rFonts w:cs="Times New Roman"/>
          <w:szCs w:val="24"/>
        </w:rPr>
      </w:pPr>
      <w:r>
        <w:rPr>
          <w:rFonts w:cs="Times New Roman"/>
          <w:w w:val="108"/>
          <w:szCs w:val="24"/>
        </w:rPr>
        <w:t>Про</w:t>
      </w:r>
      <w:r>
        <w:rPr>
          <w:rFonts w:cs="Times New Roman"/>
          <w:w w:val="106"/>
          <w:szCs w:val="24"/>
        </w:rPr>
        <w:t>ф</w:t>
      </w:r>
      <w:r>
        <w:rPr>
          <w:rFonts w:cs="Times New Roman"/>
          <w:w w:val="108"/>
          <w:szCs w:val="24"/>
        </w:rPr>
        <w:t>илак</w:t>
      </w:r>
      <w:r>
        <w:rPr>
          <w:rFonts w:cs="Times New Roman"/>
          <w:w w:val="105"/>
          <w:szCs w:val="24"/>
        </w:rPr>
        <w:t>т</w:t>
      </w:r>
      <w:r>
        <w:rPr>
          <w:rFonts w:cs="Times New Roman"/>
          <w:w w:val="108"/>
          <w:szCs w:val="24"/>
        </w:rPr>
        <w:t>икакари</w:t>
      </w:r>
      <w:r>
        <w:rPr>
          <w:rFonts w:cs="Times New Roman"/>
          <w:w w:val="104"/>
          <w:szCs w:val="24"/>
        </w:rPr>
        <w:t>е</w:t>
      </w:r>
      <w:r>
        <w:rPr>
          <w:rFonts w:cs="Times New Roman"/>
          <w:w w:val="98"/>
          <w:szCs w:val="24"/>
        </w:rPr>
        <w:t>с</w:t>
      </w:r>
      <w:r>
        <w:rPr>
          <w:rFonts w:cs="Times New Roman"/>
          <w:w w:val="108"/>
          <w:szCs w:val="24"/>
        </w:rPr>
        <w:t>а</w:t>
      </w:r>
      <w:r>
        <w:rPr>
          <w:rFonts w:cs="Times New Roman"/>
          <w:w w:val="105"/>
          <w:szCs w:val="24"/>
        </w:rPr>
        <w:t>в</w:t>
      </w:r>
      <w:r>
        <w:rPr>
          <w:rFonts w:cs="Times New Roman"/>
          <w:szCs w:val="24"/>
        </w:rPr>
        <w:t>г</w:t>
      </w:r>
      <w:r>
        <w:rPr>
          <w:rFonts w:cs="Times New Roman"/>
          <w:w w:val="108"/>
          <w:szCs w:val="24"/>
        </w:rPr>
        <w:t>и</w:t>
      </w:r>
      <w:r>
        <w:rPr>
          <w:rFonts w:cs="Times New Roman"/>
          <w:w w:val="104"/>
          <w:szCs w:val="24"/>
        </w:rPr>
        <w:t>п</w:t>
      </w:r>
      <w:r>
        <w:rPr>
          <w:rFonts w:cs="Times New Roman"/>
          <w:w w:val="108"/>
          <w:szCs w:val="24"/>
        </w:rPr>
        <w:t>о</w:t>
      </w:r>
      <w:r>
        <w:rPr>
          <w:rFonts w:cs="Times New Roman"/>
          <w:w w:val="104"/>
          <w:szCs w:val="24"/>
        </w:rPr>
        <w:t>п</w:t>
      </w:r>
      <w:r>
        <w:rPr>
          <w:rFonts w:cs="Times New Roman"/>
          <w:w w:val="108"/>
          <w:szCs w:val="24"/>
        </w:rPr>
        <w:t>ла</w:t>
      </w:r>
      <w:r>
        <w:rPr>
          <w:rFonts w:cs="Times New Roman"/>
          <w:w w:val="111"/>
          <w:szCs w:val="24"/>
        </w:rPr>
        <w:t>з</w:t>
      </w:r>
      <w:r>
        <w:rPr>
          <w:rFonts w:cs="Times New Roman"/>
          <w:w w:val="108"/>
          <w:szCs w:val="24"/>
        </w:rPr>
        <w:t>иро</w:t>
      </w:r>
      <w:r>
        <w:rPr>
          <w:rFonts w:cs="Times New Roman"/>
          <w:w w:val="105"/>
          <w:szCs w:val="24"/>
        </w:rPr>
        <w:t>в</w:t>
      </w:r>
      <w:r>
        <w:rPr>
          <w:rFonts w:cs="Times New Roman"/>
          <w:w w:val="108"/>
          <w:szCs w:val="24"/>
        </w:rPr>
        <w:t>а</w:t>
      </w:r>
      <w:r>
        <w:rPr>
          <w:rFonts w:cs="Times New Roman"/>
          <w:w w:val="106"/>
          <w:szCs w:val="24"/>
        </w:rPr>
        <w:t>нн</w:t>
      </w:r>
      <w:r>
        <w:rPr>
          <w:rFonts w:cs="Times New Roman"/>
          <w:w w:val="109"/>
          <w:szCs w:val="24"/>
        </w:rPr>
        <w:t>ы</w:t>
      </w:r>
      <w:r>
        <w:rPr>
          <w:rFonts w:cs="Times New Roman"/>
          <w:w w:val="106"/>
          <w:szCs w:val="24"/>
        </w:rPr>
        <w:t>х</w:t>
      </w:r>
      <w:r>
        <w:rPr>
          <w:rFonts w:cs="Times New Roman"/>
          <w:w w:val="111"/>
          <w:szCs w:val="24"/>
        </w:rPr>
        <w:t>з</w:t>
      </w:r>
      <w:r>
        <w:rPr>
          <w:rFonts w:cs="Times New Roman"/>
          <w:w w:val="97"/>
          <w:szCs w:val="24"/>
        </w:rPr>
        <w:t>у</w:t>
      </w:r>
      <w:r>
        <w:rPr>
          <w:rFonts w:cs="Times New Roman"/>
          <w:w w:val="106"/>
          <w:szCs w:val="24"/>
        </w:rPr>
        <w:t>б</w:t>
      </w:r>
      <w:r>
        <w:rPr>
          <w:rFonts w:cs="Times New Roman"/>
          <w:w w:val="108"/>
          <w:szCs w:val="24"/>
        </w:rPr>
        <w:t>а</w:t>
      </w:r>
      <w:r>
        <w:rPr>
          <w:rFonts w:cs="Times New Roman"/>
          <w:w w:val="105"/>
          <w:szCs w:val="24"/>
        </w:rPr>
        <w:t>х</w:t>
      </w:r>
      <w:r>
        <w:rPr>
          <w:rFonts w:cs="Times New Roman"/>
          <w:w w:val="104"/>
          <w:szCs w:val="24"/>
        </w:rPr>
        <w:t>.</w:t>
      </w:r>
    </w:p>
    <w:p w:rsidR="001718BB" w:rsidRDefault="006B73D4" w:rsidP="00764F6B">
      <w:pPr>
        <w:pStyle w:val="af8"/>
        <w:widowControl w:val="0"/>
        <w:numPr>
          <w:ilvl w:val="0"/>
          <w:numId w:val="36"/>
        </w:numPr>
        <w:ind w:right="660"/>
        <w:jc w:val="both"/>
        <w:rPr>
          <w:rFonts w:cs="Times New Roman"/>
          <w:szCs w:val="24"/>
        </w:rPr>
      </w:pPr>
      <w:r>
        <w:rPr>
          <w:rFonts w:cs="Times New Roman"/>
          <w:w w:val="104"/>
          <w:szCs w:val="24"/>
        </w:rPr>
        <w:t>Лечение начального кариеса в зубах с гипоплазией эмали.</w:t>
      </w:r>
    </w:p>
    <w:p w:rsidR="001718BB" w:rsidRDefault="006B73D4" w:rsidP="00764F6B">
      <w:pPr>
        <w:pStyle w:val="af8"/>
        <w:widowControl w:val="0"/>
        <w:numPr>
          <w:ilvl w:val="0"/>
          <w:numId w:val="36"/>
        </w:numPr>
        <w:ind w:left="0" w:right="-2" w:firstLine="851"/>
        <w:rPr>
          <w:rFonts w:cs="Times New Roman"/>
          <w:szCs w:val="24"/>
        </w:rPr>
      </w:pPr>
      <w:r>
        <w:rPr>
          <w:rFonts w:cs="Times New Roman"/>
          <w:w w:val="104"/>
          <w:szCs w:val="24"/>
        </w:rPr>
        <w:t>Устранение гиперчувствительности зубов.</w:t>
      </w:r>
    </w:p>
    <w:p w:rsidR="001718BB" w:rsidRDefault="00764F6B" w:rsidP="00764F6B">
      <w:pPr>
        <w:widowControl w:val="0"/>
        <w:ind w:right="-2" w:firstLine="851"/>
        <w:rPr>
          <w:rFonts w:cs="Times New Roman"/>
          <w:szCs w:val="24"/>
        </w:rPr>
      </w:pPr>
      <w:r>
        <w:rPr>
          <w:rFonts w:cs="Times New Roman"/>
          <w:b/>
          <w:bCs/>
          <w:szCs w:val="24"/>
        </w:rPr>
        <w:t>3.1.1</w:t>
      </w:r>
      <w:r>
        <w:rPr>
          <w:rFonts w:cs="Times New Roman"/>
          <w:b/>
          <w:bCs/>
          <w:szCs w:val="24"/>
        </w:rPr>
        <w:tab/>
      </w:r>
      <w:r w:rsidR="006B73D4">
        <w:rPr>
          <w:rFonts w:cs="Times New Roman"/>
          <w:b/>
          <w:bCs/>
          <w:szCs w:val="24"/>
        </w:rPr>
        <w:t>О</w:t>
      </w:r>
      <w:r w:rsidR="006B73D4">
        <w:rPr>
          <w:rFonts w:cs="Times New Roman"/>
          <w:b/>
          <w:bCs/>
          <w:w w:val="116"/>
          <w:szCs w:val="24"/>
        </w:rPr>
        <w:t>б</w:t>
      </w:r>
      <w:r w:rsidR="006B73D4">
        <w:rPr>
          <w:rFonts w:cs="Times New Roman"/>
          <w:b/>
          <w:bCs/>
          <w:w w:val="101"/>
          <w:szCs w:val="24"/>
        </w:rPr>
        <w:t>щ</w:t>
      </w:r>
      <w:r w:rsidR="006B73D4">
        <w:rPr>
          <w:rFonts w:cs="Times New Roman"/>
          <w:b/>
          <w:bCs/>
          <w:w w:val="107"/>
          <w:szCs w:val="24"/>
        </w:rPr>
        <w:t>а</w:t>
      </w:r>
      <w:r w:rsidR="006B73D4">
        <w:rPr>
          <w:rFonts w:cs="Times New Roman"/>
          <w:b/>
          <w:bCs/>
          <w:w w:val="110"/>
          <w:szCs w:val="24"/>
        </w:rPr>
        <w:t>я</w:t>
      </w:r>
      <w:r w:rsidR="006B73D4">
        <w:rPr>
          <w:rFonts w:cs="Times New Roman"/>
          <w:b/>
          <w:bCs/>
          <w:w w:val="106"/>
          <w:szCs w:val="24"/>
        </w:rPr>
        <w:t>п</w:t>
      </w:r>
      <w:r w:rsidR="006B73D4">
        <w:rPr>
          <w:rFonts w:cs="Times New Roman"/>
          <w:b/>
          <w:bCs/>
          <w:spacing w:val="-5"/>
          <w:w w:val="107"/>
          <w:szCs w:val="24"/>
        </w:rPr>
        <w:t>а</w:t>
      </w:r>
      <w:r w:rsidR="006B73D4">
        <w:rPr>
          <w:rFonts w:cs="Times New Roman"/>
          <w:b/>
          <w:bCs/>
          <w:w w:val="109"/>
          <w:szCs w:val="24"/>
        </w:rPr>
        <w:t>т</w:t>
      </w:r>
      <w:r w:rsidR="006B73D4">
        <w:rPr>
          <w:rFonts w:cs="Times New Roman"/>
          <w:b/>
          <w:bCs/>
          <w:w w:val="115"/>
          <w:szCs w:val="24"/>
        </w:rPr>
        <w:t>о</w:t>
      </w:r>
      <w:r w:rsidR="006B73D4">
        <w:rPr>
          <w:rFonts w:cs="Times New Roman"/>
          <w:b/>
          <w:bCs/>
          <w:w w:val="105"/>
          <w:szCs w:val="24"/>
        </w:rPr>
        <w:t>г</w:t>
      </w:r>
      <w:r w:rsidR="006B73D4">
        <w:rPr>
          <w:rFonts w:cs="Times New Roman"/>
          <w:b/>
          <w:bCs/>
          <w:w w:val="117"/>
          <w:szCs w:val="24"/>
        </w:rPr>
        <w:t>е</w:t>
      </w:r>
      <w:r w:rsidR="006B73D4">
        <w:rPr>
          <w:rFonts w:cs="Times New Roman"/>
          <w:b/>
          <w:bCs/>
          <w:w w:val="107"/>
          <w:szCs w:val="24"/>
        </w:rPr>
        <w:t>н</w:t>
      </w:r>
      <w:r w:rsidR="006B73D4">
        <w:rPr>
          <w:rFonts w:cs="Times New Roman"/>
          <w:b/>
          <w:bCs/>
          <w:w w:val="117"/>
          <w:szCs w:val="24"/>
        </w:rPr>
        <w:t>е</w:t>
      </w:r>
      <w:r w:rsidR="006B73D4">
        <w:rPr>
          <w:rFonts w:cs="Times New Roman"/>
          <w:b/>
          <w:bCs/>
          <w:w w:val="109"/>
          <w:szCs w:val="24"/>
        </w:rPr>
        <w:t>т</w:t>
      </w:r>
      <w:r w:rsidR="006B73D4">
        <w:rPr>
          <w:rFonts w:cs="Times New Roman"/>
          <w:b/>
          <w:bCs/>
          <w:w w:val="111"/>
          <w:szCs w:val="24"/>
        </w:rPr>
        <w:t>и</w:t>
      </w:r>
      <w:r w:rsidR="006B73D4">
        <w:rPr>
          <w:rFonts w:cs="Times New Roman"/>
          <w:b/>
          <w:bCs/>
          <w:w w:val="106"/>
          <w:szCs w:val="24"/>
        </w:rPr>
        <w:t>ч</w:t>
      </w:r>
      <w:r w:rsidR="006B73D4">
        <w:rPr>
          <w:rFonts w:cs="Times New Roman"/>
          <w:b/>
          <w:bCs/>
          <w:w w:val="117"/>
          <w:szCs w:val="24"/>
        </w:rPr>
        <w:t>е</w:t>
      </w:r>
      <w:r w:rsidR="006B73D4">
        <w:rPr>
          <w:rFonts w:cs="Times New Roman"/>
          <w:b/>
          <w:bCs/>
          <w:w w:val="112"/>
          <w:szCs w:val="24"/>
        </w:rPr>
        <w:t>с</w:t>
      </w:r>
      <w:r w:rsidR="006B73D4">
        <w:rPr>
          <w:rFonts w:cs="Times New Roman"/>
          <w:b/>
          <w:bCs/>
          <w:w w:val="104"/>
          <w:szCs w:val="24"/>
        </w:rPr>
        <w:t>к</w:t>
      </w:r>
      <w:r w:rsidR="006B73D4">
        <w:rPr>
          <w:rFonts w:cs="Times New Roman"/>
          <w:b/>
          <w:bCs/>
          <w:w w:val="108"/>
          <w:szCs w:val="24"/>
        </w:rPr>
        <w:t>а</w:t>
      </w:r>
      <w:r w:rsidR="006B73D4">
        <w:rPr>
          <w:rFonts w:cs="Times New Roman"/>
          <w:b/>
          <w:bCs/>
          <w:w w:val="110"/>
          <w:szCs w:val="24"/>
        </w:rPr>
        <w:t>я</w:t>
      </w:r>
      <w:r w:rsidR="006B73D4">
        <w:rPr>
          <w:rFonts w:cs="Times New Roman"/>
          <w:b/>
          <w:bCs/>
          <w:w w:val="109"/>
          <w:szCs w:val="24"/>
        </w:rPr>
        <w:t>т</w:t>
      </w:r>
      <w:r w:rsidR="006B73D4">
        <w:rPr>
          <w:rFonts w:cs="Times New Roman"/>
          <w:b/>
          <w:bCs/>
          <w:w w:val="117"/>
          <w:szCs w:val="24"/>
        </w:rPr>
        <w:t>е</w:t>
      </w:r>
      <w:r w:rsidR="006B73D4">
        <w:rPr>
          <w:rFonts w:cs="Times New Roman"/>
          <w:b/>
          <w:bCs/>
          <w:w w:val="109"/>
          <w:szCs w:val="24"/>
        </w:rPr>
        <w:t>р</w:t>
      </w:r>
      <w:r w:rsidR="006B73D4">
        <w:rPr>
          <w:rFonts w:cs="Times New Roman"/>
          <w:b/>
          <w:bCs/>
          <w:w w:val="108"/>
          <w:szCs w:val="24"/>
        </w:rPr>
        <w:t>а</w:t>
      </w:r>
      <w:r w:rsidR="006B73D4">
        <w:rPr>
          <w:rFonts w:cs="Times New Roman"/>
          <w:b/>
          <w:bCs/>
          <w:w w:val="106"/>
          <w:szCs w:val="24"/>
        </w:rPr>
        <w:t>п</w:t>
      </w:r>
      <w:r w:rsidR="006B73D4">
        <w:rPr>
          <w:rFonts w:cs="Times New Roman"/>
          <w:b/>
          <w:bCs/>
          <w:w w:val="111"/>
          <w:szCs w:val="24"/>
        </w:rPr>
        <w:t>и</w:t>
      </w:r>
      <w:r w:rsidR="006B73D4">
        <w:rPr>
          <w:rFonts w:cs="Times New Roman"/>
          <w:b/>
          <w:bCs/>
          <w:w w:val="110"/>
          <w:szCs w:val="24"/>
        </w:rPr>
        <w:t>я</w:t>
      </w:r>
    </w:p>
    <w:p w:rsidR="001718BB" w:rsidRDefault="006B73D4" w:rsidP="00764F6B">
      <w:pPr>
        <w:widowControl w:val="0"/>
        <w:ind w:right="-2" w:firstLine="851"/>
        <w:jc w:val="both"/>
        <w:rPr>
          <w:rFonts w:cs="Times New Roman"/>
          <w:w w:val="104"/>
          <w:szCs w:val="24"/>
        </w:rPr>
      </w:pPr>
      <w:r w:rsidRPr="00FF47EA">
        <w:rPr>
          <w:rFonts w:cs="Times New Roman"/>
          <w:w w:val="104"/>
          <w:szCs w:val="24"/>
        </w:rPr>
        <w:t>С этой цель</w:t>
      </w:r>
      <w:r>
        <w:rPr>
          <w:rFonts w:cs="Times New Roman"/>
          <w:w w:val="104"/>
          <w:szCs w:val="24"/>
        </w:rPr>
        <w:t>ю</w:t>
      </w:r>
      <w:r w:rsidRPr="00FF47EA">
        <w:rPr>
          <w:rFonts w:cs="Times New Roman"/>
          <w:w w:val="104"/>
          <w:szCs w:val="24"/>
        </w:rPr>
        <w:t xml:space="preserve"> ребенка следует направлять на консультаци</w:t>
      </w:r>
      <w:r>
        <w:rPr>
          <w:rFonts w:cs="Times New Roman"/>
          <w:w w:val="104"/>
          <w:szCs w:val="24"/>
        </w:rPr>
        <w:t>ю</w:t>
      </w:r>
      <w:r w:rsidRPr="00FF47EA">
        <w:rPr>
          <w:rFonts w:cs="Times New Roman"/>
          <w:w w:val="104"/>
          <w:szCs w:val="24"/>
        </w:rPr>
        <w:t xml:space="preserve"> к врачу-педиатру</w:t>
      </w:r>
      <w:r>
        <w:rPr>
          <w:rFonts w:cs="Times New Roman"/>
          <w:w w:val="104"/>
          <w:szCs w:val="24"/>
        </w:rPr>
        <w:t>.</w:t>
      </w:r>
      <w:r w:rsidRPr="00FF47EA">
        <w:rPr>
          <w:rFonts w:cs="Times New Roman"/>
          <w:w w:val="104"/>
          <w:szCs w:val="24"/>
        </w:rPr>
        <w:t xml:space="preserve"> Врач-педиатросуществляет лечение сопутствующей патологии, при необходимости и отсутствии противопоказаний назначает общее лечение, в том числе препараты кальция внутрь в возрастных дозах</w:t>
      </w:r>
      <w:r>
        <w:rPr>
          <w:rFonts w:cs="Times New Roman"/>
          <w:w w:val="104"/>
          <w:szCs w:val="24"/>
        </w:rPr>
        <w:t>.</w:t>
      </w:r>
    </w:p>
    <w:p w:rsidR="001718BB" w:rsidRDefault="006B73D4" w:rsidP="00764F6B">
      <w:pPr>
        <w:ind w:right="-2" w:firstLine="851"/>
        <w:jc w:val="both"/>
        <w:rPr>
          <w:rFonts w:cs="Times New Roman"/>
          <w:b/>
          <w:szCs w:val="24"/>
        </w:rPr>
      </w:pPr>
      <w:r>
        <w:rPr>
          <w:rFonts w:cs="Times New Roman"/>
          <w:b/>
          <w:szCs w:val="24"/>
        </w:rPr>
        <w:t>УДР В; УДД 2</w:t>
      </w:r>
    </w:p>
    <w:p w:rsidR="001718BB" w:rsidRDefault="006B73D4" w:rsidP="00764F6B">
      <w:pPr>
        <w:ind w:right="-2" w:firstLine="851"/>
        <w:jc w:val="both"/>
        <w:rPr>
          <w:rFonts w:cs="Times New Roman"/>
          <w:szCs w:val="24"/>
        </w:rPr>
      </w:pPr>
      <w:r>
        <w:rPr>
          <w:rFonts w:cs="Times New Roman"/>
          <w:b/>
          <w:szCs w:val="24"/>
        </w:rPr>
        <w:t>3.1.2.</w:t>
      </w:r>
      <w:r w:rsidR="00764F6B">
        <w:rPr>
          <w:rFonts w:cs="Times New Roman"/>
          <w:b/>
          <w:szCs w:val="24"/>
        </w:rPr>
        <w:tab/>
      </w:r>
      <w:r>
        <w:rPr>
          <w:rFonts w:cs="Times New Roman"/>
          <w:b/>
          <w:szCs w:val="24"/>
        </w:rPr>
        <w:t>Профессиональная гигиена полости рта</w:t>
      </w:r>
      <w:r>
        <w:rPr>
          <w:rFonts w:cs="Times New Roman"/>
          <w:szCs w:val="24"/>
        </w:rPr>
        <w:t xml:space="preserve"> является обязательным мероприятием для всех без исключения пациентов, независимо от уровня стоматологической заболеваемости и состояния органов полости рта. </w:t>
      </w:r>
    </w:p>
    <w:p w:rsidR="001718BB" w:rsidRDefault="006B73D4" w:rsidP="00764F6B">
      <w:pPr>
        <w:ind w:right="-2" w:firstLine="851"/>
        <w:jc w:val="both"/>
        <w:rPr>
          <w:rFonts w:cs="Times New Roman"/>
          <w:b/>
          <w:szCs w:val="24"/>
        </w:rPr>
      </w:pPr>
      <w:r>
        <w:rPr>
          <w:rFonts w:cs="Times New Roman"/>
          <w:b/>
          <w:szCs w:val="24"/>
        </w:rPr>
        <w:t>УДР А; УДД 1</w:t>
      </w:r>
    </w:p>
    <w:p w:rsidR="001718BB" w:rsidRDefault="006B73D4" w:rsidP="00764F6B">
      <w:pPr>
        <w:ind w:firstLine="851"/>
        <w:jc w:val="both"/>
        <w:rPr>
          <w:rFonts w:cs="Times New Roman"/>
          <w:szCs w:val="24"/>
        </w:rPr>
      </w:pPr>
      <w:r>
        <w:rPr>
          <w:rFonts w:cs="Times New Roman"/>
          <w:b/>
          <w:szCs w:val="24"/>
        </w:rPr>
        <w:lastRenderedPageBreak/>
        <w:t xml:space="preserve">Комментарии: </w:t>
      </w:r>
      <w:r>
        <w:rPr>
          <w:rFonts w:cs="Times New Roman"/>
          <w:szCs w:val="24"/>
        </w:rPr>
        <w:t xml:space="preserve">Профессиональная гигиена является этиотропной профилактикой развития кариеса и воспалительных заболеваний пародонта у детей с СГЭ. В связи с неоднородностью поверхностной структуры эмали у детей с СГЭ выражено накопление зубного налета на гипоплазированных зубах, что создает условия для развития очаговой деминерализации эмали в области гипоплазированных участков зуба с последующим активным развития кариозного процесса. Рекомендуется осуществлять ПГПР детям с СГЭ </w:t>
      </w:r>
      <w:r w:rsidRPr="006B73D4">
        <w:rPr>
          <w:rFonts w:cs="Times New Roman"/>
          <w:szCs w:val="24"/>
        </w:rPr>
        <w:t>4</w:t>
      </w:r>
      <w:r>
        <w:rPr>
          <w:rFonts w:cs="Times New Roman"/>
          <w:szCs w:val="24"/>
        </w:rPr>
        <w:t xml:space="preserve"> раза в год.</w:t>
      </w:r>
    </w:p>
    <w:p w:rsidR="001718BB" w:rsidRDefault="006B73D4" w:rsidP="00764F6B">
      <w:pPr>
        <w:pStyle w:val="afc"/>
        <w:spacing w:before="0"/>
        <w:ind w:left="0" w:firstLine="851"/>
        <w:rPr>
          <w:rFonts w:eastAsia="Times New Roman"/>
          <w:lang w:eastAsia="ru-RU"/>
        </w:rPr>
      </w:pPr>
      <w:r>
        <w:rPr>
          <w:b/>
        </w:rPr>
        <w:t>3.1.3.</w:t>
      </w:r>
      <w:r w:rsidR="00764F6B">
        <w:tab/>
      </w:r>
      <w:r>
        <w:rPr>
          <w:b/>
        </w:rPr>
        <w:t>Реминерализирующаятерапия</w:t>
      </w:r>
      <w:r>
        <w:t xml:space="preserve">  рекомендуется для ускорения процессов созревания твердых тканей зубов у детей с незаконченными процессами минерализации.  </w:t>
      </w:r>
      <w:r>
        <w:rPr>
          <w:rFonts w:eastAsia="Times New Roman"/>
          <w:lang w:eastAsia="ru-RU"/>
        </w:rPr>
        <w:t xml:space="preserve">Включает применение препаратов, содержащих кальций и фосфаты (гели, растворы, кремы). Рекомендуется применение кальций-фосфатсодержащих препаратов в кабинетных и домашних условиях: </w:t>
      </w:r>
    </w:p>
    <w:p w:rsidR="001718BB" w:rsidRDefault="00C333A9">
      <w:pPr>
        <w:pStyle w:val="afc"/>
        <w:spacing w:before="0"/>
        <w:ind w:left="0" w:firstLine="851"/>
      </w:pPr>
      <w:r>
        <w:rPr>
          <w:rFonts w:eastAsia="Times New Roman"/>
          <w:lang w:eastAsia="ru-RU"/>
        </w:rPr>
        <w:t>А)</w:t>
      </w:r>
      <w:r w:rsidR="006B73D4">
        <w:rPr>
          <w:rFonts w:eastAsia="Times New Roman"/>
          <w:lang w:eastAsia="ru-RU"/>
        </w:rPr>
        <w:t xml:space="preserve"> Нанесение геля осуществляется стоматологом</w:t>
      </w:r>
      <w:r w:rsidR="006B73D4" w:rsidRPr="006B73D4">
        <w:rPr>
          <w:rFonts w:eastAsia="Times New Roman"/>
          <w:lang w:eastAsia="ru-RU"/>
        </w:rPr>
        <w:t>, зубным врачом или</w:t>
      </w:r>
      <w:r w:rsidR="006B73D4">
        <w:rPr>
          <w:rFonts w:eastAsia="Times New Roman"/>
          <w:lang w:eastAsia="ru-RU"/>
        </w:rPr>
        <w:t xml:space="preserve"> гигиенистом стоматологическим. Методика: очищение зубов от налета, изоляция от ротовой жидкости, высушивание, аппликация препарата в течение 10-15 минут. Рекомендации: не принимать пищу в течение 1 часа. Курс лечения 10-15 процедур.</w:t>
      </w:r>
    </w:p>
    <w:p w:rsidR="001718BB" w:rsidRDefault="00C333A9" w:rsidP="00764F6B">
      <w:pPr>
        <w:pStyle w:val="afc"/>
        <w:spacing w:before="0"/>
        <w:ind w:left="0" w:firstLine="851"/>
        <w:rPr>
          <w:rFonts w:eastAsia="Times New Roman"/>
          <w:lang w:eastAsia="ru-RU"/>
        </w:rPr>
      </w:pPr>
      <w:r>
        <w:rPr>
          <w:rFonts w:eastAsia="Times New Roman"/>
          <w:lang w:eastAsia="ru-RU"/>
        </w:rPr>
        <w:t>Б)</w:t>
      </w:r>
      <w:r w:rsidR="006B73D4">
        <w:rPr>
          <w:rFonts w:eastAsia="Times New Roman"/>
          <w:lang w:eastAsia="ru-RU"/>
        </w:rPr>
        <w:t xml:space="preserve"> Применение реминерализирующего геля в домашних условиях. Чистка зубов, аппликация геля в индивидуально изготовленных каппах на зубы в течение 10-15 минут 2 раза в день </w:t>
      </w:r>
      <w:r w:rsidR="0095352C" w:rsidRPr="0095352C">
        <w:rPr>
          <w:rFonts w:eastAsia="Times New Roman"/>
          <w:color w:val="FF0000"/>
          <w:lang w:eastAsia="ru-RU"/>
        </w:rPr>
        <w:t>ежедневно</w:t>
      </w:r>
      <w:r w:rsidR="006B73D4">
        <w:rPr>
          <w:rFonts w:eastAsia="Times New Roman"/>
          <w:lang w:eastAsia="ru-RU"/>
        </w:rPr>
        <w:t>в течение 30 дней. Актуально назначение фторирования эмали после проведенной реминерализирующей терапии – нанесение на поверхность зубов фтористых лаков, фтористых гелей или проведение методики глубокого фторирования эмали 2-3 процедуры.</w:t>
      </w:r>
      <w:r w:rsidR="0095352C" w:rsidRPr="0095352C">
        <w:rPr>
          <w:rFonts w:eastAsia="Times New Roman"/>
          <w:color w:val="FF0000"/>
          <w:lang w:eastAsia="ru-RU"/>
        </w:rPr>
        <w:t>Повторный курс реминерализирующей терапии назначается через 3-6 месяцев в зависимости от риска развития кариеса</w:t>
      </w:r>
      <w:r w:rsidR="00D10332">
        <w:rPr>
          <w:rFonts w:eastAsia="Times New Roman"/>
          <w:lang w:eastAsia="ru-RU"/>
        </w:rPr>
        <w:t>.</w:t>
      </w:r>
    </w:p>
    <w:p w:rsidR="001718BB" w:rsidRDefault="006B73D4" w:rsidP="00764F6B">
      <w:pPr>
        <w:ind w:firstLine="851"/>
        <w:jc w:val="both"/>
        <w:rPr>
          <w:rFonts w:cs="Times New Roman"/>
          <w:b/>
          <w:szCs w:val="24"/>
        </w:rPr>
      </w:pPr>
      <w:r>
        <w:rPr>
          <w:rFonts w:cs="Times New Roman"/>
          <w:b/>
          <w:szCs w:val="24"/>
        </w:rPr>
        <w:t>УДР В; УДД 2</w:t>
      </w:r>
    </w:p>
    <w:p w:rsidR="001718BB" w:rsidRDefault="006B73D4" w:rsidP="00764F6B">
      <w:pPr>
        <w:ind w:firstLine="851"/>
        <w:jc w:val="both"/>
        <w:rPr>
          <w:rFonts w:cs="Times New Roman"/>
          <w:w w:val="104"/>
          <w:szCs w:val="24"/>
        </w:rPr>
      </w:pPr>
      <w:r>
        <w:rPr>
          <w:rFonts w:cs="Times New Roman"/>
          <w:b/>
          <w:szCs w:val="24"/>
        </w:rPr>
        <w:t>Комментарии:</w:t>
      </w:r>
      <w:r>
        <w:rPr>
          <w:rFonts w:cs="Times New Roman"/>
          <w:szCs w:val="24"/>
        </w:rPr>
        <w:t xml:space="preserve"> П</w:t>
      </w:r>
      <w:r>
        <w:rPr>
          <w:rFonts w:cs="Times New Roman"/>
          <w:w w:val="108"/>
          <w:szCs w:val="24"/>
        </w:rPr>
        <w:t>ри</w:t>
      </w:r>
      <w:r>
        <w:rPr>
          <w:rFonts w:cs="Times New Roman"/>
          <w:w w:val="106"/>
          <w:szCs w:val="24"/>
        </w:rPr>
        <w:t>м</w:t>
      </w:r>
      <w:r>
        <w:rPr>
          <w:rFonts w:cs="Times New Roman"/>
          <w:w w:val="104"/>
          <w:szCs w:val="24"/>
        </w:rPr>
        <w:t>е</w:t>
      </w:r>
      <w:r>
        <w:rPr>
          <w:rFonts w:cs="Times New Roman"/>
          <w:w w:val="106"/>
          <w:szCs w:val="24"/>
        </w:rPr>
        <w:t>н</w:t>
      </w:r>
      <w:r>
        <w:rPr>
          <w:rFonts w:cs="Times New Roman"/>
          <w:w w:val="104"/>
          <w:szCs w:val="24"/>
        </w:rPr>
        <w:t>е</w:t>
      </w:r>
      <w:r>
        <w:rPr>
          <w:rFonts w:cs="Times New Roman"/>
          <w:w w:val="106"/>
          <w:szCs w:val="24"/>
        </w:rPr>
        <w:t>н</w:t>
      </w:r>
      <w:r>
        <w:rPr>
          <w:rFonts w:cs="Times New Roman"/>
          <w:w w:val="108"/>
          <w:szCs w:val="24"/>
        </w:rPr>
        <w:t>и</w:t>
      </w:r>
      <w:r>
        <w:rPr>
          <w:rFonts w:cs="Times New Roman"/>
          <w:w w:val="104"/>
          <w:szCs w:val="24"/>
        </w:rPr>
        <w:t>е</w:t>
      </w:r>
      <w:r>
        <w:rPr>
          <w:rFonts w:cs="Times New Roman"/>
          <w:w w:val="106"/>
          <w:szCs w:val="24"/>
        </w:rPr>
        <w:t>ф</w:t>
      </w:r>
      <w:r>
        <w:rPr>
          <w:rFonts w:cs="Times New Roman"/>
          <w:w w:val="105"/>
          <w:szCs w:val="24"/>
        </w:rPr>
        <w:t>т</w:t>
      </w:r>
      <w:r>
        <w:rPr>
          <w:rFonts w:cs="Times New Roman"/>
          <w:w w:val="108"/>
          <w:szCs w:val="24"/>
        </w:rPr>
        <w:t>ор</w:t>
      </w:r>
      <w:r>
        <w:rPr>
          <w:rFonts w:cs="Times New Roman"/>
          <w:w w:val="120"/>
          <w:szCs w:val="24"/>
        </w:rPr>
        <w:t>-</w:t>
      </w:r>
      <w:r>
        <w:rPr>
          <w:rFonts w:cs="Times New Roman"/>
          <w:w w:val="108"/>
          <w:szCs w:val="24"/>
        </w:rPr>
        <w:t>икал</w:t>
      </w:r>
      <w:r>
        <w:rPr>
          <w:rFonts w:cs="Times New Roman"/>
          <w:w w:val="111"/>
          <w:szCs w:val="24"/>
        </w:rPr>
        <w:t>ь</w:t>
      </w:r>
      <w:r>
        <w:rPr>
          <w:rFonts w:cs="Times New Roman"/>
          <w:w w:val="104"/>
          <w:szCs w:val="24"/>
        </w:rPr>
        <w:t>ц</w:t>
      </w:r>
      <w:r>
        <w:rPr>
          <w:rFonts w:cs="Times New Roman"/>
          <w:w w:val="108"/>
          <w:szCs w:val="24"/>
        </w:rPr>
        <w:t>ий</w:t>
      </w:r>
      <w:r>
        <w:rPr>
          <w:rFonts w:cs="Times New Roman"/>
          <w:w w:val="106"/>
          <w:szCs w:val="24"/>
        </w:rPr>
        <w:t>ф</w:t>
      </w:r>
      <w:r>
        <w:rPr>
          <w:rFonts w:cs="Times New Roman"/>
          <w:w w:val="108"/>
          <w:szCs w:val="24"/>
        </w:rPr>
        <w:t>о</w:t>
      </w:r>
      <w:r>
        <w:rPr>
          <w:rFonts w:cs="Times New Roman"/>
          <w:w w:val="98"/>
          <w:szCs w:val="24"/>
        </w:rPr>
        <w:t>с</w:t>
      </w:r>
      <w:r>
        <w:rPr>
          <w:rFonts w:cs="Times New Roman"/>
          <w:w w:val="106"/>
          <w:szCs w:val="24"/>
        </w:rPr>
        <w:t>ф</w:t>
      </w:r>
      <w:r>
        <w:rPr>
          <w:rFonts w:cs="Times New Roman"/>
          <w:w w:val="108"/>
          <w:szCs w:val="24"/>
        </w:rPr>
        <w:t>а</w:t>
      </w:r>
      <w:r>
        <w:rPr>
          <w:rFonts w:cs="Times New Roman"/>
          <w:w w:val="105"/>
          <w:szCs w:val="24"/>
        </w:rPr>
        <w:t>т</w:t>
      </w:r>
      <w:r>
        <w:rPr>
          <w:rFonts w:cs="Times New Roman"/>
          <w:w w:val="98"/>
          <w:szCs w:val="24"/>
        </w:rPr>
        <w:t>с</w:t>
      </w:r>
      <w:r>
        <w:rPr>
          <w:rFonts w:cs="Times New Roman"/>
          <w:w w:val="108"/>
          <w:szCs w:val="24"/>
        </w:rPr>
        <w:t>о</w:t>
      </w:r>
      <w:r>
        <w:rPr>
          <w:rFonts w:cs="Times New Roman"/>
          <w:w w:val="102"/>
          <w:szCs w:val="24"/>
        </w:rPr>
        <w:t>д</w:t>
      </w:r>
      <w:r>
        <w:rPr>
          <w:rFonts w:cs="Times New Roman"/>
          <w:w w:val="104"/>
          <w:szCs w:val="24"/>
        </w:rPr>
        <w:t>е</w:t>
      </w:r>
      <w:r>
        <w:rPr>
          <w:rFonts w:cs="Times New Roman"/>
          <w:w w:val="108"/>
          <w:szCs w:val="24"/>
        </w:rPr>
        <w:t>р</w:t>
      </w:r>
      <w:r>
        <w:rPr>
          <w:rFonts w:cs="Times New Roman"/>
          <w:w w:val="106"/>
          <w:szCs w:val="24"/>
        </w:rPr>
        <w:t>ж</w:t>
      </w:r>
      <w:r>
        <w:rPr>
          <w:rFonts w:cs="Times New Roman"/>
          <w:w w:val="108"/>
          <w:szCs w:val="24"/>
        </w:rPr>
        <w:t>а</w:t>
      </w:r>
      <w:r>
        <w:rPr>
          <w:rFonts w:cs="Times New Roman"/>
          <w:w w:val="102"/>
          <w:szCs w:val="24"/>
        </w:rPr>
        <w:t>щ</w:t>
      </w:r>
      <w:r>
        <w:rPr>
          <w:rFonts w:cs="Times New Roman"/>
          <w:w w:val="108"/>
          <w:szCs w:val="24"/>
        </w:rPr>
        <w:t>и</w:t>
      </w:r>
      <w:r>
        <w:rPr>
          <w:rFonts w:cs="Times New Roman"/>
          <w:w w:val="106"/>
          <w:szCs w:val="24"/>
        </w:rPr>
        <w:t>х</w:t>
      </w:r>
      <w:r>
        <w:rPr>
          <w:rFonts w:cs="Times New Roman"/>
          <w:w w:val="104"/>
          <w:szCs w:val="24"/>
        </w:rPr>
        <w:t>п</w:t>
      </w:r>
      <w:r>
        <w:rPr>
          <w:rFonts w:cs="Times New Roman"/>
          <w:w w:val="108"/>
          <w:szCs w:val="24"/>
        </w:rPr>
        <w:t>р</w:t>
      </w:r>
      <w:r>
        <w:rPr>
          <w:rFonts w:cs="Times New Roman"/>
          <w:w w:val="104"/>
          <w:szCs w:val="24"/>
        </w:rPr>
        <w:t>еп</w:t>
      </w:r>
      <w:r>
        <w:rPr>
          <w:rFonts w:cs="Times New Roman"/>
          <w:w w:val="108"/>
          <w:szCs w:val="24"/>
        </w:rPr>
        <w:t>ара</w:t>
      </w:r>
      <w:r>
        <w:rPr>
          <w:rFonts w:cs="Times New Roman"/>
          <w:w w:val="105"/>
          <w:szCs w:val="24"/>
        </w:rPr>
        <w:t>т</w:t>
      </w:r>
      <w:r>
        <w:rPr>
          <w:rFonts w:cs="Times New Roman"/>
          <w:w w:val="108"/>
          <w:szCs w:val="24"/>
        </w:rPr>
        <w:t>о</w:t>
      </w:r>
      <w:r>
        <w:rPr>
          <w:rFonts w:cs="Times New Roman"/>
          <w:w w:val="105"/>
          <w:szCs w:val="24"/>
        </w:rPr>
        <w:t>в</w:t>
      </w:r>
      <w:r>
        <w:rPr>
          <w:rFonts w:cs="Times New Roman"/>
          <w:w w:val="106"/>
          <w:szCs w:val="24"/>
        </w:rPr>
        <w:t>н</w:t>
      </w:r>
      <w:r>
        <w:rPr>
          <w:rFonts w:cs="Times New Roman"/>
          <w:w w:val="108"/>
          <w:szCs w:val="24"/>
        </w:rPr>
        <w:t>а</w:t>
      </w:r>
      <w:r>
        <w:rPr>
          <w:rFonts w:cs="Times New Roman"/>
          <w:w w:val="109"/>
          <w:szCs w:val="24"/>
        </w:rPr>
        <w:t>э</w:t>
      </w:r>
      <w:r>
        <w:rPr>
          <w:rFonts w:cs="Times New Roman"/>
          <w:w w:val="105"/>
          <w:szCs w:val="24"/>
        </w:rPr>
        <w:t>т</w:t>
      </w:r>
      <w:r>
        <w:rPr>
          <w:rFonts w:cs="Times New Roman"/>
          <w:w w:val="108"/>
          <w:szCs w:val="24"/>
        </w:rPr>
        <w:t>а</w:t>
      </w:r>
      <w:r>
        <w:rPr>
          <w:rFonts w:cs="Times New Roman"/>
          <w:w w:val="104"/>
          <w:szCs w:val="24"/>
        </w:rPr>
        <w:t>пе</w:t>
      </w:r>
      <w:r>
        <w:rPr>
          <w:rFonts w:cs="Times New Roman"/>
          <w:w w:val="98"/>
          <w:szCs w:val="24"/>
        </w:rPr>
        <w:t>с</w:t>
      </w:r>
      <w:r>
        <w:rPr>
          <w:rFonts w:cs="Times New Roman"/>
          <w:w w:val="108"/>
          <w:szCs w:val="24"/>
        </w:rPr>
        <w:t>о</w:t>
      </w:r>
      <w:r>
        <w:rPr>
          <w:rFonts w:cs="Times New Roman"/>
          <w:w w:val="111"/>
          <w:szCs w:val="24"/>
        </w:rPr>
        <w:t>з</w:t>
      </w:r>
      <w:r>
        <w:rPr>
          <w:rFonts w:cs="Times New Roman"/>
          <w:w w:val="108"/>
          <w:szCs w:val="24"/>
        </w:rPr>
        <w:t>р</w:t>
      </w:r>
      <w:r>
        <w:rPr>
          <w:rFonts w:cs="Times New Roman"/>
          <w:w w:val="104"/>
          <w:szCs w:val="24"/>
        </w:rPr>
        <w:t>е</w:t>
      </w:r>
      <w:r>
        <w:rPr>
          <w:rFonts w:cs="Times New Roman"/>
          <w:w w:val="105"/>
          <w:szCs w:val="24"/>
        </w:rPr>
        <w:t>в</w:t>
      </w:r>
      <w:r>
        <w:rPr>
          <w:rFonts w:cs="Times New Roman"/>
          <w:w w:val="108"/>
          <w:szCs w:val="24"/>
        </w:rPr>
        <w:t>а</w:t>
      </w:r>
      <w:r>
        <w:rPr>
          <w:rFonts w:cs="Times New Roman"/>
          <w:w w:val="106"/>
          <w:szCs w:val="24"/>
        </w:rPr>
        <w:t>н</w:t>
      </w:r>
      <w:r>
        <w:rPr>
          <w:rFonts w:cs="Times New Roman"/>
          <w:w w:val="108"/>
          <w:szCs w:val="24"/>
        </w:rPr>
        <w:t>и</w:t>
      </w:r>
      <w:r>
        <w:rPr>
          <w:rFonts w:cs="Times New Roman"/>
          <w:w w:val="114"/>
          <w:szCs w:val="24"/>
        </w:rPr>
        <w:t>я</w:t>
      </w:r>
      <w:r>
        <w:rPr>
          <w:rFonts w:cs="Times New Roman"/>
          <w:w w:val="105"/>
          <w:szCs w:val="24"/>
        </w:rPr>
        <w:t>тв</w:t>
      </w:r>
      <w:r>
        <w:rPr>
          <w:rFonts w:cs="Times New Roman"/>
          <w:w w:val="104"/>
          <w:szCs w:val="24"/>
        </w:rPr>
        <w:t>е</w:t>
      </w:r>
      <w:r>
        <w:rPr>
          <w:rFonts w:cs="Times New Roman"/>
          <w:w w:val="108"/>
          <w:szCs w:val="24"/>
        </w:rPr>
        <w:t>р</w:t>
      </w:r>
      <w:r>
        <w:rPr>
          <w:rFonts w:cs="Times New Roman"/>
          <w:w w:val="102"/>
          <w:szCs w:val="24"/>
        </w:rPr>
        <w:t>д</w:t>
      </w:r>
      <w:r>
        <w:rPr>
          <w:rFonts w:cs="Times New Roman"/>
          <w:w w:val="109"/>
          <w:szCs w:val="24"/>
        </w:rPr>
        <w:t>ы</w:t>
      </w:r>
      <w:r>
        <w:rPr>
          <w:rFonts w:cs="Times New Roman"/>
          <w:w w:val="105"/>
          <w:szCs w:val="24"/>
        </w:rPr>
        <w:t>хт</w:t>
      </w:r>
      <w:r>
        <w:rPr>
          <w:rFonts w:cs="Times New Roman"/>
          <w:w w:val="108"/>
          <w:szCs w:val="24"/>
        </w:rPr>
        <w:t>ка</w:t>
      </w:r>
      <w:r>
        <w:rPr>
          <w:rFonts w:cs="Times New Roman"/>
          <w:w w:val="106"/>
          <w:szCs w:val="24"/>
        </w:rPr>
        <w:t>н</w:t>
      </w:r>
      <w:r>
        <w:rPr>
          <w:rFonts w:cs="Times New Roman"/>
          <w:w w:val="104"/>
          <w:szCs w:val="24"/>
        </w:rPr>
        <w:t>е</w:t>
      </w:r>
      <w:r>
        <w:rPr>
          <w:rFonts w:cs="Times New Roman"/>
          <w:w w:val="108"/>
          <w:szCs w:val="24"/>
        </w:rPr>
        <w:t>й</w:t>
      </w:r>
      <w:r>
        <w:rPr>
          <w:rFonts w:cs="Times New Roman"/>
          <w:w w:val="111"/>
          <w:szCs w:val="24"/>
        </w:rPr>
        <w:t>з</w:t>
      </w:r>
      <w:r>
        <w:rPr>
          <w:rFonts w:cs="Times New Roman"/>
          <w:w w:val="97"/>
          <w:szCs w:val="24"/>
        </w:rPr>
        <w:t>у</w:t>
      </w:r>
      <w:r>
        <w:rPr>
          <w:rFonts w:cs="Times New Roman"/>
          <w:w w:val="106"/>
          <w:szCs w:val="24"/>
        </w:rPr>
        <w:t>б</w:t>
      </w:r>
      <w:r>
        <w:rPr>
          <w:rFonts w:cs="Times New Roman"/>
          <w:w w:val="108"/>
          <w:szCs w:val="24"/>
        </w:rPr>
        <w:t>о</w:t>
      </w:r>
      <w:r>
        <w:rPr>
          <w:rFonts w:cs="Times New Roman"/>
          <w:w w:val="105"/>
          <w:szCs w:val="24"/>
        </w:rPr>
        <w:t>в</w:t>
      </w:r>
      <w:r>
        <w:rPr>
          <w:rFonts w:cs="Times New Roman"/>
          <w:w w:val="98"/>
          <w:szCs w:val="24"/>
        </w:rPr>
        <w:t>с</w:t>
      </w:r>
      <w:r>
        <w:rPr>
          <w:rFonts w:cs="Times New Roman"/>
          <w:w w:val="108"/>
          <w:szCs w:val="24"/>
        </w:rPr>
        <w:t>окра</w:t>
      </w:r>
      <w:r>
        <w:rPr>
          <w:rFonts w:cs="Times New Roman"/>
          <w:w w:val="102"/>
          <w:szCs w:val="24"/>
        </w:rPr>
        <w:t>щ</w:t>
      </w:r>
      <w:r>
        <w:rPr>
          <w:rFonts w:cs="Times New Roman"/>
          <w:w w:val="108"/>
          <w:szCs w:val="24"/>
        </w:rPr>
        <w:t>а</w:t>
      </w:r>
      <w:r>
        <w:rPr>
          <w:rFonts w:cs="Times New Roman"/>
          <w:w w:val="104"/>
          <w:szCs w:val="24"/>
        </w:rPr>
        <w:t>е</w:t>
      </w:r>
      <w:r>
        <w:rPr>
          <w:rFonts w:cs="Times New Roman"/>
          <w:w w:val="105"/>
          <w:szCs w:val="24"/>
        </w:rPr>
        <w:t>т</w:t>
      </w:r>
      <w:r>
        <w:rPr>
          <w:rFonts w:cs="Times New Roman"/>
          <w:w w:val="102"/>
          <w:szCs w:val="24"/>
        </w:rPr>
        <w:t>д</w:t>
      </w:r>
      <w:r>
        <w:rPr>
          <w:rFonts w:cs="Times New Roman"/>
          <w:w w:val="108"/>
          <w:szCs w:val="24"/>
        </w:rPr>
        <w:t>а</w:t>
      </w:r>
      <w:r>
        <w:rPr>
          <w:rFonts w:cs="Times New Roman"/>
          <w:w w:val="106"/>
          <w:szCs w:val="24"/>
        </w:rPr>
        <w:t>нн</w:t>
      </w:r>
      <w:r>
        <w:rPr>
          <w:rFonts w:cs="Times New Roman"/>
          <w:w w:val="109"/>
          <w:szCs w:val="24"/>
        </w:rPr>
        <w:t>ы</w:t>
      </w:r>
      <w:r>
        <w:rPr>
          <w:rFonts w:cs="Times New Roman"/>
          <w:w w:val="108"/>
          <w:szCs w:val="24"/>
        </w:rPr>
        <w:t>й</w:t>
      </w:r>
      <w:r>
        <w:rPr>
          <w:rFonts w:cs="Times New Roman"/>
          <w:w w:val="104"/>
          <w:szCs w:val="24"/>
        </w:rPr>
        <w:t>пе</w:t>
      </w:r>
      <w:r>
        <w:rPr>
          <w:rFonts w:cs="Times New Roman"/>
          <w:w w:val="108"/>
          <w:szCs w:val="24"/>
        </w:rPr>
        <w:t>рио</w:t>
      </w:r>
      <w:r>
        <w:rPr>
          <w:rFonts w:cs="Times New Roman"/>
          <w:w w:val="102"/>
          <w:szCs w:val="24"/>
        </w:rPr>
        <w:t>д</w:t>
      </w:r>
      <w:r>
        <w:rPr>
          <w:rFonts w:cs="Times New Roman"/>
          <w:w w:val="108"/>
          <w:szCs w:val="24"/>
        </w:rPr>
        <w:t>и</w:t>
      </w:r>
      <w:r>
        <w:rPr>
          <w:rFonts w:cs="Times New Roman"/>
          <w:w w:val="104"/>
          <w:szCs w:val="24"/>
        </w:rPr>
        <w:t>п</w:t>
      </w:r>
      <w:r>
        <w:rPr>
          <w:rFonts w:cs="Times New Roman"/>
          <w:w w:val="108"/>
          <w:szCs w:val="24"/>
        </w:rPr>
        <w:t>о</w:t>
      </w:r>
      <w:r>
        <w:rPr>
          <w:rFonts w:cs="Times New Roman"/>
          <w:w w:val="105"/>
          <w:szCs w:val="24"/>
        </w:rPr>
        <w:t>в</w:t>
      </w:r>
      <w:r>
        <w:rPr>
          <w:rFonts w:cs="Times New Roman"/>
          <w:w w:val="109"/>
          <w:szCs w:val="24"/>
        </w:rPr>
        <w:t>ы</w:t>
      </w:r>
      <w:r>
        <w:rPr>
          <w:rFonts w:cs="Times New Roman"/>
          <w:w w:val="102"/>
          <w:szCs w:val="24"/>
        </w:rPr>
        <w:t>ш</w:t>
      </w:r>
      <w:r>
        <w:rPr>
          <w:rFonts w:cs="Times New Roman"/>
          <w:w w:val="108"/>
          <w:szCs w:val="24"/>
        </w:rPr>
        <w:t>а</w:t>
      </w:r>
      <w:r>
        <w:rPr>
          <w:rFonts w:cs="Times New Roman"/>
          <w:w w:val="104"/>
          <w:szCs w:val="24"/>
        </w:rPr>
        <w:t>е</w:t>
      </w:r>
      <w:r>
        <w:rPr>
          <w:rFonts w:cs="Times New Roman"/>
          <w:w w:val="105"/>
          <w:szCs w:val="24"/>
        </w:rPr>
        <w:t>т</w:t>
      </w:r>
      <w:r>
        <w:rPr>
          <w:rFonts w:cs="Times New Roman"/>
          <w:w w:val="108"/>
          <w:szCs w:val="24"/>
        </w:rPr>
        <w:t>р</w:t>
      </w:r>
      <w:r>
        <w:rPr>
          <w:rFonts w:cs="Times New Roman"/>
          <w:w w:val="104"/>
          <w:szCs w:val="24"/>
        </w:rPr>
        <w:t>е</w:t>
      </w:r>
      <w:r>
        <w:rPr>
          <w:rFonts w:cs="Times New Roman"/>
          <w:w w:val="111"/>
          <w:szCs w:val="24"/>
        </w:rPr>
        <w:t>з</w:t>
      </w:r>
      <w:r>
        <w:rPr>
          <w:rFonts w:cs="Times New Roman"/>
          <w:w w:val="108"/>
          <w:szCs w:val="24"/>
        </w:rPr>
        <w:t>и</w:t>
      </w:r>
      <w:r>
        <w:rPr>
          <w:rFonts w:cs="Times New Roman"/>
          <w:w w:val="98"/>
          <w:szCs w:val="24"/>
        </w:rPr>
        <w:t>с</w:t>
      </w:r>
      <w:r>
        <w:rPr>
          <w:rFonts w:cs="Times New Roman"/>
          <w:w w:val="105"/>
          <w:szCs w:val="24"/>
        </w:rPr>
        <w:t>т</w:t>
      </w:r>
      <w:r>
        <w:rPr>
          <w:rFonts w:cs="Times New Roman"/>
          <w:w w:val="104"/>
          <w:szCs w:val="24"/>
        </w:rPr>
        <w:t>е</w:t>
      </w:r>
      <w:r>
        <w:rPr>
          <w:rFonts w:cs="Times New Roman"/>
          <w:w w:val="106"/>
          <w:szCs w:val="24"/>
        </w:rPr>
        <w:t>н</w:t>
      </w:r>
      <w:r>
        <w:rPr>
          <w:rFonts w:cs="Times New Roman"/>
          <w:w w:val="105"/>
          <w:szCs w:val="24"/>
        </w:rPr>
        <w:t>т</w:t>
      </w:r>
      <w:r>
        <w:rPr>
          <w:rFonts w:cs="Times New Roman"/>
          <w:w w:val="106"/>
          <w:szCs w:val="24"/>
        </w:rPr>
        <w:t>н</w:t>
      </w:r>
      <w:r>
        <w:rPr>
          <w:rFonts w:cs="Times New Roman"/>
          <w:w w:val="108"/>
          <w:szCs w:val="24"/>
        </w:rPr>
        <w:t>о</w:t>
      </w:r>
      <w:r>
        <w:rPr>
          <w:rFonts w:cs="Times New Roman"/>
          <w:w w:val="98"/>
          <w:szCs w:val="24"/>
        </w:rPr>
        <w:t>с</w:t>
      </w:r>
      <w:r>
        <w:rPr>
          <w:rFonts w:cs="Times New Roman"/>
          <w:w w:val="105"/>
          <w:szCs w:val="24"/>
        </w:rPr>
        <w:t>т</w:t>
      </w:r>
      <w:r>
        <w:rPr>
          <w:rFonts w:cs="Times New Roman"/>
          <w:w w:val="111"/>
          <w:szCs w:val="24"/>
        </w:rPr>
        <w:t>ь</w:t>
      </w:r>
      <w:r>
        <w:rPr>
          <w:rFonts w:cs="Times New Roman"/>
          <w:w w:val="105"/>
          <w:szCs w:val="24"/>
        </w:rPr>
        <w:t>тв</w:t>
      </w:r>
      <w:r>
        <w:rPr>
          <w:rFonts w:cs="Times New Roman"/>
          <w:w w:val="104"/>
          <w:szCs w:val="24"/>
        </w:rPr>
        <w:t>е</w:t>
      </w:r>
      <w:r>
        <w:rPr>
          <w:rFonts w:cs="Times New Roman"/>
          <w:w w:val="108"/>
          <w:szCs w:val="24"/>
        </w:rPr>
        <w:t>р</w:t>
      </w:r>
      <w:r>
        <w:rPr>
          <w:rFonts w:cs="Times New Roman"/>
          <w:w w:val="102"/>
          <w:szCs w:val="24"/>
        </w:rPr>
        <w:t>д</w:t>
      </w:r>
      <w:r>
        <w:rPr>
          <w:rFonts w:cs="Times New Roman"/>
          <w:w w:val="109"/>
          <w:szCs w:val="24"/>
        </w:rPr>
        <w:t>ы</w:t>
      </w:r>
      <w:r>
        <w:rPr>
          <w:rFonts w:cs="Times New Roman"/>
          <w:w w:val="105"/>
          <w:szCs w:val="24"/>
        </w:rPr>
        <w:t>хт</w:t>
      </w:r>
      <w:r>
        <w:rPr>
          <w:rFonts w:cs="Times New Roman"/>
          <w:w w:val="108"/>
          <w:szCs w:val="24"/>
        </w:rPr>
        <w:t>ка</w:t>
      </w:r>
      <w:r>
        <w:rPr>
          <w:rFonts w:cs="Times New Roman"/>
          <w:w w:val="106"/>
          <w:szCs w:val="24"/>
        </w:rPr>
        <w:t>н</w:t>
      </w:r>
      <w:r>
        <w:rPr>
          <w:rFonts w:cs="Times New Roman"/>
          <w:w w:val="104"/>
          <w:szCs w:val="24"/>
        </w:rPr>
        <w:t>е</w:t>
      </w:r>
      <w:r>
        <w:rPr>
          <w:rFonts w:cs="Times New Roman"/>
          <w:w w:val="108"/>
          <w:szCs w:val="24"/>
        </w:rPr>
        <w:t>й</w:t>
      </w:r>
      <w:r>
        <w:rPr>
          <w:rFonts w:cs="Times New Roman"/>
          <w:w w:val="111"/>
          <w:szCs w:val="24"/>
        </w:rPr>
        <w:t>з</w:t>
      </w:r>
      <w:r>
        <w:rPr>
          <w:rFonts w:cs="Times New Roman"/>
          <w:w w:val="97"/>
          <w:szCs w:val="24"/>
        </w:rPr>
        <w:t>у</w:t>
      </w:r>
      <w:r>
        <w:rPr>
          <w:rFonts w:cs="Times New Roman"/>
          <w:w w:val="106"/>
          <w:szCs w:val="24"/>
        </w:rPr>
        <w:t>б</w:t>
      </w:r>
      <w:r>
        <w:rPr>
          <w:rFonts w:cs="Times New Roman"/>
          <w:w w:val="108"/>
          <w:szCs w:val="24"/>
        </w:rPr>
        <w:t>о</w:t>
      </w:r>
      <w:r>
        <w:rPr>
          <w:rFonts w:cs="Times New Roman"/>
          <w:w w:val="105"/>
          <w:szCs w:val="24"/>
        </w:rPr>
        <w:t>в</w:t>
      </w:r>
      <w:r>
        <w:rPr>
          <w:rFonts w:cs="Times New Roman"/>
          <w:w w:val="97"/>
          <w:szCs w:val="24"/>
        </w:rPr>
        <w:t>у</w:t>
      </w:r>
      <w:r>
        <w:rPr>
          <w:rFonts w:cs="Times New Roman"/>
          <w:w w:val="102"/>
          <w:szCs w:val="24"/>
        </w:rPr>
        <w:t>д</w:t>
      </w:r>
      <w:r>
        <w:rPr>
          <w:rFonts w:cs="Times New Roman"/>
          <w:w w:val="104"/>
          <w:szCs w:val="24"/>
        </w:rPr>
        <w:t>е</w:t>
      </w:r>
      <w:r>
        <w:rPr>
          <w:rFonts w:cs="Times New Roman"/>
          <w:w w:val="105"/>
          <w:szCs w:val="24"/>
        </w:rPr>
        <w:t>т</w:t>
      </w:r>
      <w:r>
        <w:rPr>
          <w:rFonts w:cs="Times New Roman"/>
          <w:w w:val="104"/>
          <w:szCs w:val="24"/>
        </w:rPr>
        <w:t>е</w:t>
      </w:r>
      <w:r>
        <w:rPr>
          <w:rFonts w:cs="Times New Roman"/>
          <w:w w:val="108"/>
          <w:szCs w:val="24"/>
        </w:rPr>
        <w:t>й</w:t>
      </w:r>
      <w:r>
        <w:rPr>
          <w:rFonts w:cs="Times New Roman"/>
          <w:w w:val="98"/>
          <w:szCs w:val="24"/>
        </w:rPr>
        <w:t>с</w:t>
      </w:r>
      <w:r>
        <w:rPr>
          <w:rFonts w:cs="Times New Roman"/>
          <w:szCs w:val="24"/>
        </w:rPr>
        <w:t>г</w:t>
      </w:r>
      <w:r>
        <w:rPr>
          <w:rFonts w:cs="Times New Roman"/>
          <w:w w:val="108"/>
          <w:szCs w:val="24"/>
        </w:rPr>
        <w:t>и</w:t>
      </w:r>
      <w:r>
        <w:rPr>
          <w:rFonts w:cs="Times New Roman"/>
          <w:w w:val="104"/>
          <w:szCs w:val="24"/>
        </w:rPr>
        <w:t>п</w:t>
      </w:r>
      <w:r>
        <w:rPr>
          <w:rFonts w:cs="Times New Roman"/>
          <w:w w:val="108"/>
          <w:szCs w:val="24"/>
        </w:rPr>
        <w:t>о</w:t>
      </w:r>
      <w:r>
        <w:rPr>
          <w:rFonts w:cs="Times New Roman"/>
          <w:w w:val="104"/>
          <w:szCs w:val="24"/>
        </w:rPr>
        <w:t>п</w:t>
      </w:r>
      <w:r>
        <w:rPr>
          <w:rFonts w:cs="Times New Roman"/>
          <w:w w:val="108"/>
          <w:szCs w:val="24"/>
        </w:rPr>
        <w:t>ла</w:t>
      </w:r>
      <w:r>
        <w:rPr>
          <w:rFonts w:cs="Times New Roman"/>
          <w:w w:val="111"/>
          <w:szCs w:val="24"/>
        </w:rPr>
        <w:t>з</w:t>
      </w:r>
      <w:r>
        <w:rPr>
          <w:rFonts w:cs="Times New Roman"/>
          <w:w w:val="108"/>
          <w:szCs w:val="24"/>
        </w:rPr>
        <w:t>и</w:t>
      </w:r>
      <w:r>
        <w:rPr>
          <w:rFonts w:cs="Times New Roman"/>
          <w:w w:val="104"/>
          <w:szCs w:val="24"/>
        </w:rPr>
        <w:t>е</w:t>
      </w:r>
      <w:r>
        <w:rPr>
          <w:rFonts w:cs="Times New Roman"/>
          <w:w w:val="108"/>
          <w:szCs w:val="24"/>
        </w:rPr>
        <w:t>й</w:t>
      </w:r>
      <w:r>
        <w:rPr>
          <w:rFonts w:cs="Times New Roman"/>
          <w:w w:val="104"/>
          <w:szCs w:val="24"/>
        </w:rPr>
        <w:t>.</w:t>
      </w:r>
    </w:p>
    <w:p w:rsidR="001718BB" w:rsidRDefault="00764F6B" w:rsidP="00764F6B">
      <w:pPr>
        <w:ind w:firstLine="851"/>
        <w:jc w:val="both"/>
        <w:rPr>
          <w:rFonts w:cs="Times New Roman"/>
          <w:szCs w:val="24"/>
        </w:rPr>
      </w:pPr>
      <w:r>
        <w:rPr>
          <w:rFonts w:cs="Times New Roman"/>
          <w:b/>
          <w:szCs w:val="24"/>
        </w:rPr>
        <w:t>3.1.4.</w:t>
      </w:r>
      <w:r>
        <w:rPr>
          <w:rFonts w:cs="Times New Roman"/>
          <w:b/>
          <w:szCs w:val="24"/>
        </w:rPr>
        <w:tab/>
      </w:r>
      <w:r w:rsidR="006B73D4">
        <w:rPr>
          <w:rFonts w:cs="Times New Roman"/>
          <w:b/>
          <w:szCs w:val="24"/>
        </w:rPr>
        <w:t>Фторирование твердых тканей зубов</w:t>
      </w:r>
      <w:r w:rsidR="006B73D4">
        <w:rPr>
          <w:rFonts w:cs="Times New Roman"/>
          <w:szCs w:val="24"/>
        </w:rPr>
        <w:t xml:space="preserve"> препаратами, содержащими фториды (фторидсодержащие лаки, фторидсодержащие гели). Они образуют прилегающую к эмали пленку, остающуюся на зубах в течение нескольких часов, а в фиссурах, ямках и микропространствах – несколько дней. Применяют с целью усиления реминерализации эмали, создания более плотного, устойчивого к кариесогенным факторам поверхностного слоя эмали, снижения гиперчувствительности зубов. </w:t>
      </w:r>
    </w:p>
    <w:p w:rsidR="001718BB" w:rsidRDefault="006B73D4" w:rsidP="00764F6B">
      <w:pPr>
        <w:ind w:firstLine="851"/>
        <w:jc w:val="both"/>
        <w:rPr>
          <w:rFonts w:cs="Times New Roman"/>
          <w:b/>
          <w:szCs w:val="24"/>
        </w:rPr>
      </w:pPr>
      <w:r>
        <w:rPr>
          <w:rFonts w:cs="Times New Roman"/>
          <w:b/>
          <w:szCs w:val="24"/>
        </w:rPr>
        <w:t>УДР А; УДД 1</w:t>
      </w:r>
    </w:p>
    <w:p w:rsidR="001718BB" w:rsidRDefault="006B73D4" w:rsidP="00764F6B">
      <w:pPr>
        <w:ind w:firstLine="851"/>
        <w:jc w:val="both"/>
        <w:rPr>
          <w:rFonts w:eastAsia="Times New Roman" w:cs="Times New Roman"/>
          <w:szCs w:val="24"/>
          <w:lang w:eastAsia="ru-RU"/>
        </w:rPr>
      </w:pPr>
      <w:r>
        <w:rPr>
          <w:rFonts w:cs="Times New Roman"/>
          <w:b/>
          <w:szCs w:val="24"/>
        </w:rPr>
        <w:lastRenderedPageBreak/>
        <w:t>Комментарий</w:t>
      </w:r>
      <w:r>
        <w:rPr>
          <w:rFonts w:cs="Times New Roman"/>
          <w:szCs w:val="24"/>
        </w:rPr>
        <w:t xml:space="preserve">. </w:t>
      </w:r>
      <w:r>
        <w:rPr>
          <w:rFonts w:cs="Times New Roman"/>
        </w:rPr>
        <w:t>Методика применения: очищение поверхности зубов с помощью щетки и полировочной пасты, изолирование зубов от слюны, высушивание зубов, нанесение лака тонким слоем, высушивание лака в течение 4 – 5 минут, либо высушивание не требуется (зависит от вида применяемого лака). Современные лаки не требуют высушивания, т.к. застывают при контакте со слюной. Процедуру фторирования проводят однократно или трижды с минимальным интервалом в зависимости от вида лака.</w:t>
      </w:r>
      <w:r>
        <w:rPr>
          <w:rFonts w:eastAsia="Times New Roman" w:cs="Times New Roman"/>
          <w:szCs w:val="24"/>
          <w:lang w:eastAsia="ru-RU"/>
        </w:rPr>
        <w:t>[1</w:t>
      </w:r>
      <w:r w:rsidR="00D10332">
        <w:rPr>
          <w:rFonts w:eastAsia="Times New Roman" w:cs="Times New Roman"/>
          <w:szCs w:val="24"/>
          <w:lang w:eastAsia="ru-RU"/>
        </w:rPr>
        <w:t>, 5</w:t>
      </w:r>
      <w:r>
        <w:rPr>
          <w:rFonts w:eastAsia="Times New Roman" w:cs="Times New Roman"/>
          <w:szCs w:val="24"/>
          <w:lang w:eastAsia="ru-RU"/>
        </w:rPr>
        <w:t>].</w:t>
      </w:r>
    </w:p>
    <w:p w:rsidR="001718BB" w:rsidRDefault="00764F6B" w:rsidP="00764F6B">
      <w:pPr>
        <w:ind w:firstLine="851"/>
        <w:jc w:val="both"/>
        <w:rPr>
          <w:rFonts w:eastAsia="Times New Roman" w:cs="Times New Roman"/>
          <w:szCs w:val="24"/>
          <w:lang w:eastAsia="ru-RU"/>
        </w:rPr>
      </w:pPr>
      <w:r>
        <w:rPr>
          <w:rFonts w:eastAsia="Times New Roman" w:cs="Times New Roman"/>
          <w:b/>
          <w:szCs w:val="24"/>
          <w:lang w:eastAsia="ru-RU"/>
        </w:rPr>
        <w:t>3.1.5.</w:t>
      </w:r>
      <w:r>
        <w:rPr>
          <w:rFonts w:eastAsia="Times New Roman" w:cs="Times New Roman"/>
          <w:b/>
          <w:szCs w:val="24"/>
          <w:lang w:eastAsia="ru-RU"/>
        </w:rPr>
        <w:tab/>
      </w:r>
      <w:r w:rsidR="006B73D4">
        <w:rPr>
          <w:rFonts w:eastAsia="Times New Roman" w:cs="Times New Roman"/>
          <w:b/>
          <w:szCs w:val="24"/>
          <w:lang w:eastAsia="ru-RU"/>
        </w:rPr>
        <w:t>Герметизация фиссур и ямок зубов</w:t>
      </w:r>
      <w:r w:rsidR="006B73D4">
        <w:rPr>
          <w:rFonts w:eastAsia="Times New Roman" w:cs="Times New Roman"/>
          <w:szCs w:val="24"/>
          <w:lang w:eastAsia="ru-RU"/>
        </w:rPr>
        <w:t>. Является основным этиотропным методом профилактики фиссурного кариеса, в том числе и у детей с СГЭ [14, 24, 31]. Этот метод заключается в обтурациифиссур и других анатомических углублений здоровых зубов адгезивными материалами с целью создания барьера для внешних кариесогенных факторов (микроорганизмов и углеводов), наряду с этим снижается общий риск возникновения кариеса зубов, происходит ускорение минерализации эмали в области фиссур при применении стеклоиономерных цементов и компомерныхгерметиков [</w:t>
      </w:r>
      <w:r w:rsidR="00071F02">
        <w:rPr>
          <w:rFonts w:eastAsia="Times New Roman" w:cs="Times New Roman"/>
          <w:szCs w:val="24"/>
          <w:lang w:eastAsia="ru-RU"/>
        </w:rPr>
        <w:t>8</w:t>
      </w:r>
      <w:r w:rsidR="006B73D4">
        <w:rPr>
          <w:rFonts w:eastAsia="Times New Roman" w:cs="Times New Roman"/>
          <w:szCs w:val="24"/>
          <w:lang w:eastAsia="ru-RU"/>
        </w:rPr>
        <w:t>, 1</w:t>
      </w:r>
      <w:r w:rsidR="00071F02">
        <w:rPr>
          <w:rFonts w:eastAsia="Times New Roman" w:cs="Times New Roman"/>
          <w:szCs w:val="24"/>
          <w:lang w:eastAsia="ru-RU"/>
        </w:rPr>
        <w:t>1</w:t>
      </w:r>
      <w:r w:rsidR="006B73D4">
        <w:rPr>
          <w:rFonts w:eastAsia="Times New Roman" w:cs="Times New Roman"/>
          <w:szCs w:val="24"/>
          <w:lang w:eastAsia="ru-RU"/>
        </w:rPr>
        <w:t xml:space="preserve">, </w:t>
      </w:r>
      <w:r w:rsidR="006B73D4" w:rsidRPr="00D10332">
        <w:rPr>
          <w:rFonts w:eastAsia="Times New Roman" w:cs="Times New Roman"/>
          <w:color w:val="FF0000"/>
          <w:szCs w:val="24"/>
          <w:lang w:eastAsia="ru-RU"/>
        </w:rPr>
        <w:t>2</w:t>
      </w:r>
      <w:r w:rsidR="00D10332" w:rsidRPr="00D10332">
        <w:rPr>
          <w:rFonts w:eastAsia="Times New Roman" w:cs="Times New Roman"/>
          <w:color w:val="FF0000"/>
          <w:szCs w:val="24"/>
          <w:lang w:eastAsia="ru-RU"/>
        </w:rPr>
        <w:t>5</w:t>
      </w:r>
      <w:r w:rsidR="006B73D4" w:rsidRPr="00D10332">
        <w:rPr>
          <w:rFonts w:eastAsia="Times New Roman" w:cs="Times New Roman"/>
          <w:color w:val="FF0000"/>
          <w:szCs w:val="24"/>
          <w:lang w:eastAsia="ru-RU"/>
        </w:rPr>
        <w:t xml:space="preserve">, </w:t>
      </w:r>
      <w:r w:rsidR="00D10332">
        <w:rPr>
          <w:rFonts w:eastAsia="Times New Roman" w:cs="Times New Roman"/>
          <w:color w:val="FF0000"/>
          <w:szCs w:val="24"/>
          <w:lang w:eastAsia="ru-RU"/>
        </w:rPr>
        <w:t xml:space="preserve">29, </w:t>
      </w:r>
      <w:r w:rsidR="00D10332" w:rsidRPr="00D10332">
        <w:rPr>
          <w:rFonts w:eastAsia="Times New Roman" w:cs="Times New Roman"/>
          <w:color w:val="FF0000"/>
          <w:szCs w:val="24"/>
          <w:lang w:eastAsia="ru-RU"/>
        </w:rPr>
        <w:t>32</w:t>
      </w:r>
      <w:r w:rsidR="006B73D4">
        <w:rPr>
          <w:rFonts w:eastAsia="Times New Roman" w:cs="Times New Roman"/>
          <w:szCs w:val="24"/>
          <w:lang w:eastAsia="ru-RU"/>
        </w:rPr>
        <w:t>].</w:t>
      </w:r>
    </w:p>
    <w:p w:rsidR="001718BB" w:rsidRDefault="006B73D4" w:rsidP="00764F6B">
      <w:pPr>
        <w:ind w:firstLine="851"/>
        <w:jc w:val="both"/>
        <w:rPr>
          <w:rFonts w:cs="Times New Roman"/>
          <w:b/>
          <w:szCs w:val="24"/>
        </w:rPr>
      </w:pPr>
      <w:r>
        <w:rPr>
          <w:rFonts w:cs="Times New Roman"/>
          <w:b/>
          <w:szCs w:val="24"/>
        </w:rPr>
        <w:t>УДР В; УДД 1</w:t>
      </w:r>
    </w:p>
    <w:p w:rsidR="001718BB" w:rsidRDefault="006B73D4" w:rsidP="00764F6B">
      <w:pPr>
        <w:ind w:firstLine="851"/>
        <w:jc w:val="both"/>
        <w:rPr>
          <w:rFonts w:cs="Times New Roman"/>
          <w:i/>
          <w:szCs w:val="24"/>
        </w:rPr>
      </w:pPr>
      <w:r>
        <w:rPr>
          <w:rFonts w:eastAsia="Times New Roman" w:cs="Times New Roman"/>
          <w:b/>
          <w:szCs w:val="24"/>
          <w:lang w:eastAsia="ru-RU"/>
        </w:rPr>
        <w:t>Комментарии</w:t>
      </w:r>
      <w:r>
        <w:rPr>
          <w:rFonts w:eastAsia="Times New Roman" w:cs="Times New Roman"/>
          <w:szCs w:val="24"/>
          <w:lang w:eastAsia="ru-RU"/>
        </w:rPr>
        <w:t>: Применяют два вида герметизации. Неинвазивная (простая герметизация) — изоляция фиссур герметиками с целью ограничения реальных зон риска развития кариеса от действия кариесогенных факторов полости рта. Инвазивная герметизация – герметизация с предварительным расширением наиболее глубоких, узких фиссур, а также фиссур с начальным кариозным поражением эмали [</w:t>
      </w:r>
      <w:r w:rsidR="00D10332">
        <w:rPr>
          <w:rFonts w:eastAsia="Times New Roman" w:cs="Times New Roman"/>
          <w:szCs w:val="24"/>
          <w:lang w:eastAsia="ru-RU"/>
        </w:rPr>
        <w:t xml:space="preserve">15, </w:t>
      </w:r>
      <w:r>
        <w:rPr>
          <w:rFonts w:eastAsia="Times New Roman" w:cs="Times New Roman"/>
          <w:szCs w:val="24"/>
          <w:lang w:eastAsia="ru-RU"/>
        </w:rPr>
        <w:t>2</w:t>
      </w:r>
      <w:r w:rsidR="00071F02">
        <w:rPr>
          <w:rFonts w:eastAsia="Times New Roman" w:cs="Times New Roman"/>
          <w:szCs w:val="24"/>
          <w:lang w:eastAsia="ru-RU"/>
        </w:rPr>
        <w:t>3</w:t>
      </w:r>
      <w:r w:rsidR="00D10332">
        <w:rPr>
          <w:rFonts w:eastAsia="Times New Roman" w:cs="Times New Roman"/>
          <w:szCs w:val="24"/>
          <w:lang w:eastAsia="ru-RU"/>
        </w:rPr>
        <w:t>, 29</w:t>
      </w:r>
      <w:r>
        <w:rPr>
          <w:rFonts w:eastAsia="Times New Roman" w:cs="Times New Roman"/>
          <w:szCs w:val="24"/>
          <w:lang w:eastAsia="ru-RU"/>
        </w:rPr>
        <w:t>].</w:t>
      </w:r>
    </w:p>
    <w:p w:rsidR="00D9760D" w:rsidRDefault="00D9760D">
      <w:pPr>
        <w:pStyle w:val="afb"/>
        <w:tabs>
          <w:tab w:val="left" w:pos="8265"/>
        </w:tabs>
        <w:spacing w:before="0"/>
        <w:jc w:val="both"/>
        <w:rPr>
          <w:sz w:val="28"/>
          <w:szCs w:val="28"/>
          <w:u w:val="none"/>
        </w:rPr>
      </w:pPr>
    </w:p>
    <w:p w:rsidR="001718BB" w:rsidRDefault="006B73D4" w:rsidP="00764F6B">
      <w:pPr>
        <w:pStyle w:val="1"/>
        <w:spacing w:before="0"/>
        <w:ind w:firstLine="851"/>
        <w:jc w:val="left"/>
      </w:pPr>
      <w:bookmarkStart w:id="26" w:name="_Toc28085643"/>
      <w:r>
        <w:t>3.2.</w:t>
      </w:r>
      <w:r w:rsidR="00764F6B">
        <w:tab/>
      </w:r>
      <w:r>
        <w:t>Оперативное лечение</w:t>
      </w:r>
      <w:bookmarkEnd w:id="26"/>
    </w:p>
    <w:p w:rsidR="001718BB" w:rsidRDefault="006B73D4">
      <w:pPr>
        <w:jc w:val="both"/>
      </w:pPr>
      <w:r>
        <w:t>Медицинские услуги для оперативного лечения в соответствии с номенклатурой медицинских услуг представлены в Приложении Г (табл. 9).</w:t>
      </w:r>
    </w:p>
    <w:p w:rsidR="001718BB" w:rsidRDefault="006B73D4">
      <w:pPr>
        <w:jc w:val="both"/>
      </w:pPr>
      <w:r>
        <w:t>При наличии у ребенка дефекта твердых тканей зубов (Гипоплазия эмали, форма дефекта; Кариес дентина; Кариес цемента) консервативная терапия недостаточно эффективна, т.к. эмаль и дентин не способны регенерировать. Для лечения дефектов твердых тканей зубов необходимо оперативное лечение, то есть полное иссечение (препарирование) патологически измененных твердых тканей зубов и создание условий для восстановления коронки зуба.</w:t>
      </w:r>
    </w:p>
    <w:p w:rsidR="001718BB" w:rsidRDefault="006B73D4">
      <w:r>
        <w:t xml:space="preserve">Цель лечения: </w:t>
      </w:r>
    </w:p>
    <w:p w:rsidR="001718BB" w:rsidRDefault="006B73D4" w:rsidP="00764F6B">
      <w:pPr>
        <w:pStyle w:val="af8"/>
        <w:numPr>
          <w:ilvl w:val="0"/>
          <w:numId w:val="37"/>
        </w:numPr>
        <w:ind w:left="0" w:firstLine="851"/>
      </w:pPr>
      <w:r>
        <w:t>прекращение постэраптивного разрушения зубов с гипоплазированной эмалью;</w:t>
      </w:r>
    </w:p>
    <w:p w:rsidR="001718BB" w:rsidRDefault="006B73D4" w:rsidP="00764F6B">
      <w:pPr>
        <w:pStyle w:val="af8"/>
        <w:numPr>
          <w:ilvl w:val="0"/>
          <w:numId w:val="37"/>
        </w:numPr>
        <w:ind w:left="0" w:firstLine="851"/>
      </w:pPr>
      <w:r>
        <w:t xml:space="preserve">прекращение прогрессирования кариозного процесса; </w:t>
      </w:r>
    </w:p>
    <w:p w:rsidR="001718BB" w:rsidRDefault="006B73D4" w:rsidP="00764F6B">
      <w:pPr>
        <w:pStyle w:val="af8"/>
        <w:numPr>
          <w:ilvl w:val="0"/>
          <w:numId w:val="37"/>
        </w:numPr>
        <w:ind w:left="0" w:firstLine="851"/>
      </w:pPr>
      <w:r>
        <w:lastRenderedPageBreak/>
        <w:t>создание условий для надежной фиксации пломб, вкладок, виниров, полукоронок и коронок;</w:t>
      </w:r>
    </w:p>
    <w:p w:rsidR="001718BB" w:rsidRDefault="006B73D4" w:rsidP="00764F6B">
      <w:pPr>
        <w:pStyle w:val="af8"/>
        <w:numPr>
          <w:ilvl w:val="0"/>
          <w:numId w:val="37"/>
        </w:numPr>
        <w:ind w:left="0" w:firstLine="851"/>
      </w:pPr>
      <w:r>
        <w:t xml:space="preserve">сохранение и восстановление анатомической формы пораженного гипоплазией, кариесом зуба; </w:t>
      </w:r>
    </w:p>
    <w:p w:rsidR="001718BB" w:rsidRDefault="006B73D4" w:rsidP="00764F6B">
      <w:pPr>
        <w:pStyle w:val="af8"/>
        <w:numPr>
          <w:ilvl w:val="0"/>
          <w:numId w:val="37"/>
        </w:numPr>
        <w:ind w:left="0" w:firstLine="851"/>
      </w:pPr>
      <w:r>
        <w:t>сохранение и восстановление функциональной способности всей зубочелюстной системы;</w:t>
      </w:r>
    </w:p>
    <w:p w:rsidR="001718BB" w:rsidRDefault="006B73D4" w:rsidP="00764F6B">
      <w:pPr>
        <w:pStyle w:val="af8"/>
        <w:numPr>
          <w:ilvl w:val="0"/>
          <w:numId w:val="37"/>
        </w:numPr>
        <w:ind w:left="0" w:firstLine="851"/>
      </w:pPr>
      <w:r>
        <w:t xml:space="preserve">предупреждение развития патологических процессов и осложнений; </w:t>
      </w:r>
    </w:p>
    <w:p w:rsidR="001718BB" w:rsidRDefault="006B73D4" w:rsidP="00764F6B">
      <w:pPr>
        <w:pStyle w:val="af8"/>
        <w:numPr>
          <w:ilvl w:val="0"/>
          <w:numId w:val="37"/>
        </w:numPr>
        <w:ind w:left="0" w:firstLine="851"/>
      </w:pPr>
      <w:r>
        <w:t>повышение качества жизни пациентов;</w:t>
      </w:r>
    </w:p>
    <w:p w:rsidR="003705C5" w:rsidRPr="00764F6B" w:rsidRDefault="006B73D4" w:rsidP="00764F6B">
      <w:pPr>
        <w:pStyle w:val="af8"/>
        <w:numPr>
          <w:ilvl w:val="0"/>
          <w:numId w:val="37"/>
        </w:numPr>
        <w:ind w:left="0" w:firstLine="851"/>
        <w:jc w:val="both"/>
        <w:rPr>
          <w:b/>
        </w:rPr>
      </w:pPr>
      <w:r>
        <w:t>восстановление эстетики зубного ряда</w:t>
      </w:r>
      <w:r w:rsidR="00071F02" w:rsidRPr="00764F6B">
        <w:rPr>
          <w:color w:val="FF0000"/>
        </w:rPr>
        <w:t>[38</w:t>
      </w:r>
      <w:r w:rsidR="003705C5" w:rsidRPr="00764F6B">
        <w:rPr>
          <w:color w:val="FF0000"/>
        </w:rPr>
        <w:t>].</w:t>
      </w:r>
    </w:p>
    <w:p w:rsidR="001718BB" w:rsidRPr="003705C5" w:rsidRDefault="006B73D4" w:rsidP="003705C5">
      <w:pPr>
        <w:ind w:left="946" w:firstLine="0"/>
        <w:jc w:val="both"/>
        <w:rPr>
          <w:b/>
        </w:rPr>
      </w:pPr>
      <w:r w:rsidRPr="003705C5">
        <w:rPr>
          <w:b/>
        </w:rPr>
        <w:t>Алгоритм оперативного лечения гипоплазии зубов (в т.ч. лечения гипоплазии, осложненной кариесом) у детей:</w:t>
      </w:r>
    </w:p>
    <w:p w:rsidR="001718BB" w:rsidRDefault="006B73D4" w:rsidP="00764F6B">
      <w:pPr>
        <w:pStyle w:val="af8"/>
        <w:numPr>
          <w:ilvl w:val="0"/>
          <w:numId w:val="38"/>
        </w:numPr>
        <w:jc w:val="both"/>
      </w:pPr>
      <w:r>
        <w:t>Обезболивание по показаниям.</w:t>
      </w:r>
    </w:p>
    <w:p w:rsidR="001718BB" w:rsidRDefault="006B73D4" w:rsidP="00764F6B">
      <w:pPr>
        <w:pStyle w:val="af8"/>
        <w:numPr>
          <w:ilvl w:val="0"/>
          <w:numId w:val="38"/>
        </w:numPr>
        <w:jc w:val="both"/>
      </w:pPr>
      <w:r>
        <w:t>Очищение зуба от налета</w:t>
      </w:r>
    </w:p>
    <w:p w:rsidR="001718BB" w:rsidRDefault="006B73D4" w:rsidP="00764F6B">
      <w:pPr>
        <w:pStyle w:val="af8"/>
        <w:numPr>
          <w:ilvl w:val="0"/>
          <w:numId w:val="38"/>
        </w:numPr>
        <w:jc w:val="both"/>
      </w:pPr>
      <w:r>
        <w:t>Препарирование дефекта/кариозной полости:</w:t>
      </w:r>
    </w:p>
    <w:p w:rsidR="001718BB" w:rsidRDefault="006B73D4" w:rsidP="00764F6B">
      <w:pPr>
        <w:numPr>
          <w:ilvl w:val="0"/>
          <w:numId w:val="39"/>
        </w:numPr>
        <w:ind w:left="0" w:firstLine="851"/>
        <w:contextualSpacing/>
        <w:jc w:val="both"/>
      </w:pPr>
      <w:r>
        <w:t xml:space="preserve">Традиционное препарирование с использованием вращающихся инструментов (боров). Традиционное препарирование кариозной полости с помощью бормашины и пломбирование различными материалами возможны при любой локализации дефекта. Препарирование проводят осторожно, с учетом строения зубов. Недостатки метода: формирование смазанного слоя на поверхности дентина, вибрация, образование микро- и макротрещин в эмали. </w:t>
      </w:r>
    </w:p>
    <w:p w:rsidR="001718BB" w:rsidRDefault="006B73D4" w:rsidP="00764F6B">
      <w:pPr>
        <w:numPr>
          <w:ilvl w:val="0"/>
          <w:numId w:val="39"/>
        </w:numPr>
        <w:ind w:left="0" w:firstLine="851"/>
        <w:contextualSpacing/>
        <w:jc w:val="both"/>
      </w:pPr>
      <w:r>
        <w:t>Технология ART (atraumaticrestorativetreatment — атравматичное восстановительное лечение) предусматривает выскабливание патологических тканей острыми ручными инструментами (экскаватор и эмалевый нож) и последующее пломбирование полости стекло-иономерным цементом (СИЦ). Преимущества: нет громких, пугающих звуков, нет вибрационного воздействия, возможность применения у детей с повышенной тревожностью. Недостатки метода: большая длительность обработки тканей зуба по сравнению с традиционным препарированием; дополнительные расходы; чаще рецидивы кариеса; метод неэффективен при кариесе эмали [1</w:t>
      </w:r>
      <w:r w:rsidR="00071F02">
        <w:t>6</w:t>
      </w:r>
      <w:r>
        <w:t>].</w:t>
      </w:r>
    </w:p>
    <w:p w:rsidR="001718BB" w:rsidRDefault="006B73D4" w:rsidP="00764F6B">
      <w:pPr>
        <w:numPr>
          <w:ilvl w:val="0"/>
          <w:numId w:val="39"/>
        </w:numPr>
        <w:ind w:left="0" w:firstLine="851"/>
        <w:contextualSpacing/>
        <w:jc w:val="both"/>
      </w:pPr>
      <w:r>
        <w:t xml:space="preserve">Химико-механический метод обработки дефекта предполагает предварительное размягчение патологических тканей с помощью специального геля (содержит аминокислоты и гипохлорит натрия), выскабливание специальными ручными инструментами. Преимущества: нет громких, пугающих звуков, нет вибрационного воздействия, не образуется смазанный слой на поверхности дентина. </w:t>
      </w:r>
    </w:p>
    <w:p w:rsidR="001718BB" w:rsidRDefault="006B73D4" w:rsidP="00764F6B">
      <w:pPr>
        <w:numPr>
          <w:ilvl w:val="0"/>
          <w:numId w:val="39"/>
        </w:numPr>
        <w:ind w:left="0" w:firstLine="851"/>
        <w:contextualSpacing/>
        <w:jc w:val="both"/>
      </w:pPr>
      <w:r>
        <w:t xml:space="preserve">Кинетическое препарирование – обработка дефекта / кариозной полости струей порошка (оксид алюминия) и воды, на большой скорости подающейся из специального аппарата. Преимущества: быстрое удаление кариозных тканей, щадящее </w:t>
      </w:r>
      <w:r>
        <w:lastRenderedPageBreak/>
        <w:t>раскрытие фиссур, отсутствие смазанного слоя после обработки. Противопоказания: дошкольный возраст ребенка, хронические заболевания дыхательных путей.</w:t>
      </w:r>
    </w:p>
    <w:p w:rsidR="001718BB" w:rsidRDefault="006B73D4" w:rsidP="00764F6B">
      <w:pPr>
        <w:pStyle w:val="af8"/>
        <w:numPr>
          <w:ilvl w:val="0"/>
          <w:numId w:val="38"/>
        </w:numPr>
        <w:jc w:val="both"/>
      </w:pPr>
      <w:r>
        <w:t>Медикаментозная обработка полости.</w:t>
      </w:r>
    </w:p>
    <w:p w:rsidR="001718BB" w:rsidRDefault="006B73D4" w:rsidP="00764F6B">
      <w:pPr>
        <w:pStyle w:val="af8"/>
        <w:numPr>
          <w:ilvl w:val="0"/>
          <w:numId w:val="38"/>
        </w:numPr>
        <w:jc w:val="both"/>
      </w:pPr>
      <w:r>
        <w:t>Наложение лечебной прокладки (по показаниям).</w:t>
      </w:r>
    </w:p>
    <w:p w:rsidR="001718BB" w:rsidRDefault="006B73D4" w:rsidP="00764F6B">
      <w:pPr>
        <w:pStyle w:val="af8"/>
        <w:numPr>
          <w:ilvl w:val="0"/>
          <w:numId w:val="38"/>
        </w:numPr>
        <w:jc w:val="both"/>
      </w:pPr>
      <w:r>
        <w:t>Наложение изолирующей прокладки (по показаниям).</w:t>
      </w:r>
    </w:p>
    <w:p w:rsidR="001718BB" w:rsidRDefault="006B73D4" w:rsidP="00764F6B">
      <w:pPr>
        <w:pStyle w:val="af8"/>
        <w:numPr>
          <w:ilvl w:val="0"/>
          <w:numId w:val="38"/>
        </w:numPr>
        <w:jc w:val="both"/>
      </w:pPr>
      <w:r>
        <w:t>Пломбирование полости. Восстановление анатомической формы коронковой части зуба после препарирования может проводиться либо пломбированием, либо протезированием (изготовление и фиксация вкладки, винира, полукоронки и коронки).</w:t>
      </w:r>
    </w:p>
    <w:p w:rsidR="001718BB" w:rsidRDefault="006B73D4" w:rsidP="00764F6B">
      <w:pPr>
        <w:pStyle w:val="af8"/>
        <w:numPr>
          <w:ilvl w:val="0"/>
          <w:numId w:val="38"/>
        </w:numPr>
        <w:jc w:val="both"/>
      </w:pPr>
      <w:r>
        <w:t>Шлифовка и полировка пломбы.</w:t>
      </w:r>
    </w:p>
    <w:p w:rsidR="001718BB" w:rsidRDefault="006B73D4" w:rsidP="00764F6B">
      <w:pPr>
        <w:pStyle w:val="af8"/>
        <w:numPr>
          <w:ilvl w:val="0"/>
          <w:numId w:val="38"/>
        </w:numPr>
        <w:jc w:val="both"/>
      </w:pPr>
      <w:r>
        <w:t>Покрытие зуба фтористым лаком или гелем.</w:t>
      </w:r>
    </w:p>
    <w:p w:rsidR="001718BB" w:rsidRDefault="006B73D4">
      <w:pPr>
        <w:jc w:val="both"/>
      </w:pPr>
      <w:r>
        <w:t xml:space="preserve">Для выбора метода восстановления анатомической формы коронковой части зуба необходимо оценить степень ее разрушения. Для этой цели используется индекс разрушения оккллюзионной поверхности зуба (ИРОПЗ).При показателях ИРОПЗ 0,2-0,4 рекомендован метод пломбирования. Постоянное пломбирование проводится в одно посещение. </w:t>
      </w:r>
    </w:p>
    <w:p w:rsidR="001718BB" w:rsidRDefault="006B73D4">
      <w:pPr>
        <w:contextualSpacing/>
        <w:jc w:val="both"/>
        <w:rPr>
          <w:rFonts w:eastAsia="Calibri" w:cs="Times New Roman"/>
          <w:b/>
          <w:color w:val="00000A"/>
          <w:szCs w:val="24"/>
        </w:rPr>
      </w:pPr>
      <w:r>
        <w:rPr>
          <w:rFonts w:eastAsia="Calibri" w:cs="Times New Roman"/>
          <w:b/>
          <w:color w:val="00000A"/>
          <w:szCs w:val="24"/>
        </w:rPr>
        <w:t>УУД А;УУР 1</w:t>
      </w:r>
    </w:p>
    <w:p w:rsidR="001718BB" w:rsidRDefault="006B73D4">
      <w:pPr>
        <w:contextualSpacing/>
        <w:jc w:val="both"/>
        <w:rPr>
          <w:rFonts w:eastAsia="Calibri" w:cs="Times New Roman"/>
          <w:color w:val="00000A"/>
          <w:szCs w:val="24"/>
        </w:rPr>
      </w:pPr>
      <w:r>
        <w:rPr>
          <w:rFonts w:eastAsia="Calibri" w:cs="Times New Roman"/>
          <w:color w:val="00000A"/>
          <w:szCs w:val="24"/>
        </w:rPr>
        <w:t xml:space="preserve">В настоящее время на территории Российской Федерации применяются следующие материалы для постоянного пломбирования зубов: </w:t>
      </w:r>
    </w:p>
    <w:p w:rsidR="001718BB" w:rsidRDefault="006B73D4">
      <w:pPr>
        <w:jc w:val="both"/>
        <w:rPr>
          <w:rFonts w:cs="Times New Roman"/>
          <w:szCs w:val="24"/>
        </w:rPr>
      </w:pPr>
      <w:r>
        <w:rPr>
          <w:rFonts w:cs="Times New Roman"/>
          <w:b/>
          <w:szCs w:val="24"/>
        </w:rPr>
        <w:t xml:space="preserve">1) Стоматологические цементы </w:t>
      </w:r>
      <w:r>
        <w:rPr>
          <w:rFonts w:cs="Times New Roman"/>
          <w:szCs w:val="24"/>
        </w:rPr>
        <w:t xml:space="preserve">(силико-фосфатные и стеклоиономерные) используются для постоянного пломбирования кариозных полостей. </w:t>
      </w:r>
    </w:p>
    <w:p w:rsidR="001718BB" w:rsidRDefault="006B73D4">
      <w:pPr>
        <w:jc w:val="both"/>
        <w:rPr>
          <w:rFonts w:cs="Times New Roman"/>
          <w:szCs w:val="24"/>
        </w:rPr>
      </w:pPr>
      <w:r>
        <w:rPr>
          <w:rFonts w:cs="Times New Roman"/>
          <w:b/>
          <w:szCs w:val="24"/>
        </w:rPr>
        <w:t>Комментарии</w:t>
      </w:r>
      <w:r>
        <w:rPr>
          <w:rFonts w:cs="Times New Roman"/>
          <w:szCs w:val="24"/>
        </w:rPr>
        <w:t xml:space="preserve">: Используются для пломбирования кариозных полостей без окклюзионной нагрузки. Не обладают высокой прочностью и растворяются в ротовой жидкости. </w:t>
      </w:r>
    </w:p>
    <w:p w:rsidR="001718BB" w:rsidRDefault="006B73D4">
      <w:pPr>
        <w:jc w:val="both"/>
        <w:rPr>
          <w:rFonts w:cs="Times New Roman"/>
          <w:szCs w:val="24"/>
        </w:rPr>
      </w:pPr>
      <w:r>
        <w:rPr>
          <w:rFonts w:cs="Times New Roman"/>
          <w:szCs w:val="24"/>
        </w:rPr>
        <w:t>Стеклоиономерные цементы связываются с зубом химически, не допуская микроподтекания. Биосовместимы, не требуют прокладок, длительно выделяют ионы фтора, за счет чего обладают профилактическими свойствами. На поверхности пломбы не образуется зубной налет. Рентгенконтрастны. Наиболее предпочтительный материал для лечения гипоплазии, кариеса временных и постоянных зубов с незаконченными процессами минерализации [</w:t>
      </w:r>
      <w:r w:rsidR="0095352C" w:rsidRPr="0095352C">
        <w:rPr>
          <w:rFonts w:cs="Times New Roman"/>
          <w:color w:val="FF0000"/>
          <w:szCs w:val="24"/>
        </w:rPr>
        <w:t>2</w:t>
      </w:r>
      <w:r w:rsidR="00071F02">
        <w:rPr>
          <w:rFonts w:cs="Times New Roman"/>
          <w:color w:val="FF0000"/>
          <w:szCs w:val="24"/>
        </w:rPr>
        <w:t>3</w:t>
      </w:r>
      <w:r>
        <w:rPr>
          <w:rFonts w:cs="Times New Roman"/>
          <w:szCs w:val="24"/>
        </w:rPr>
        <w:t>].</w:t>
      </w:r>
    </w:p>
    <w:p w:rsidR="001718BB" w:rsidRDefault="006B73D4">
      <w:pPr>
        <w:jc w:val="both"/>
        <w:rPr>
          <w:rFonts w:cs="Times New Roman"/>
          <w:b/>
          <w:szCs w:val="24"/>
        </w:rPr>
      </w:pPr>
      <w:r>
        <w:rPr>
          <w:rFonts w:cs="Times New Roman"/>
          <w:b/>
          <w:szCs w:val="24"/>
        </w:rPr>
        <w:t>2) Композитные пломбировочные материалы (химические, светоотверждаемые)</w:t>
      </w:r>
    </w:p>
    <w:p w:rsidR="001718BB" w:rsidRDefault="006B73D4">
      <w:pPr>
        <w:jc w:val="both"/>
        <w:rPr>
          <w:rFonts w:cs="Times New Roman"/>
          <w:szCs w:val="24"/>
        </w:rPr>
      </w:pPr>
      <w:r>
        <w:rPr>
          <w:rFonts w:cs="Times New Roman"/>
          <w:szCs w:val="24"/>
        </w:rPr>
        <w:t>Химические композиты обладают высокой прочностью, малой усадкой, ограниченным временем работы, требуется изолирующая прокладка под пломбу.</w:t>
      </w:r>
    </w:p>
    <w:p w:rsidR="001718BB" w:rsidRDefault="006B73D4">
      <w:pPr>
        <w:jc w:val="both"/>
        <w:rPr>
          <w:rFonts w:cs="Times New Roman"/>
          <w:szCs w:val="24"/>
        </w:rPr>
      </w:pPr>
      <w:r>
        <w:rPr>
          <w:rFonts w:cs="Times New Roman"/>
          <w:szCs w:val="24"/>
        </w:rPr>
        <w:t>Светоотверждаемые композиты обладают высокой прочностью, цветостабильностью и эстетичностью [1].</w:t>
      </w:r>
    </w:p>
    <w:p w:rsidR="001718BB" w:rsidRDefault="006B73D4">
      <w:pPr>
        <w:jc w:val="both"/>
        <w:rPr>
          <w:rFonts w:cs="Times New Roman"/>
          <w:szCs w:val="24"/>
        </w:rPr>
      </w:pPr>
      <w:r>
        <w:rPr>
          <w:rFonts w:cs="Times New Roman"/>
          <w:szCs w:val="24"/>
        </w:rPr>
        <w:lastRenderedPageBreak/>
        <w:t>Композиты светоотверждаемые рекомендуются в качестве пломбировочных материалов первого выбора как наиболее эффективные при пломбировании всех групп зубов. Рекомендуется применять композитные материалы у детей в зубах с гипоплазией, незаконченными процессами минерализации в сочетании с адгезивными системами 4,5 поколений, либо с самопротравливающими адгезивными системами или с методикой селективного протравливания, с последующим адгезивным протоколом, включающим применение самопротравливающих адгезивных систем [1].</w:t>
      </w:r>
    </w:p>
    <w:p w:rsidR="001718BB" w:rsidRDefault="006B73D4">
      <w:pPr>
        <w:contextualSpacing/>
        <w:jc w:val="both"/>
        <w:rPr>
          <w:rFonts w:eastAsia="Calibri" w:cs="Times New Roman"/>
          <w:b/>
          <w:color w:val="00000A"/>
          <w:szCs w:val="24"/>
        </w:rPr>
      </w:pPr>
      <w:r>
        <w:rPr>
          <w:rFonts w:eastAsia="Calibri" w:cs="Times New Roman"/>
          <w:b/>
          <w:color w:val="00000A"/>
          <w:szCs w:val="24"/>
        </w:rPr>
        <w:t>УУД-В;УУР-2</w:t>
      </w:r>
    </w:p>
    <w:p w:rsidR="001718BB" w:rsidRDefault="006B73D4">
      <w:pPr>
        <w:spacing w:after="120"/>
        <w:jc w:val="both"/>
        <w:rPr>
          <w:rFonts w:cs="Times New Roman"/>
          <w:szCs w:val="24"/>
        </w:rPr>
      </w:pPr>
      <w:r>
        <w:rPr>
          <w:b/>
          <w:szCs w:val="24"/>
        </w:rPr>
        <w:t>3)Компомеры.</w:t>
      </w:r>
      <w:r>
        <w:rPr>
          <w:szCs w:val="24"/>
        </w:rPr>
        <w:t xml:space="preserve"> Физико-механические свойства компомеров приближаются к таковым микронаполненных композиционных материалов. Они могут использоваться с традиционными адгезивными системами для композитов (особенно при больших полостях и нагрузках) или с собственными адгезивными системами, не требующими протравления [1].</w:t>
      </w:r>
    </w:p>
    <w:p w:rsidR="001718BB" w:rsidRDefault="006B73D4">
      <w:pPr>
        <w:contextualSpacing/>
        <w:jc w:val="both"/>
        <w:rPr>
          <w:rFonts w:eastAsia="Calibri" w:cs="Times New Roman"/>
          <w:b/>
          <w:color w:val="00000A"/>
          <w:szCs w:val="24"/>
        </w:rPr>
      </w:pPr>
      <w:r>
        <w:rPr>
          <w:rFonts w:eastAsia="Calibri" w:cs="Times New Roman"/>
          <w:b/>
          <w:color w:val="00000A"/>
          <w:szCs w:val="24"/>
        </w:rPr>
        <w:t>УУД-В;УУР-2</w:t>
      </w:r>
    </w:p>
    <w:p w:rsidR="001718BB" w:rsidRDefault="006B73D4">
      <w:pPr>
        <w:jc w:val="both"/>
        <w:rPr>
          <w:rFonts w:cs="Times New Roman"/>
          <w:szCs w:val="24"/>
        </w:rPr>
      </w:pPr>
      <w:r>
        <w:rPr>
          <w:rFonts w:cs="Times New Roman"/>
          <w:b/>
          <w:szCs w:val="24"/>
        </w:rPr>
        <w:t>Комментарии:</w:t>
      </w:r>
      <w:r>
        <w:rPr>
          <w:rFonts w:cs="Times New Roman"/>
          <w:szCs w:val="24"/>
        </w:rPr>
        <w:t>Положительными свойствами являются: долговременное выделение фтора, высокая адгезия к тканям зуба, биосовместимость с тканями зуба, прочность и эстетичность. Компомеры уступают СИЦ в выделении фтора, характеризуются более низкой износоустойчивостью в сравнении с гибридными композитами, цвет пломбы изменяется в результате водопоглащения. Рекомендуется применять компомеры для пломбирования всех классов полостей во временных зубах, в постоянных несформированных зубах.</w:t>
      </w:r>
    </w:p>
    <w:p w:rsidR="001718BB" w:rsidRDefault="006B73D4">
      <w:pPr>
        <w:jc w:val="both"/>
        <w:rPr>
          <w:rFonts w:cs="Times New Roman"/>
          <w:szCs w:val="24"/>
        </w:rPr>
      </w:pPr>
      <w:r>
        <w:rPr>
          <w:rFonts w:cs="Times New Roman"/>
          <w:b/>
          <w:szCs w:val="24"/>
        </w:rPr>
        <w:t>4) Металлосодержащие пломбировочные материалы</w:t>
      </w:r>
      <w:r>
        <w:rPr>
          <w:rFonts w:cs="Times New Roman"/>
          <w:szCs w:val="24"/>
        </w:rPr>
        <w:t xml:space="preserve"> (Амальгама) – в зубах с гипоплазией не используется.</w:t>
      </w:r>
      <w:r w:rsidR="0095352C" w:rsidRPr="0095352C">
        <w:rPr>
          <w:rFonts w:cs="Times New Roman"/>
          <w:b/>
          <w:color w:val="FF0000"/>
          <w:szCs w:val="24"/>
        </w:rPr>
        <w:t>УУД-В; УУР-2</w:t>
      </w:r>
    </w:p>
    <w:p w:rsidR="001718BB" w:rsidRDefault="006B73D4">
      <w:pPr>
        <w:jc w:val="both"/>
        <w:rPr>
          <w:rFonts w:cs="Times New Roman"/>
          <w:szCs w:val="24"/>
        </w:rPr>
      </w:pPr>
      <w:r>
        <w:rPr>
          <w:rFonts w:cs="Times New Roman"/>
          <w:b/>
          <w:szCs w:val="24"/>
        </w:rPr>
        <w:t>5) Керамические вкладки</w:t>
      </w:r>
      <w:r>
        <w:rPr>
          <w:rFonts w:cs="Times New Roman"/>
          <w:szCs w:val="24"/>
        </w:rPr>
        <w:t xml:space="preserve"> рекомендуются применять для восстановлении всех групп зубов. При показателях ИРОПЗ&gt;0,4 восстановление коронковой части зуба рекомендовано путем изготовления вкладок из керамики или композитных материалов. </w:t>
      </w:r>
    </w:p>
    <w:p w:rsidR="001718BB" w:rsidRDefault="006B73D4">
      <w:pPr>
        <w:jc w:val="both"/>
        <w:rPr>
          <w:rFonts w:eastAsia="Calibri" w:cs="Times New Roman"/>
          <w:b/>
          <w:color w:val="00000A"/>
          <w:szCs w:val="24"/>
        </w:rPr>
      </w:pPr>
      <w:r>
        <w:rPr>
          <w:rFonts w:eastAsia="Calibri" w:cs="Times New Roman"/>
          <w:b/>
          <w:color w:val="00000A"/>
          <w:szCs w:val="24"/>
        </w:rPr>
        <w:t>УУД-В;УУР-2</w:t>
      </w:r>
    </w:p>
    <w:p w:rsidR="001718BB" w:rsidRDefault="006B73D4">
      <w:pPr>
        <w:jc w:val="both"/>
        <w:rPr>
          <w:rFonts w:cs="Times New Roman"/>
          <w:szCs w:val="24"/>
        </w:rPr>
      </w:pPr>
      <w:r>
        <w:rPr>
          <w:rFonts w:cs="Times New Roman"/>
          <w:b/>
          <w:szCs w:val="24"/>
        </w:rPr>
        <w:t xml:space="preserve">Комментарии: </w:t>
      </w:r>
      <w:r>
        <w:rPr>
          <w:rFonts w:cs="Times New Roman"/>
          <w:szCs w:val="24"/>
        </w:rPr>
        <w:t>Керамические вкладки обладают хорошими эстетическими свойствами. Используемая керамическая масса и стеклокерамика по твердости, модулю эластичности и коэффициенту термического расширения более совместимы с зубной эмалью, чем композитные материалы. Благодаря своим физическим свойствам керамические вкладки можно использовать для окклюзионно несущих поверхностей. Используются для восстановления постоянных зубов у детей.</w:t>
      </w:r>
    </w:p>
    <w:p w:rsidR="001718BB" w:rsidRDefault="006B73D4">
      <w:pPr>
        <w:jc w:val="both"/>
        <w:rPr>
          <w:rFonts w:cs="Times New Roman"/>
          <w:szCs w:val="24"/>
        </w:rPr>
      </w:pPr>
      <w:r>
        <w:rPr>
          <w:rFonts w:cs="Times New Roman"/>
          <w:b/>
          <w:szCs w:val="24"/>
        </w:rPr>
        <w:t>6) Виниры.</w:t>
      </w:r>
      <w:r>
        <w:rPr>
          <w:rFonts w:cs="Times New Roman"/>
          <w:szCs w:val="24"/>
        </w:rPr>
        <w:t xml:space="preserve"> При нарушении эстетики передних зубов для восстановления коронковой части зуба рекомендовано изготовление винира (фасеточной облицовки). </w:t>
      </w:r>
    </w:p>
    <w:p w:rsidR="001718BB" w:rsidRDefault="006B73D4">
      <w:pPr>
        <w:ind w:firstLine="0"/>
        <w:jc w:val="both"/>
        <w:rPr>
          <w:rFonts w:eastAsia="Calibri" w:cs="Times New Roman"/>
          <w:b/>
          <w:color w:val="00000A"/>
          <w:szCs w:val="24"/>
        </w:rPr>
      </w:pPr>
      <w:r>
        <w:rPr>
          <w:rFonts w:eastAsia="Calibri" w:cs="Times New Roman"/>
          <w:b/>
          <w:color w:val="00000A"/>
          <w:szCs w:val="24"/>
        </w:rPr>
        <w:t>УУД-В;УУР-2</w:t>
      </w:r>
    </w:p>
    <w:p w:rsidR="001718BB" w:rsidRDefault="006B73D4">
      <w:pPr>
        <w:jc w:val="both"/>
        <w:rPr>
          <w:rFonts w:cs="Times New Roman"/>
          <w:szCs w:val="24"/>
        </w:rPr>
      </w:pPr>
      <w:r>
        <w:rPr>
          <w:rFonts w:cs="Times New Roman"/>
          <w:b/>
          <w:szCs w:val="24"/>
        </w:rPr>
        <w:lastRenderedPageBreak/>
        <w:t xml:space="preserve">Комментарии: </w:t>
      </w:r>
      <w:r>
        <w:rPr>
          <w:rFonts w:cs="Times New Roman"/>
          <w:szCs w:val="24"/>
        </w:rPr>
        <w:t>Виниры изготавливаются в лаборатории из композитных материалов и керамики с целью восстановления эстетики зубного ряда. Ткани зубов препарируются только в пределах эмали, с перекрытием и без перекрытия режущего края. Керамические виниры эстетичные и прочные. Применяются для восстановления постоянных зубов у детей.</w:t>
      </w:r>
    </w:p>
    <w:p w:rsidR="001718BB" w:rsidRDefault="006B73D4">
      <w:pPr>
        <w:numPr>
          <w:ilvl w:val="0"/>
          <w:numId w:val="24"/>
        </w:numPr>
        <w:ind w:left="0" w:firstLine="709"/>
        <w:contextualSpacing/>
        <w:jc w:val="both"/>
        <w:rPr>
          <w:rFonts w:cs="Times New Roman"/>
          <w:szCs w:val="24"/>
        </w:rPr>
      </w:pPr>
      <w:r>
        <w:rPr>
          <w:rFonts w:cs="Times New Roman"/>
          <w:b/>
          <w:szCs w:val="24"/>
        </w:rPr>
        <w:t>Искусственные коронки.</w:t>
      </w:r>
      <w:r>
        <w:rPr>
          <w:rFonts w:cs="Times New Roman"/>
          <w:szCs w:val="24"/>
        </w:rPr>
        <w:t xml:space="preserve"> При показателях ИРОПЗ &gt;0,6 рекомендовано восстановление коронковой части зуба искусственными коронками (штампованные, цельнолитые, металлокерамические, цельнокерамические, циркониевые). </w:t>
      </w:r>
    </w:p>
    <w:p w:rsidR="001718BB" w:rsidRDefault="006B73D4">
      <w:pPr>
        <w:ind w:firstLine="0"/>
        <w:jc w:val="both"/>
        <w:rPr>
          <w:rFonts w:eastAsia="Calibri" w:cs="Times New Roman"/>
          <w:b/>
          <w:color w:val="00000A"/>
          <w:szCs w:val="24"/>
        </w:rPr>
      </w:pPr>
      <w:r>
        <w:rPr>
          <w:rFonts w:eastAsia="Calibri" w:cs="Times New Roman"/>
          <w:b/>
          <w:color w:val="00000A"/>
          <w:szCs w:val="24"/>
        </w:rPr>
        <w:t>УУД-В;УУР-2</w:t>
      </w:r>
    </w:p>
    <w:p w:rsidR="001718BB" w:rsidRDefault="006B73D4">
      <w:pPr>
        <w:jc w:val="both"/>
        <w:rPr>
          <w:rFonts w:cs="Times New Roman"/>
          <w:szCs w:val="24"/>
        </w:rPr>
      </w:pPr>
      <w:r>
        <w:rPr>
          <w:rFonts w:cs="Times New Roman"/>
          <w:b/>
          <w:szCs w:val="24"/>
        </w:rPr>
        <w:t xml:space="preserve">Комментарии. </w:t>
      </w:r>
      <w:r>
        <w:rPr>
          <w:rFonts w:cs="Times New Roman"/>
          <w:szCs w:val="24"/>
        </w:rPr>
        <w:t>Цельнолитые коронки обладают прочностью, износостойкостью, высокой точностью прилегания к тканям зуба. Толщина коронки 0,3-0,5мм, производится минимальное препарирование тканей зуба. Не эстетичны, используются для жевательной группы зубов.</w:t>
      </w:r>
    </w:p>
    <w:p w:rsidR="001718BB" w:rsidRDefault="006B73D4">
      <w:pPr>
        <w:jc w:val="both"/>
        <w:rPr>
          <w:rFonts w:cs="Times New Roman"/>
          <w:szCs w:val="24"/>
        </w:rPr>
      </w:pPr>
      <w:r>
        <w:rPr>
          <w:rFonts w:cs="Times New Roman"/>
          <w:szCs w:val="24"/>
        </w:rPr>
        <w:t>Металлокерамические коронки (металлический каркас, облицованный керамикой) обладают высокой прочностью, отличными функциональными свойствами, хорошими эстетическими качествами, стабильностью цвета, но при обработке зуба снимается большое количество тканей, до 2мм. Возможны сколы керамики. Рекомендуются к применению после завершения вертикального роста челюстей.</w:t>
      </w:r>
    </w:p>
    <w:p w:rsidR="001718BB" w:rsidRDefault="006B73D4">
      <w:pPr>
        <w:jc w:val="both"/>
        <w:rPr>
          <w:rFonts w:cs="Times New Roman"/>
          <w:szCs w:val="24"/>
        </w:rPr>
      </w:pPr>
      <w:r>
        <w:rPr>
          <w:rFonts w:cs="Times New Roman"/>
          <w:szCs w:val="24"/>
        </w:rPr>
        <w:t>Цельнокерамические коронки обладают прочностью, износостойкостью, высокой точностью прилегания к тканям зуба, край находится на уступе на уровне десны. Толщина коронки до 2 мм. Эстетичны, хорошо имитируют живой зуб за счет оптических свойств материала. Используются для передней группы зубов и зубов, попадающих в линию улыбки. У детей рекомендованы в постоянном прикусе.</w:t>
      </w:r>
    </w:p>
    <w:p w:rsidR="001718BB" w:rsidRDefault="006B73D4">
      <w:pPr>
        <w:jc w:val="both"/>
        <w:rPr>
          <w:rFonts w:cs="Times New Roman"/>
          <w:szCs w:val="24"/>
        </w:rPr>
      </w:pPr>
      <w:r>
        <w:rPr>
          <w:rFonts w:cs="Times New Roman"/>
          <w:szCs w:val="24"/>
        </w:rPr>
        <w:t>Циркониевые коронки обладают высокой прочностью на истирание, имеют повышенную хрупкость, край фиксируется на уступе на уровне десны. Обладают отличными функциональными свойствами, хорошими эстетическими качествами, стабильностью цвета, но при обработке зуба снимается большое количество тканей, до 2мм.</w:t>
      </w:r>
    </w:p>
    <w:p w:rsidR="001718BB" w:rsidRDefault="00FF47EA">
      <w:pPr>
        <w:jc w:val="both"/>
        <w:rPr>
          <w:rFonts w:cs="Times New Roman"/>
          <w:szCs w:val="24"/>
        </w:rPr>
      </w:pPr>
      <w:r>
        <w:rPr>
          <w:rFonts w:cs="Times New Roman"/>
          <w:b/>
          <w:szCs w:val="24"/>
        </w:rPr>
        <w:t>8)</w:t>
      </w:r>
      <w:r w:rsidR="006B73D4">
        <w:rPr>
          <w:rFonts w:cs="Times New Roman"/>
          <w:b/>
          <w:szCs w:val="24"/>
        </w:rPr>
        <w:t xml:space="preserve"> Стандартные коронки из нержавеющей стали и стандартные циркониевые коронки. </w:t>
      </w:r>
      <w:r w:rsidR="006B73D4">
        <w:rPr>
          <w:rFonts w:cs="Times New Roman"/>
          <w:szCs w:val="24"/>
        </w:rPr>
        <w:t>Изготовленные фабричным способом стандартные коронки различного размера рекомендуется применять для постоянного восстановления временных моляров и временного восстановления постоянных моляров в случае поражения более двух поверхностей коронок зубов [</w:t>
      </w:r>
      <w:r w:rsidR="0095352C" w:rsidRPr="0095352C">
        <w:rPr>
          <w:rFonts w:cs="Times New Roman"/>
          <w:color w:val="FF0000"/>
          <w:szCs w:val="24"/>
        </w:rPr>
        <w:t>1</w:t>
      </w:r>
      <w:r w:rsidR="00071F02">
        <w:rPr>
          <w:rFonts w:cs="Times New Roman"/>
          <w:color w:val="FF0000"/>
          <w:szCs w:val="24"/>
        </w:rPr>
        <w:t>9</w:t>
      </w:r>
      <w:r w:rsidR="0095352C" w:rsidRPr="0095352C">
        <w:rPr>
          <w:rFonts w:cs="Times New Roman"/>
          <w:color w:val="FF0000"/>
          <w:szCs w:val="24"/>
        </w:rPr>
        <w:t>,3</w:t>
      </w:r>
      <w:r w:rsidR="00071F02">
        <w:rPr>
          <w:rFonts w:cs="Times New Roman"/>
          <w:color w:val="FF0000"/>
          <w:szCs w:val="24"/>
        </w:rPr>
        <w:t>7</w:t>
      </w:r>
      <w:r w:rsidR="006B73D4">
        <w:rPr>
          <w:rFonts w:cs="Times New Roman"/>
          <w:szCs w:val="24"/>
        </w:rPr>
        <w:t>].</w:t>
      </w:r>
    </w:p>
    <w:p w:rsidR="001718BB" w:rsidRDefault="006B73D4">
      <w:pPr>
        <w:jc w:val="both"/>
        <w:rPr>
          <w:rFonts w:eastAsia="Calibri" w:cs="Times New Roman"/>
          <w:b/>
          <w:color w:val="00000A"/>
          <w:szCs w:val="24"/>
        </w:rPr>
      </w:pPr>
      <w:r>
        <w:rPr>
          <w:rFonts w:eastAsia="Calibri" w:cs="Times New Roman"/>
          <w:b/>
          <w:color w:val="00000A"/>
          <w:szCs w:val="24"/>
        </w:rPr>
        <w:t>УУД-В;УУР-2</w:t>
      </w:r>
    </w:p>
    <w:p w:rsidR="001718BB" w:rsidRDefault="006B73D4">
      <w:pPr>
        <w:jc w:val="both"/>
        <w:rPr>
          <w:rFonts w:cs="Times New Roman"/>
          <w:szCs w:val="24"/>
        </w:rPr>
      </w:pPr>
      <w:r>
        <w:rPr>
          <w:rFonts w:cs="Times New Roman"/>
          <w:b/>
          <w:szCs w:val="24"/>
        </w:rPr>
        <w:t xml:space="preserve">Комментарии. </w:t>
      </w:r>
      <w:r>
        <w:rPr>
          <w:rFonts w:cs="Times New Roman"/>
          <w:szCs w:val="24"/>
        </w:rPr>
        <w:t xml:space="preserve">Применение стандартных коронок не требует включения лабораторного этапа в алгоритм их применения. При правильном применении </w:t>
      </w:r>
      <w:r>
        <w:rPr>
          <w:rFonts w:cs="Times New Roman"/>
          <w:szCs w:val="24"/>
        </w:rPr>
        <w:lastRenderedPageBreak/>
        <w:t>стандартной коронки восстанавливается форма зуба и предотвращается развитие осложнений. Фиксируются на живые зубы, снимается минимальное количество тканей.</w:t>
      </w:r>
    </w:p>
    <w:p w:rsidR="001718BB" w:rsidRDefault="006B73D4" w:rsidP="00FF47EA">
      <w:pPr>
        <w:jc w:val="both"/>
        <w:rPr>
          <w:rFonts w:cs="Times New Roman"/>
          <w:szCs w:val="24"/>
        </w:rPr>
      </w:pPr>
      <w:r w:rsidRPr="00FF47EA">
        <w:rPr>
          <w:rFonts w:cs="Times New Roman"/>
          <w:b/>
          <w:szCs w:val="24"/>
        </w:rPr>
        <w:t>9</w:t>
      </w:r>
      <w:r w:rsidR="00FF47EA">
        <w:rPr>
          <w:rFonts w:cs="Times New Roman"/>
          <w:b/>
          <w:szCs w:val="24"/>
        </w:rPr>
        <w:t>)</w:t>
      </w:r>
      <w:r>
        <w:rPr>
          <w:rFonts w:cs="Times New Roman"/>
          <w:b/>
          <w:bCs/>
          <w:szCs w:val="24"/>
        </w:rPr>
        <w:t>Удаление зуба</w:t>
      </w:r>
      <w:r>
        <w:rPr>
          <w:rFonts w:cs="Times New Roman"/>
          <w:szCs w:val="24"/>
        </w:rPr>
        <w:t>. В случае значительного разрушения коронковой части зуба с гипоплазией, а также развития значительных деструктивных изменений в периапикальных тканях, зуб удаляют. Наиболее оптимальный возраст для удаления первого постоянного моляра – 8-9 лет, т.к. в данном случае вероятность прорезывания второго моляра на месте отсутствующего первого моляра высока. После удаления постоянного зуба необходимо диспансерное наблюдение у врача-ортодонта.</w:t>
      </w:r>
    </w:p>
    <w:p w:rsidR="001718BB" w:rsidRDefault="006B73D4">
      <w:pPr>
        <w:ind w:firstLine="0"/>
        <w:jc w:val="both"/>
        <w:rPr>
          <w:rFonts w:cs="Times New Roman"/>
          <w:b/>
          <w:bCs/>
          <w:szCs w:val="24"/>
        </w:rPr>
      </w:pPr>
      <w:r>
        <w:rPr>
          <w:rFonts w:cs="Times New Roman"/>
          <w:b/>
          <w:bCs/>
          <w:szCs w:val="24"/>
        </w:rPr>
        <w:t>УУД-В;УУР-2</w:t>
      </w:r>
    </w:p>
    <w:p w:rsidR="001718BB" w:rsidRDefault="006B73D4" w:rsidP="00764F6B">
      <w:pPr>
        <w:pStyle w:val="afb"/>
        <w:numPr>
          <w:ilvl w:val="1"/>
          <w:numId w:val="35"/>
        </w:numPr>
        <w:tabs>
          <w:tab w:val="left" w:pos="8265"/>
        </w:tabs>
        <w:spacing w:before="0"/>
        <w:jc w:val="both"/>
      </w:pPr>
      <w:r>
        <w:t>Иное лечение</w:t>
      </w:r>
    </w:p>
    <w:p w:rsidR="001718BB" w:rsidRDefault="006B73D4">
      <w:r>
        <w:t>Медицинские услуги для иного лечения в соответствии с номенклатурой медицинских услуг представлены в Приложении Г (табл. 10).</w:t>
      </w:r>
    </w:p>
    <w:p w:rsidR="001718BB" w:rsidRDefault="006B73D4">
      <w:pPr>
        <w:widowControl w:val="0"/>
        <w:ind w:left="2" w:right="406" w:firstLine="0"/>
        <w:rPr>
          <w:rFonts w:cs="Times New Roman"/>
          <w:szCs w:val="24"/>
        </w:rPr>
      </w:pPr>
      <w:r>
        <w:rPr>
          <w:rFonts w:cs="Times New Roman"/>
          <w:b/>
          <w:bCs/>
          <w:color w:val="231F20"/>
          <w:w w:val="101"/>
          <w:szCs w:val="24"/>
        </w:rPr>
        <w:t>3.3.2. Э</w:t>
      </w:r>
      <w:r>
        <w:rPr>
          <w:rFonts w:cs="Times New Roman"/>
          <w:b/>
          <w:bCs/>
          <w:color w:val="231F20"/>
          <w:w w:val="112"/>
          <w:szCs w:val="24"/>
        </w:rPr>
        <w:t>с</w:t>
      </w:r>
      <w:r>
        <w:rPr>
          <w:rFonts w:cs="Times New Roman"/>
          <w:b/>
          <w:bCs/>
          <w:color w:val="231F20"/>
          <w:w w:val="109"/>
          <w:szCs w:val="24"/>
        </w:rPr>
        <w:t>т</w:t>
      </w:r>
      <w:r>
        <w:rPr>
          <w:rFonts w:cs="Times New Roman"/>
          <w:b/>
          <w:bCs/>
          <w:color w:val="231F20"/>
          <w:w w:val="117"/>
          <w:szCs w:val="24"/>
        </w:rPr>
        <w:t>е</w:t>
      </w:r>
      <w:r>
        <w:rPr>
          <w:rFonts w:cs="Times New Roman"/>
          <w:b/>
          <w:bCs/>
          <w:color w:val="231F20"/>
          <w:w w:val="109"/>
          <w:szCs w:val="24"/>
        </w:rPr>
        <w:t>т</w:t>
      </w:r>
      <w:r>
        <w:rPr>
          <w:rFonts w:cs="Times New Roman"/>
          <w:b/>
          <w:bCs/>
          <w:color w:val="231F20"/>
          <w:w w:val="111"/>
          <w:szCs w:val="24"/>
        </w:rPr>
        <w:t>и</w:t>
      </w:r>
      <w:r>
        <w:rPr>
          <w:rFonts w:cs="Times New Roman"/>
          <w:b/>
          <w:bCs/>
          <w:color w:val="231F20"/>
          <w:w w:val="106"/>
          <w:szCs w:val="24"/>
        </w:rPr>
        <w:t xml:space="preserve">ко-функциональное восстановление </w:t>
      </w:r>
      <w:r>
        <w:rPr>
          <w:rFonts w:cs="Times New Roman"/>
          <w:b/>
          <w:bCs/>
          <w:color w:val="231F20"/>
          <w:w w:val="105"/>
          <w:szCs w:val="24"/>
        </w:rPr>
        <w:t>г</w:t>
      </w:r>
      <w:r>
        <w:rPr>
          <w:rFonts w:cs="Times New Roman"/>
          <w:b/>
          <w:bCs/>
          <w:color w:val="231F20"/>
          <w:w w:val="111"/>
          <w:szCs w:val="24"/>
        </w:rPr>
        <w:t>и</w:t>
      </w:r>
      <w:r>
        <w:rPr>
          <w:rFonts w:cs="Times New Roman"/>
          <w:b/>
          <w:bCs/>
          <w:color w:val="231F20"/>
          <w:w w:val="106"/>
          <w:szCs w:val="24"/>
        </w:rPr>
        <w:t>п</w:t>
      </w:r>
      <w:r>
        <w:rPr>
          <w:rFonts w:cs="Times New Roman"/>
          <w:b/>
          <w:bCs/>
          <w:color w:val="231F20"/>
          <w:w w:val="115"/>
          <w:szCs w:val="24"/>
        </w:rPr>
        <w:t>о</w:t>
      </w:r>
      <w:r>
        <w:rPr>
          <w:rFonts w:cs="Times New Roman"/>
          <w:b/>
          <w:bCs/>
          <w:color w:val="231F20"/>
          <w:w w:val="106"/>
          <w:szCs w:val="24"/>
        </w:rPr>
        <w:t>пл</w:t>
      </w:r>
      <w:r>
        <w:rPr>
          <w:rFonts w:cs="Times New Roman"/>
          <w:b/>
          <w:bCs/>
          <w:color w:val="231F20"/>
          <w:w w:val="108"/>
          <w:szCs w:val="24"/>
        </w:rPr>
        <w:t>а</w:t>
      </w:r>
      <w:r>
        <w:rPr>
          <w:rFonts w:cs="Times New Roman"/>
          <w:b/>
          <w:bCs/>
          <w:color w:val="231F20"/>
          <w:w w:val="124"/>
          <w:szCs w:val="24"/>
        </w:rPr>
        <w:t>з</w:t>
      </w:r>
      <w:r>
        <w:rPr>
          <w:rFonts w:cs="Times New Roman"/>
          <w:b/>
          <w:bCs/>
          <w:color w:val="231F20"/>
          <w:w w:val="111"/>
          <w:szCs w:val="24"/>
        </w:rPr>
        <w:t>и</w:t>
      </w:r>
      <w:r>
        <w:rPr>
          <w:rFonts w:cs="Times New Roman"/>
          <w:b/>
          <w:bCs/>
          <w:color w:val="231F20"/>
          <w:w w:val="109"/>
          <w:szCs w:val="24"/>
        </w:rPr>
        <w:t>р</w:t>
      </w:r>
      <w:r>
        <w:rPr>
          <w:rFonts w:cs="Times New Roman"/>
          <w:b/>
          <w:bCs/>
          <w:color w:val="231F20"/>
          <w:w w:val="115"/>
          <w:szCs w:val="24"/>
        </w:rPr>
        <w:t>о</w:t>
      </w:r>
      <w:r>
        <w:rPr>
          <w:rFonts w:cs="Times New Roman"/>
          <w:b/>
          <w:bCs/>
          <w:color w:val="231F20"/>
          <w:w w:val="105"/>
          <w:szCs w:val="24"/>
        </w:rPr>
        <w:t>в</w:t>
      </w:r>
      <w:r>
        <w:rPr>
          <w:rFonts w:cs="Times New Roman"/>
          <w:b/>
          <w:bCs/>
          <w:color w:val="231F20"/>
          <w:w w:val="108"/>
          <w:szCs w:val="24"/>
        </w:rPr>
        <w:t>а</w:t>
      </w:r>
      <w:r>
        <w:rPr>
          <w:rFonts w:cs="Times New Roman"/>
          <w:b/>
          <w:bCs/>
          <w:color w:val="231F20"/>
          <w:w w:val="107"/>
          <w:szCs w:val="24"/>
        </w:rPr>
        <w:t>нн</w:t>
      </w:r>
      <w:r>
        <w:rPr>
          <w:rFonts w:cs="Times New Roman"/>
          <w:b/>
          <w:bCs/>
          <w:color w:val="231F20"/>
          <w:w w:val="106"/>
          <w:szCs w:val="24"/>
        </w:rPr>
        <w:t>ы</w:t>
      </w:r>
      <w:r>
        <w:rPr>
          <w:rFonts w:cs="Times New Roman"/>
          <w:b/>
          <w:bCs/>
          <w:color w:val="231F20"/>
          <w:w w:val="110"/>
          <w:szCs w:val="24"/>
        </w:rPr>
        <w:t>х</w:t>
      </w:r>
      <w:r>
        <w:rPr>
          <w:rFonts w:cs="Times New Roman"/>
          <w:b/>
          <w:bCs/>
          <w:color w:val="231F20"/>
          <w:w w:val="124"/>
          <w:szCs w:val="24"/>
        </w:rPr>
        <w:t>з</w:t>
      </w:r>
      <w:r>
        <w:rPr>
          <w:rFonts w:cs="Times New Roman"/>
          <w:b/>
          <w:bCs/>
          <w:color w:val="231F20"/>
          <w:w w:val="112"/>
          <w:szCs w:val="24"/>
        </w:rPr>
        <w:t>у</w:t>
      </w:r>
      <w:r>
        <w:rPr>
          <w:rFonts w:cs="Times New Roman"/>
          <w:b/>
          <w:bCs/>
          <w:color w:val="231F20"/>
          <w:w w:val="116"/>
          <w:szCs w:val="24"/>
        </w:rPr>
        <w:t>бо</w:t>
      </w:r>
      <w:r>
        <w:rPr>
          <w:rFonts w:cs="Times New Roman"/>
          <w:b/>
          <w:bCs/>
          <w:color w:val="231F20"/>
          <w:w w:val="105"/>
          <w:szCs w:val="24"/>
        </w:rPr>
        <w:t>в</w:t>
      </w:r>
      <w:r>
        <w:rPr>
          <w:rFonts w:cs="Times New Roman"/>
          <w:b/>
          <w:bCs/>
          <w:color w:val="231F20"/>
          <w:w w:val="106"/>
          <w:szCs w:val="24"/>
        </w:rPr>
        <w:t>п</w:t>
      </w:r>
      <w:r>
        <w:rPr>
          <w:rFonts w:cs="Times New Roman"/>
          <w:b/>
          <w:bCs/>
          <w:color w:val="231F20"/>
          <w:w w:val="116"/>
          <w:szCs w:val="24"/>
        </w:rPr>
        <w:t>о</w:t>
      </w:r>
      <w:r>
        <w:rPr>
          <w:rFonts w:cs="Times New Roman"/>
          <w:b/>
          <w:bCs/>
          <w:color w:val="231F20"/>
          <w:w w:val="112"/>
          <w:szCs w:val="24"/>
        </w:rPr>
        <w:t>с</w:t>
      </w:r>
      <w:r>
        <w:rPr>
          <w:rFonts w:cs="Times New Roman"/>
          <w:b/>
          <w:bCs/>
          <w:color w:val="231F20"/>
          <w:w w:val="106"/>
          <w:szCs w:val="24"/>
        </w:rPr>
        <w:t>л</w:t>
      </w:r>
      <w:r>
        <w:rPr>
          <w:rFonts w:cs="Times New Roman"/>
          <w:b/>
          <w:bCs/>
          <w:color w:val="231F20"/>
          <w:w w:val="117"/>
          <w:szCs w:val="24"/>
        </w:rPr>
        <w:t>е</w:t>
      </w:r>
      <w:r>
        <w:rPr>
          <w:rFonts w:cs="Times New Roman"/>
          <w:b/>
          <w:bCs/>
          <w:color w:val="231F20"/>
          <w:w w:val="124"/>
          <w:szCs w:val="24"/>
        </w:rPr>
        <w:t>з</w:t>
      </w:r>
      <w:r>
        <w:rPr>
          <w:rFonts w:cs="Times New Roman"/>
          <w:b/>
          <w:bCs/>
          <w:color w:val="231F20"/>
          <w:w w:val="108"/>
          <w:szCs w:val="24"/>
        </w:rPr>
        <w:t>а</w:t>
      </w:r>
      <w:r>
        <w:rPr>
          <w:rFonts w:cs="Times New Roman"/>
          <w:b/>
          <w:bCs/>
          <w:color w:val="231F20"/>
          <w:w w:val="105"/>
          <w:szCs w:val="24"/>
        </w:rPr>
        <w:t>в</w:t>
      </w:r>
      <w:r>
        <w:rPr>
          <w:rFonts w:cs="Times New Roman"/>
          <w:b/>
          <w:bCs/>
          <w:color w:val="231F20"/>
          <w:w w:val="117"/>
          <w:szCs w:val="24"/>
        </w:rPr>
        <w:t>е</w:t>
      </w:r>
      <w:r>
        <w:rPr>
          <w:rFonts w:cs="Times New Roman"/>
          <w:b/>
          <w:bCs/>
          <w:color w:val="231F20"/>
          <w:w w:val="109"/>
          <w:szCs w:val="24"/>
        </w:rPr>
        <w:t>р</w:t>
      </w:r>
      <w:r>
        <w:rPr>
          <w:rFonts w:cs="Times New Roman"/>
          <w:b/>
          <w:bCs/>
          <w:color w:val="231F20"/>
          <w:szCs w:val="24"/>
        </w:rPr>
        <w:t>ш</w:t>
      </w:r>
      <w:r>
        <w:rPr>
          <w:rFonts w:cs="Times New Roman"/>
          <w:b/>
          <w:bCs/>
          <w:color w:val="231F20"/>
          <w:w w:val="117"/>
          <w:szCs w:val="24"/>
        </w:rPr>
        <w:t>е</w:t>
      </w:r>
      <w:r>
        <w:rPr>
          <w:rFonts w:cs="Times New Roman"/>
          <w:b/>
          <w:bCs/>
          <w:color w:val="231F20"/>
          <w:w w:val="107"/>
          <w:szCs w:val="24"/>
        </w:rPr>
        <w:t>н</w:t>
      </w:r>
      <w:r>
        <w:rPr>
          <w:rFonts w:cs="Times New Roman"/>
          <w:b/>
          <w:bCs/>
          <w:color w:val="231F20"/>
          <w:w w:val="111"/>
          <w:szCs w:val="24"/>
        </w:rPr>
        <w:t>и</w:t>
      </w:r>
      <w:r>
        <w:rPr>
          <w:rFonts w:cs="Times New Roman"/>
          <w:b/>
          <w:bCs/>
          <w:color w:val="231F20"/>
          <w:w w:val="110"/>
          <w:szCs w:val="24"/>
        </w:rPr>
        <w:t>я</w:t>
      </w:r>
      <w:r>
        <w:rPr>
          <w:rFonts w:cs="Times New Roman"/>
          <w:b/>
          <w:bCs/>
          <w:color w:val="231F20"/>
          <w:w w:val="115"/>
          <w:szCs w:val="24"/>
        </w:rPr>
        <w:t>ф</w:t>
      </w:r>
      <w:r>
        <w:rPr>
          <w:rFonts w:cs="Times New Roman"/>
          <w:b/>
          <w:bCs/>
          <w:color w:val="231F20"/>
          <w:w w:val="116"/>
          <w:szCs w:val="24"/>
        </w:rPr>
        <w:t>о</w:t>
      </w:r>
      <w:r>
        <w:rPr>
          <w:rFonts w:cs="Times New Roman"/>
          <w:b/>
          <w:bCs/>
          <w:color w:val="231F20"/>
          <w:w w:val="109"/>
          <w:szCs w:val="24"/>
        </w:rPr>
        <w:t>р</w:t>
      </w:r>
      <w:r>
        <w:rPr>
          <w:rFonts w:cs="Times New Roman"/>
          <w:b/>
          <w:bCs/>
          <w:color w:val="231F20"/>
          <w:w w:val="107"/>
          <w:szCs w:val="24"/>
        </w:rPr>
        <w:t>м</w:t>
      </w:r>
      <w:r>
        <w:rPr>
          <w:rFonts w:cs="Times New Roman"/>
          <w:b/>
          <w:bCs/>
          <w:color w:val="231F20"/>
          <w:w w:val="111"/>
          <w:szCs w:val="24"/>
        </w:rPr>
        <w:t>и</w:t>
      </w:r>
      <w:r>
        <w:rPr>
          <w:rFonts w:cs="Times New Roman"/>
          <w:b/>
          <w:bCs/>
          <w:color w:val="231F20"/>
          <w:w w:val="109"/>
          <w:szCs w:val="24"/>
        </w:rPr>
        <w:t>р</w:t>
      </w:r>
      <w:r>
        <w:rPr>
          <w:rFonts w:cs="Times New Roman"/>
          <w:b/>
          <w:bCs/>
          <w:color w:val="231F20"/>
          <w:w w:val="116"/>
          <w:szCs w:val="24"/>
        </w:rPr>
        <w:t>о</w:t>
      </w:r>
      <w:r>
        <w:rPr>
          <w:rFonts w:cs="Times New Roman"/>
          <w:b/>
          <w:bCs/>
          <w:color w:val="231F20"/>
          <w:w w:val="105"/>
          <w:szCs w:val="24"/>
        </w:rPr>
        <w:t>в</w:t>
      </w:r>
      <w:r>
        <w:rPr>
          <w:rFonts w:cs="Times New Roman"/>
          <w:b/>
          <w:bCs/>
          <w:color w:val="231F20"/>
          <w:w w:val="107"/>
          <w:szCs w:val="24"/>
        </w:rPr>
        <w:t>ан</w:t>
      </w:r>
      <w:r>
        <w:rPr>
          <w:rFonts w:cs="Times New Roman"/>
          <w:b/>
          <w:bCs/>
          <w:color w:val="231F20"/>
          <w:w w:val="111"/>
          <w:szCs w:val="24"/>
        </w:rPr>
        <w:t>и</w:t>
      </w:r>
      <w:r>
        <w:rPr>
          <w:rFonts w:cs="Times New Roman"/>
          <w:b/>
          <w:bCs/>
          <w:color w:val="231F20"/>
          <w:w w:val="110"/>
          <w:szCs w:val="24"/>
        </w:rPr>
        <w:t>я</w:t>
      </w:r>
      <w:r>
        <w:rPr>
          <w:rFonts w:cs="Times New Roman"/>
          <w:b/>
          <w:bCs/>
          <w:color w:val="231F20"/>
          <w:w w:val="124"/>
          <w:szCs w:val="24"/>
        </w:rPr>
        <w:t>з</w:t>
      </w:r>
      <w:r>
        <w:rPr>
          <w:rFonts w:cs="Times New Roman"/>
          <w:b/>
          <w:bCs/>
          <w:color w:val="231F20"/>
          <w:w w:val="112"/>
          <w:szCs w:val="24"/>
        </w:rPr>
        <w:t>у</w:t>
      </w:r>
      <w:r>
        <w:rPr>
          <w:rFonts w:cs="Times New Roman"/>
          <w:b/>
          <w:bCs/>
          <w:color w:val="231F20"/>
          <w:w w:val="115"/>
          <w:szCs w:val="24"/>
        </w:rPr>
        <w:t>бо</w:t>
      </w:r>
      <w:r>
        <w:rPr>
          <w:rFonts w:cs="Times New Roman"/>
          <w:b/>
          <w:bCs/>
          <w:color w:val="231F20"/>
          <w:w w:val="106"/>
          <w:szCs w:val="24"/>
        </w:rPr>
        <w:t>ч</w:t>
      </w:r>
      <w:r>
        <w:rPr>
          <w:rFonts w:cs="Times New Roman"/>
          <w:b/>
          <w:bCs/>
          <w:color w:val="231F20"/>
          <w:w w:val="117"/>
          <w:szCs w:val="24"/>
        </w:rPr>
        <w:t>е</w:t>
      </w:r>
      <w:r>
        <w:rPr>
          <w:rFonts w:cs="Times New Roman"/>
          <w:b/>
          <w:bCs/>
          <w:color w:val="231F20"/>
          <w:w w:val="106"/>
          <w:szCs w:val="24"/>
        </w:rPr>
        <w:t>л</w:t>
      </w:r>
      <w:r>
        <w:rPr>
          <w:rFonts w:cs="Times New Roman"/>
          <w:b/>
          <w:bCs/>
          <w:color w:val="231F20"/>
          <w:w w:val="113"/>
          <w:szCs w:val="24"/>
        </w:rPr>
        <w:t>ю</w:t>
      </w:r>
      <w:r>
        <w:rPr>
          <w:rFonts w:cs="Times New Roman"/>
          <w:b/>
          <w:bCs/>
          <w:color w:val="231F20"/>
          <w:w w:val="112"/>
          <w:szCs w:val="24"/>
        </w:rPr>
        <w:t>с</w:t>
      </w:r>
      <w:r>
        <w:rPr>
          <w:rFonts w:cs="Times New Roman"/>
          <w:b/>
          <w:bCs/>
          <w:color w:val="231F20"/>
          <w:w w:val="109"/>
          <w:szCs w:val="24"/>
        </w:rPr>
        <w:t>т</w:t>
      </w:r>
      <w:r>
        <w:rPr>
          <w:rFonts w:cs="Times New Roman"/>
          <w:b/>
          <w:bCs/>
          <w:color w:val="231F20"/>
          <w:w w:val="107"/>
          <w:szCs w:val="24"/>
        </w:rPr>
        <w:t>н</w:t>
      </w:r>
      <w:r>
        <w:rPr>
          <w:rFonts w:cs="Times New Roman"/>
          <w:b/>
          <w:bCs/>
          <w:color w:val="231F20"/>
          <w:w w:val="115"/>
          <w:szCs w:val="24"/>
        </w:rPr>
        <w:t>о</w:t>
      </w:r>
      <w:r>
        <w:rPr>
          <w:rFonts w:cs="Times New Roman"/>
          <w:b/>
          <w:bCs/>
          <w:color w:val="231F20"/>
          <w:w w:val="111"/>
          <w:szCs w:val="24"/>
        </w:rPr>
        <w:t>й</w:t>
      </w:r>
      <w:r>
        <w:rPr>
          <w:rFonts w:cs="Times New Roman"/>
          <w:b/>
          <w:bCs/>
          <w:color w:val="231F20"/>
          <w:w w:val="112"/>
          <w:szCs w:val="24"/>
        </w:rPr>
        <w:t>с</w:t>
      </w:r>
      <w:r>
        <w:rPr>
          <w:rFonts w:cs="Times New Roman"/>
          <w:b/>
          <w:bCs/>
          <w:color w:val="231F20"/>
          <w:w w:val="111"/>
          <w:szCs w:val="24"/>
        </w:rPr>
        <w:t>и</w:t>
      </w:r>
      <w:r>
        <w:rPr>
          <w:rFonts w:cs="Times New Roman"/>
          <w:b/>
          <w:bCs/>
          <w:color w:val="231F20"/>
          <w:w w:val="112"/>
          <w:szCs w:val="24"/>
        </w:rPr>
        <w:t>с</w:t>
      </w:r>
      <w:r>
        <w:rPr>
          <w:rFonts w:cs="Times New Roman"/>
          <w:b/>
          <w:bCs/>
          <w:color w:val="231F20"/>
          <w:w w:val="109"/>
          <w:szCs w:val="24"/>
        </w:rPr>
        <w:t>т</w:t>
      </w:r>
      <w:r>
        <w:rPr>
          <w:rFonts w:cs="Times New Roman"/>
          <w:b/>
          <w:bCs/>
          <w:color w:val="231F20"/>
          <w:w w:val="117"/>
          <w:szCs w:val="24"/>
        </w:rPr>
        <w:t>е</w:t>
      </w:r>
      <w:r>
        <w:rPr>
          <w:rFonts w:cs="Times New Roman"/>
          <w:b/>
          <w:bCs/>
          <w:color w:val="231F20"/>
          <w:w w:val="107"/>
          <w:szCs w:val="24"/>
        </w:rPr>
        <w:t>м</w:t>
      </w:r>
      <w:r>
        <w:rPr>
          <w:rFonts w:cs="Times New Roman"/>
          <w:b/>
          <w:bCs/>
          <w:color w:val="231F20"/>
          <w:w w:val="106"/>
          <w:szCs w:val="24"/>
        </w:rPr>
        <w:t xml:space="preserve">ы: </w:t>
      </w:r>
    </w:p>
    <w:p w:rsidR="001718BB" w:rsidRDefault="006B73D4">
      <w:pPr>
        <w:widowControl w:val="0"/>
        <w:ind w:left="2" w:right="406" w:firstLine="0"/>
        <w:jc w:val="both"/>
        <w:rPr>
          <w:rFonts w:cs="Times New Roman"/>
          <w:color w:val="231F20"/>
          <w:w w:val="104"/>
          <w:szCs w:val="24"/>
        </w:rPr>
      </w:pPr>
      <w:r>
        <w:rPr>
          <w:rFonts w:cs="Times New Roman"/>
          <w:color w:val="231F20"/>
          <w:w w:val="102"/>
          <w:szCs w:val="24"/>
        </w:rPr>
        <w:t>1. О</w:t>
      </w:r>
      <w:r>
        <w:rPr>
          <w:rFonts w:cs="Times New Roman"/>
          <w:color w:val="231F20"/>
          <w:w w:val="105"/>
          <w:szCs w:val="24"/>
        </w:rPr>
        <w:t>т</w:t>
      </w:r>
      <w:r>
        <w:rPr>
          <w:rFonts w:cs="Times New Roman"/>
          <w:color w:val="231F20"/>
          <w:w w:val="106"/>
          <w:szCs w:val="24"/>
        </w:rPr>
        <w:t>б</w:t>
      </w:r>
      <w:r>
        <w:rPr>
          <w:rFonts w:cs="Times New Roman"/>
          <w:color w:val="231F20"/>
          <w:spacing w:val="-1"/>
          <w:w w:val="104"/>
          <w:szCs w:val="24"/>
        </w:rPr>
        <w:t>е</w:t>
      </w:r>
      <w:r>
        <w:rPr>
          <w:rFonts w:cs="Times New Roman"/>
          <w:color w:val="231F20"/>
          <w:w w:val="108"/>
          <w:szCs w:val="24"/>
        </w:rPr>
        <w:t>ли</w:t>
      </w:r>
      <w:r>
        <w:rPr>
          <w:rFonts w:cs="Times New Roman"/>
          <w:color w:val="231F20"/>
          <w:spacing w:val="-1"/>
          <w:w w:val="105"/>
          <w:szCs w:val="24"/>
        </w:rPr>
        <w:t>в</w:t>
      </w:r>
      <w:r>
        <w:rPr>
          <w:rFonts w:cs="Times New Roman"/>
          <w:color w:val="231F20"/>
          <w:w w:val="108"/>
          <w:szCs w:val="24"/>
        </w:rPr>
        <w:t>а</w:t>
      </w:r>
      <w:r>
        <w:rPr>
          <w:rFonts w:cs="Times New Roman"/>
          <w:color w:val="231F20"/>
          <w:w w:val="106"/>
          <w:szCs w:val="24"/>
        </w:rPr>
        <w:t>н</w:t>
      </w:r>
      <w:r>
        <w:rPr>
          <w:rFonts w:cs="Times New Roman"/>
          <w:color w:val="231F20"/>
          <w:w w:val="108"/>
          <w:szCs w:val="24"/>
        </w:rPr>
        <w:t>и</w:t>
      </w:r>
      <w:r>
        <w:rPr>
          <w:rFonts w:cs="Times New Roman"/>
          <w:color w:val="231F20"/>
          <w:w w:val="104"/>
          <w:szCs w:val="24"/>
        </w:rPr>
        <w:t xml:space="preserve">е зубов. Целью отбеливания зубов является восстановление эстетики зубных рядов. Применяют методы домашнего или </w:t>
      </w:r>
      <w:r w:rsidR="0095352C" w:rsidRPr="0095352C">
        <w:rPr>
          <w:rFonts w:cs="Times New Roman"/>
          <w:color w:val="FF0000"/>
          <w:w w:val="104"/>
          <w:szCs w:val="24"/>
        </w:rPr>
        <w:t>кабинетного</w:t>
      </w:r>
      <w:r>
        <w:rPr>
          <w:rFonts w:cs="Times New Roman"/>
          <w:color w:val="231F20"/>
          <w:w w:val="104"/>
          <w:szCs w:val="24"/>
        </w:rPr>
        <w:t xml:space="preserve"> отбеливания у детей старше 16 лет при пятнистой форме гипоплазии эмали </w:t>
      </w:r>
      <w:r w:rsidR="00071F02">
        <w:rPr>
          <w:color w:val="231F20"/>
          <w:spacing w:val="4"/>
          <w:szCs w:val="24"/>
        </w:rPr>
        <w:t>[19</w:t>
      </w:r>
      <w:r>
        <w:rPr>
          <w:color w:val="231F20"/>
          <w:spacing w:val="4"/>
          <w:szCs w:val="24"/>
        </w:rPr>
        <w:t>]</w:t>
      </w:r>
      <w:r>
        <w:rPr>
          <w:rFonts w:cs="Times New Roman"/>
          <w:color w:val="231F20"/>
          <w:w w:val="104"/>
          <w:szCs w:val="24"/>
        </w:rPr>
        <w:t>.</w:t>
      </w:r>
    </w:p>
    <w:p w:rsidR="001718BB" w:rsidRDefault="006B73D4">
      <w:pPr>
        <w:ind w:firstLine="0"/>
        <w:jc w:val="both"/>
        <w:rPr>
          <w:rFonts w:eastAsia="Calibri" w:cs="Times New Roman"/>
          <w:b/>
          <w:color w:val="00000A"/>
          <w:szCs w:val="24"/>
        </w:rPr>
      </w:pPr>
      <w:r>
        <w:rPr>
          <w:rFonts w:eastAsia="Calibri" w:cs="Times New Roman"/>
          <w:b/>
          <w:color w:val="00000A"/>
          <w:szCs w:val="24"/>
        </w:rPr>
        <w:t>УУД-С;УУР-3</w:t>
      </w:r>
    </w:p>
    <w:p w:rsidR="001718BB" w:rsidRDefault="006B73D4">
      <w:pPr>
        <w:widowControl w:val="0"/>
        <w:ind w:left="2" w:right="406" w:firstLine="0"/>
        <w:jc w:val="both"/>
        <w:rPr>
          <w:rFonts w:cs="Times New Roman"/>
          <w:color w:val="231F20"/>
          <w:w w:val="104"/>
          <w:szCs w:val="24"/>
        </w:rPr>
      </w:pPr>
      <w:r>
        <w:rPr>
          <w:rFonts w:cs="Times New Roman"/>
          <w:color w:val="231F20"/>
          <w:w w:val="108"/>
          <w:szCs w:val="24"/>
        </w:rPr>
        <w:t>2. Микроабразия эмали</w:t>
      </w:r>
      <w:r>
        <w:rPr>
          <w:rFonts w:cs="Times New Roman"/>
          <w:color w:val="231F20"/>
          <w:spacing w:val="13"/>
          <w:szCs w:val="24"/>
        </w:rPr>
        <w:t xml:space="preserve">. </w:t>
      </w:r>
      <w:r>
        <w:rPr>
          <w:rFonts w:cs="Times New Roman"/>
          <w:color w:val="231F20"/>
          <w:w w:val="104"/>
          <w:szCs w:val="24"/>
        </w:rPr>
        <w:t xml:space="preserve">Целью микроабразии эмали зубов является восстановление эстетики зубных рядов. Применяют у детей старше 16 лет при пятнистой форме гипоплазии эмали </w:t>
      </w:r>
      <w:r>
        <w:rPr>
          <w:color w:val="231F20"/>
          <w:spacing w:val="4"/>
          <w:szCs w:val="24"/>
        </w:rPr>
        <w:t>[1</w:t>
      </w:r>
      <w:r w:rsidR="00071F02">
        <w:rPr>
          <w:color w:val="231F20"/>
          <w:spacing w:val="4"/>
          <w:szCs w:val="24"/>
        </w:rPr>
        <w:t>4</w:t>
      </w:r>
      <w:r>
        <w:rPr>
          <w:color w:val="231F20"/>
          <w:spacing w:val="4"/>
          <w:szCs w:val="24"/>
        </w:rPr>
        <w:t>]</w:t>
      </w:r>
      <w:r>
        <w:rPr>
          <w:rFonts w:cs="Times New Roman"/>
          <w:color w:val="231F20"/>
          <w:w w:val="104"/>
          <w:szCs w:val="24"/>
        </w:rPr>
        <w:t>.</w:t>
      </w:r>
    </w:p>
    <w:p w:rsidR="001718BB" w:rsidRDefault="006B73D4">
      <w:pPr>
        <w:ind w:firstLine="0"/>
        <w:jc w:val="both"/>
        <w:rPr>
          <w:rFonts w:eastAsia="Calibri" w:cs="Times New Roman"/>
          <w:b/>
          <w:color w:val="00000A"/>
          <w:szCs w:val="24"/>
        </w:rPr>
      </w:pPr>
      <w:r>
        <w:rPr>
          <w:rFonts w:eastAsia="Calibri" w:cs="Times New Roman"/>
          <w:b/>
          <w:color w:val="00000A"/>
          <w:szCs w:val="24"/>
        </w:rPr>
        <w:t>УУД-С;УУР-3</w:t>
      </w:r>
    </w:p>
    <w:p w:rsidR="001718BB" w:rsidRPr="00A4164F" w:rsidRDefault="006B73D4" w:rsidP="00A4164F">
      <w:pPr>
        <w:pStyle w:val="1"/>
        <w:numPr>
          <w:ilvl w:val="0"/>
          <w:numId w:val="35"/>
        </w:numPr>
        <w:spacing w:before="0"/>
        <w:ind w:left="0" w:firstLine="851"/>
      </w:pPr>
      <w:bookmarkStart w:id="27" w:name="_Toc27044844"/>
      <w:bookmarkStart w:id="28" w:name="_Toc28026129"/>
      <w:bookmarkStart w:id="29" w:name="_Toc28085644"/>
      <w:r w:rsidRPr="00A4164F">
        <w:t>Реабилитация и диспансерное наблюдение</w:t>
      </w:r>
      <w:bookmarkEnd w:id="27"/>
      <w:bookmarkEnd w:id="28"/>
      <w:bookmarkEnd w:id="29"/>
    </w:p>
    <w:p w:rsidR="001718BB" w:rsidRDefault="006B73D4">
      <w:pPr>
        <w:jc w:val="both"/>
      </w:pPr>
      <w:r>
        <w:rPr>
          <w:rFonts w:cs="Times New Roman"/>
          <w:szCs w:val="24"/>
        </w:rPr>
        <w:t xml:space="preserve">Дети с гипоплазией эмали должны быть взяты на диспансерное наблюдение стоматологом для определения показаний к лечению различными методами и его осуществлению. Работа стоматолога должна проводиться в тесном контакте с педиатром. </w:t>
      </w:r>
      <w:r w:rsidRPr="006B73D4">
        <w:rPr>
          <w:rFonts w:cs="Times New Roman"/>
          <w:szCs w:val="24"/>
        </w:rPr>
        <w:t>Группа здоровья ребёнка определяется с учетом наличия стоматологического заболевания.</w:t>
      </w:r>
    </w:p>
    <w:p w:rsidR="001718BB" w:rsidRDefault="006B73D4">
      <w:pPr>
        <w:jc w:val="both"/>
      </w:pPr>
      <w:r>
        <w:t>Гипоплазия эмали относится к хроническим заболеваниям, поэтому пациенты должны находиться под постоянным диспансерным наблюдением врача и им необходимо проводить повторное лечение. Диспансерное наблюдение детей с гипоплазией рекомендуется планировать в зависимости от возраста и степени тяжести процесса.</w:t>
      </w:r>
    </w:p>
    <w:p w:rsidR="001718BB" w:rsidRDefault="00A4164F">
      <w:pPr>
        <w:jc w:val="both"/>
      </w:pPr>
      <w:r>
        <w:t>4.1.</w:t>
      </w:r>
      <w:r>
        <w:tab/>
      </w:r>
      <w:r w:rsidR="006B73D4">
        <w:t xml:space="preserve">Дети в возрасте до 3 лет, имеющие гипоплазию эмали, относятся к </w:t>
      </w:r>
      <w:r w:rsidR="006B73D4">
        <w:rPr>
          <w:lang w:val="en-US"/>
        </w:rPr>
        <w:t>III</w:t>
      </w:r>
      <w:r w:rsidR="006B73D4">
        <w:t xml:space="preserve"> диспансерной группе. </w:t>
      </w:r>
    </w:p>
    <w:p w:rsidR="001718BB" w:rsidRDefault="006B73D4">
      <w:pPr>
        <w:contextualSpacing/>
        <w:jc w:val="both"/>
        <w:rPr>
          <w:rFonts w:cs="Times New Roman"/>
          <w:szCs w:val="24"/>
        </w:rPr>
      </w:pPr>
      <w:r>
        <w:rPr>
          <w:rFonts w:cs="Times New Roman"/>
          <w:b/>
          <w:szCs w:val="24"/>
        </w:rPr>
        <w:lastRenderedPageBreak/>
        <w:t>Комментарии.</w:t>
      </w:r>
      <w:r>
        <w:rPr>
          <w:rFonts w:cs="Times New Roman"/>
          <w:szCs w:val="24"/>
        </w:rPr>
        <w:t>Повторные осмотры стоматолога должны осуществляться каждые 3 месяца.</w:t>
      </w:r>
    </w:p>
    <w:p w:rsidR="001718BB" w:rsidRDefault="00A4164F">
      <w:pPr>
        <w:jc w:val="both"/>
      </w:pPr>
      <w:r>
        <w:rPr>
          <w:rFonts w:eastAsia="Times New Roman" w:cs="Times New Roman"/>
          <w:szCs w:val="24"/>
          <w:lang w:eastAsia="ru-RU"/>
        </w:rPr>
        <w:t>4.2.</w:t>
      </w:r>
      <w:r>
        <w:rPr>
          <w:rFonts w:eastAsia="Times New Roman" w:cs="Times New Roman"/>
          <w:szCs w:val="24"/>
          <w:lang w:eastAsia="ru-RU"/>
        </w:rPr>
        <w:tab/>
      </w:r>
      <w:r w:rsidR="006B73D4">
        <w:rPr>
          <w:rFonts w:eastAsia="Times New Roman" w:cs="Times New Roman"/>
          <w:szCs w:val="24"/>
          <w:lang w:eastAsia="ru-RU"/>
        </w:rPr>
        <w:t xml:space="preserve">Дети в возрасте 3-6 лет, имеющие гипоплазию эмали, относятся к </w:t>
      </w:r>
      <w:r w:rsidR="006B73D4">
        <w:rPr>
          <w:lang w:val="en-US"/>
        </w:rPr>
        <w:t>III</w:t>
      </w:r>
      <w:r w:rsidR="006B73D4">
        <w:t xml:space="preserve">- </w:t>
      </w:r>
      <w:r w:rsidR="006B73D4">
        <w:rPr>
          <w:lang w:val="en-US"/>
        </w:rPr>
        <w:t>V</w:t>
      </w:r>
      <w:r w:rsidR="006B73D4">
        <w:t xml:space="preserve"> диспансерным группам, в зависимости от активности течения кариеса зубов (по Т.Ф.Виноградовой) у детей с гипоплазией эмали.</w:t>
      </w:r>
    </w:p>
    <w:p w:rsidR="001718BB" w:rsidRDefault="006B73D4">
      <w:pPr>
        <w:jc w:val="both"/>
      </w:pPr>
      <w:r>
        <w:rPr>
          <w:b/>
        </w:rPr>
        <w:t>Комментарии.</w:t>
      </w:r>
      <w:r>
        <w:t xml:space="preserve">Дети </w:t>
      </w:r>
      <w:r>
        <w:rPr>
          <w:lang w:val="en-US"/>
        </w:rPr>
        <w:t>III</w:t>
      </w:r>
      <w:r>
        <w:t xml:space="preserve"> диспансерной группы осматриваются стоматологом 2 раза в год (профилактические мероприятия 2 раза в год), </w:t>
      </w:r>
      <w:r>
        <w:rPr>
          <w:lang w:val="en-US"/>
        </w:rPr>
        <w:t>IV</w:t>
      </w:r>
      <w:r>
        <w:t xml:space="preserve"> группы – 3 раза в год (профилактические мероприятия 3-4 раза в год); </w:t>
      </w:r>
      <w:r>
        <w:rPr>
          <w:lang w:val="en-US"/>
        </w:rPr>
        <w:t>V</w:t>
      </w:r>
      <w:r>
        <w:t xml:space="preserve"> группы – 4 раза в год (профилактические мероприятия 4 раз</w:t>
      </w:r>
      <w:r w:rsidRPr="006B73D4">
        <w:t>а</w:t>
      </w:r>
      <w:r>
        <w:t xml:space="preserve"> в год).</w:t>
      </w:r>
    </w:p>
    <w:p w:rsidR="001718BB" w:rsidRDefault="00A4164F">
      <w:pPr>
        <w:jc w:val="both"/>
        <w:rPr>
          <w:rFonts w:eastAsia="Times New Roman"/>
          <w:lang w:eastAsia="ru-RU"/>
        </w:rPr>
      </w:pPr>
      <w:r>
        <w:t>4.3.</w:t>
      </w:r>
      <w:r>
        <w:tab/>
      </w:r>
      <w:r w:rsidR="006B73D4">
        <w:t>Дети школьного возраста, имеющие гипоплазию эмали, относятся к III - V диспансерным группам, в зависимости от активности течения кариеса зубов у детей с гипоплазией эмали (по Т.Ф.Виноградовой).</w:t>
      </w:r>
    </w:p>
    <w:p w:rsidR="001718BB" w:rsidRDefault="006B73D4">
      <w:pPr>
        <w:jc w:val="both"/>
        <w:rPr>
          <w:rFonts w:eastAsia="Calibri"/>
        </w:rPr>
      </w:pPr>
      <w:r>
        <w:rPr>
          <w:b/>
        </w:rPr>
        <w:t>Комментарии.</w:t>
      </w:r>
      <w:r>
        <w:t xml:space="preserve">Дети </w:t>
      </w:r>
      <w:r>
        <w:rPr>
          <w:lang w:val="en-US"/>
        </w:rPr>
        <w:t>III</w:t>
      </w:r>
      <w:r>
        <w:t xml:space="preserve"> диспансерной группы осматриваются стоматологом 1 раз в год (профилактические мероприятия 2 раза в год), </w:t>
      </w:r>
      <w:r>
        <w:rPr>
          <w:lang w:val="en-US"/>
        </w:rPr>
        <w:t>IV</w:t>
      </w:r>
      <w:r>
        <w:t xml:space="preserve"> группы – 2 раза в год (профилактические мероприятия 3-4 раза в год); </w:t>
      </w:r>
      <w:r>
        <w:rPr>
          <w:lang w:val="en-US"/>
        </w:rPr>
        <w:t>V</w:t>
      </w:r>
      <w:r>
        <w:t xml:space="preserve"> группы – 3 раза в год (профилактические мероприятия 4 раз</w:t>
      </w:r>
      <w:r w:rsidRPr="006B73D4">
        <w:t>а</w:t>
      </w:r>
      <w:r>
        <w:t xml:space="preserve"> в год) [1].</w:t>
      </w:r>
    </w:p>
    <w:p w:rsidR="001718BB" w:rsidRDefault="006B73D4">
      <w:pPr>
        <w:jc w:val="both"/>
      </w:pPr>
      <w:r>
        <w:t>Во время каждого посещения рекомендуется осуществлять следующие мероприятия:</w:t>
      </w:r>
    </w:p>
    <w:p w:rsidR="001718BB" w:rsidRDefault="006B73D4" w:rsidP="00A4164F">
      <w:pPr>
        <w:pStyle w:val="af8"/>
        <w:numPr>
          <w:ilvl w:val="0"/>
          <w:numId w:val="40"/>
        </w:numPr>
        <w:tabs>
          <w:tab w:val="left" w:pos="0"/>
        </w:tabs>
        <w:jc w:val="both"/>
      </w:pPr>
      <w:r>
        <w:t>Контроль гигиенического состояния зубов;</w:t>
      </w:r>
    </w:p>
    <w:p w:rsidR="001718BB" w:rsidRDefault="006B73D4" w:rsidP="00A4164F">
      <w:pPr>
        <w:pStyle w:val="af8"/>
        <w:numPr>
          <w:ilvl w:val="0"/>
          <w:numId w:val="40"/>
        </w:numPr>
        <w:tabs>
          <w:tab w:val="left" w:pos="0"/>
        </w:tabs>
        <w:jc w:val="both"/>
      </w:pPr>
      <w:r>
        <w:t>Устранение факторов риска развития кариеса и зубо-челюстных аномалий;</w:t>
      </w:r>
    </w:p>
    <w:p w:rsidR="001718BB" w:rsidRDefault="006B73D4" w:rsidP="00A4164F">
      <w:pPr>
        <w:pStyle w:val="af8"/>
        <w:numPr>
          <w:ilvl w:val="0"/>
          <w:numId w:val="40"/>
        </w:numPr>
        <w:tabs>
          <w:tab w:val="left" w:pos="0"/>
        </w:tabs>
        <w:jc w:val="both"/>
      </w:pPr>
      <w:r>
        <w:t>Санация полости рта;</w:t>
      </w:r>
    </w:p>
    <w:p w:rsidR="001718BB" w:rsidRDefault="006B73D4" w:rsidP="00A4164F">
      <w:pPr>
        <w:pStyle w:val="af8"/>
        <w:numPr>
          <w:ilvl w:val="0"/>
          <w:numId w:val="40"/>
        </w:numPr>
        <w:tabs>
          <w:tab w:val="left" w:pos="0"/>
        </w:tabs>
        <w:jc w:val="both"/>
      </w:pPr>
      <w:r>
        <w:t>Профессиональная гигиена полости рта;</w:t>
      </w:r>
    </w:p>
    <w:p w:rsidR="001718BB" w:rsidRDefault="006B73D4" w:rsidP="00A4164F">
      <w:pPr>
        <w:pStyle w:val="af8"/>
        <w:numPr>
          <w:ilvl w:val="0"/>
          <w:numId w:val="40"/>
        </w:numPr>
        <w:tabs>
          <w:tab w:val="left" w:pos="0"/>
        </w:tabs>
        <w:jc w:val="both"/>
      </w:pPr>
      <w:r>
        <w:t>Реминерализирующая терапия;</w:t>
      </w:r>
    </w:p>
    <w:p w:rsidR="001718BB" w:rsidRDefault="006B73D4" w:rsidP="00A4164F">
      <w:pPr>
        <w:pStyle w:val="af8"/>
        <w:numPr>
          <w:ilvl w:val="0"/>
          <w:numId w:val="40"/>
        </w:numPr>
        <w:tabs>
          <w:tab w:val="left" w:pos="0"/>
        </w:tabs>
        <w:jc w:val="both"/>
      </w:pPr>
      <w:r>
        <w:t>Фторирование эмали зубов;</w:t>
      </w:r>
    </w:p>
    <w:p w:rsidR="001718BB" w:rsidRDefault="006B73D4" w:rsidP="00A4164F">
      <w:pPr>
        <w:pStyle w:val="af8"/>
        <w:numPr>
          <w:ilvl w:val="0"/>
          <w:numId w:val="40"/>
        </w:numPr>
        <w:tabs>
          <w:tab w:val="left" w:pos="0"/>
        </w:tabs>
        <w:jc w:val="both"/>
      </w:pPr>
      <w:r>
        <w:t>Герметизация фиссур моляров и премоляров.</w:t>
      </w:r>
    </w:p>
    <w:p w:rsidR="001718BB" w:rsidRDefault="006B73D4">
      <w:pPr>
        <w:pStyle w:val="af8"/>
        <w:ind w:left="0" w:firstLine="0"/>
        <w:jc w:val="both"/>
        <w:rPr>
          <w:rFonts w:eastAsia="Calibri" w:cs="Times New Roman"/>
          <w:b/>
          <w:color w:val="00000A"/>
          <w:szCs w:val="24"/>
        </w:rPr>
      </w:pPr>
      <w:r>
        <w:rPr>
          <w:rFonts w:eastAsia="Calibri" w:cs="Times New Roman"/>
          <w:b/>
          <w:color w:val="00000A"/>
          <w:szCs w:val="24"/>
        </w:rPr>
        <w:t>УУД-А;УУР-1</w:t>
      </w:r>
    </w:p>
    <w:p w:rsidR="00627291" w:rsidRDefault="00627291" w:rsidP="00627291">
      <w:pPr>
        <w:pStyle w:val="af8"/>
        <w:ind w:left="0"/>
        <w:jc w:val="both"/>
        <w:rPr>
          <w:b/>
          <w:sz w:val="28"/>
          <w:szCs w:val="28"/>
        </w:rPr>
      </w:pPr>
    </w:p>
    <w:p w:rsidR="001718BB" w:rsidRPr="00F028A8" w:rsidRDefault="006B73D4" w:rsidP="00F028A8">
      <w:pPr>
        <w:pStyle w:val="1"/>
        <w:numPr>
          <w:ilvl w:val="0"/>
          <w:numId w:val="35"/>
        </w:numPr>
        <w:spacing w:before="0"/>
        <w:ind w:left="0" w:firstLine="851"/>
      </w:pPr>
      <w:bookmarkStart w:id="30" w:name="_Toc28085645"/>
      <w:r w:rsidRPr="00F028A8">
        <w:t>Профилактика</w:t>
      </w:r>
      <w:bookmarkEnd w:id="30"/>
    </w:p>
    <w:p w:rsidR="001718BB" w:rsidRPr="005527A1" w:rsidRDefault="00F028A8" w:rsidP="00F028A8">
      <w:pPr>
        <w:widowControl w:val="0"/>
        <w:ind w:firstLine="851"/>
      </w:pPr>
      <w:r>
        <w:rPr>
          <w:rFonts w:cs="Times New Roman"/>
          <w:szCs w:val="24"/>
        </w:rPr>
        <w:t>5.1.</w:t>
      </w:r>
      <w:r>
        <w:rPr>
          <w:rFonts w:cs="Times New Roman"/>
          <w:szCs w:val="24"/>
        </w:rPr>
        <w:tab/>
      </w:r>
      <w:r w:rsidR="006B73D4" w:rsidRPr="005527A1">
        <w:t>Профилактика СГЭ:</w:t>
      </w:r>
    </w:p>
    <w:p w:rsidR="001718BB" w:rsidRPr="005527A1" w:rsidRDefault="006B73D4" w:rsidP="00F028A8">
      <w:pPr>
        <w:widowControl w:val="0"/>
        <w:ind w:firstLine="851"/>
        <w:jc w:val="both"/>
      </w:pPr>
      <w:r w:rsidRPr="005527A1">
        <w:t>5.1.1.</w:t>
      </w:r>
      <w:r w:rsidR="00F028A8">
        <w:tab/>
      </w:r>
      <w:r w:rsidRPr="005527A1">
        <w:t>Первичная профилактика СГЭ:</w:t>
      </w:r>
    </w:p>
    <w:p w:rsidR="001718BB" w:rsidRDefault="006B73D4" w:rsidP="00F028A8">
      <w:pPr>
        <w:pStyle w:val="af8"/>
        <w:widowControl w:val="0"/>
        <w:numPr>
          <w:ilvl w:val="0"/>
          <w:numId w:val="41"/>
        </w:numPr>
        <w:jc w:val="both"/>
        <w:rPr>
          <w:rFonts w:cs="Times New Roman"/>
          <w:szCs w:val="24"/>
        </w:rPr>
      </w:pPr>
      <w:r>
        <w:rPr>
          <w:rFonts w:cs="Times New Roman"/>
          <w:w w:val="107"/>
          <w:szCs w:val="24"/>
        </w:rPr>
        <w:t>П</w:t>
      </w:r>
      <w:r>
        <w:rPr>
          <w:rFonts w:cs="Times New Roman"/>
          <w:w w:val="108"/>
          <w:szCs w:val="24"/>
        </w:rPr>
        <w:t>р</w:t>
      </w:r>
      <w:r>
        <w:rPr>
          <w:rFonts w:cs="Times New Roman"/>
          <w:w w:val="107"/>
          <w:szCs w:val="24"/>
        </w:rPr>
        <w:t>о</w:t>
      </w:r>
      <w:r>
        <w:rPr>
          <w:rFonts w:cs="Times New Roman"/>
          <w:w w:val="106"/>
          <w:szCs w:val="24"/>
        </w:rPr>
        <w:t>ф</w:t>
      </w:r>
      <w:r>
        <w:rPr>
          <w:rFonts w:cs="Times New Roman"/>
          <w:w w:val="108"/>
          <w:szCs w:val="24"/>
        </w:rPr>
        <w:t>илак</w:t>
      </w:r>
      <w:r>
        <w:rPr>
          <w:rFonts w:cs="Times New Roman"/>
          <w:w w:val="105"/>
          <w:szCs w:val="24"/>
        </w:rPr>
        <w:t>т</w:t>
      </w:r>
      <w:r>
        <w:rPr>
          <w:rFonts w:cs="Times New Roman"/>
          <w:w w:val="108"/>
          <w:szCs w:val="24"/>
        </w:rPr>
        <w:t>икаи</w:t>
      </w:r>
      <w:r>
        <w:rPr>
          <w:rFonts w:cs="Times New Roman"/>
          <w:w w:val="98"/>
          <w:szCs w:val="24"/>
        </w:rPr>
        <w:t>с</w:t>
      </w:r>
      <w:r>
        <w:rPr>
          <w:rFonts w:cs="Times New Roman"/>
          <w:w w:val="105"/>
          <w:szCs w:val="24"/>
        </w:rPr>
        <w:t>в</w:t>
      </w:r>
      <w:r>
        <w:rPr>
          <w:rFonts w:cs="Times New Roman"/>
          <w:w w:val="108"/>
          <w:szCs w:val="24"/>
        </w:rPr>
        <w:t>о</w:t>
      </w:r>
      <w:r>
        <w:rPr>
          <w:rFonts w:cs="Times New Roman"/>
          <w:w w:val="104"/>
          <w:szCs w:val="24"/>
        </w:rPr>
        <w:t>е</w:t>
      </w:r>
      <w:r>
        <w:rPr>
          <w:rFonts w:cs="Times New Roman"/>
          <w:w w:val="105"/>
          <w:szCs w:val="24"/>
        </w:rPr>
        <w:t>в</w:t>
      </w:r>
      <w:r>
        <w:rPr>
          <w:rFonts w:cs="Times New Roman"/>
          <w:w w:val="108"/>
          <w:szCs w:val="24"/>
        </w:rPr>
        <w:t>р</w:t>
      </w:r>
      <w:r>
        <w:rPr>
          <w:rFonts w:cs="Times New Roman"/>
          <w:w w:val="104"/>
          <w:szCs w:val="24"/>
        </w:rPr>
        <w:t>е</w:t>
      </w:r>
      <w:r>
        <w:rPr>
          <w:rFonts w:cs="Times New Roman"/>
          <w:w w:val="106"/>
          <w:szCs w:val="24"/>
        </w:rPr>
        <w:t>м</w:t>
      </w:r>
      <w:r>
        <w:rPr>
          <w:rFonts w:cs="Times New Roman"/>
          <w:w w:val="104"/>
          <w:szCs w:val="24"/>
        </w:rPr>
        <w:t>е</w:t>
      </w:r>
      <w:r>
        <w:rPr>
          <w:rFonts w:cs="Times New Roman"/>
          <w:w w:val="106"/>
          <w:szCs w:val="24"/>
        </w:rPr>
        <w:t>нн</w:t>
      </w:r>
      <w:r>
        <w:rPr>
          <w:rFonts w:cs="Times New Roman"/>
          <w:w w:val="108"/>
          <w:szCs w:val="24"/>
        </w:rPr>
        <w:t>о</w:t>
      </w:r>
      <w:r>
        <w:rPr>
          <w:rFonts w:cs="Times New Roman"/>
          <w:w w:val="104"/>
          <w:szCs w:val="24"/>
        </w:rPr>
        <w:t>е</w:t>
      </w:r>
      <w:r>
        <w:rPr>
          <w:rFonts w:cs="Times New Roman"/>
          <w:w w:val="108"/>
          <w:szCs w:val="24"/>
        </w:rPr>
        <w:t>л</w:t>
      </w:r>
      <w:r>
        <w:rPr>
          <w:rFonts w:cs="Times New Roman"/>
          <w:w w:val="104"/>
          <w:szCs w:val="24"/>
        </w:rPr>
        <w:t>е</w:t>
      </w:r>
      <w:r>
        <w:rPr>
          <w:rFonts w:cs="Times New Roman"/>
          <w:w w:val="106"/>
          <w:szCs w:val="24"/>
        </w:rPr>
        <w:t>ч</w:t>
      </w:r>
      <w:r>
        <w:rPr>
          <w:rFonts w:cs="Times New Roman"/>
          <w:w w:val="104"/>
          <w:szCs w:val="24"/>
        </w:rPr>
        <w:t>е</w:t>
      </w:r>
      <w:r>
        <w:rPr>
          <w:rFonts w:cs="Times New Roman"/>
          <w:w w:val="106"/>
          <w:szCs w:val="24"/>
        </w:rPr>
        <w:t>н</w:t>
      </w:r>
      <w:r>
        <w:rPr>
          <w:rFonts w:cs="Times New Roman"/>
          <w:w w:val="108"/>
          <w:szCs w:val="24"/>
        </w:rPr>
        <w:t>и</w:t>
      </w:r>
      <w:r>
        <w:rPr>
          <w:rFonts w:cs="Times New Roman"/>
          <w:w w:val="104"/>
          <w:szCs w:val="24"/>
        </w:rPr>
        <w:t>е</w:t>
      </w:r>
      <w:r>
        <w:rPr>
          <w:rFonts w:cs="Times New Roman"/>
          <w:w w:val="108"/>
          <w:szCs w:val="24"/>
        </w:rPr>
        <w:t>и</w:t>
      </w:r>
      <w:r>
        <w:rPr>
          <w:rFonts w:cs="Times New Roman"/>
          <w:w w:val="106"/>
          <w:szCs w:val="24"/>
        </w:rPr>
        <w:t>нф</w:t>
      </w:r>
      <w:r>
        <w:rPr>
          <w:rFonts w:cs="Times New Roman"/>
          <w:w w:val="104"/>
          <w:szCs w:val="24"/>
        </w:rPr>
        <w:t>е</w:t>
      </w:r>
      <w:r>
        <w:rPr>
          <w:rFonts w:cs="Times New Roman"/>
          <w:w w:val="108"/>
          <w:szCs w:val="24"/>
        </w:rPr>
        <w:t>к</w:t>
      </w:r>
      <w:r>
        <w:rPr>
          <w:rFonts w:cs="Times New Roman"/>
          <w:w w:val="104"/>
          <w:szCs w:val="24"/>
        </w:rPr>
        <w:t>ц</w:t>
      </w:r>
      <w:r>
        <w:rPr>
          <w:rFonts w:cs="Times New Roman"/>
          <w:w w:val="108"/>
          <w:szCs w:val="24"/>
        </w:rPr>
        <w:t>ио</w:t>
      </w:r>
      <w:r>
        <w:rPr>
          <w:rFonts w:cs="Times New Roman"/>
          <w:w w:val="106"/>
          <w:szCs w:val="24"/>
        </w:rPr>
        <w:t>нн</w:t>
      </w:r>
      <w:r>
        <w:rPr>
          <w:rFonts w:cs="Times New Roman"/>
          <w:w w:val="109"/>
          <w:szCs w:val="24"/>
        </w:rPr>
        <w:t>ы</w:t>
      </w:r>
      <w:r>
        <w:rPr>
          <w:rFonts w:cs="Times New Roman"/>
          <w:w w:val="106"/>
          <w:szCs w:val="24"/>
        </w:rPr>
        <w:t>х</w:t>
      </w:r>
      <w:r>
        <w:rPr>
          <w:rFonts w:cs="Times New Roman"/>
          <w:w w:val="111"/>
          <w:szCs w:val="24"/>
        </w:rPr>
        <w:t>з</w:t>
      </w:r>
      <w:r>
        <w:rPr>
          <w:rFonts w:cs="Times New Roman"/>
          <w:w w:val="108"/>
          <w:szCs w:val="24"/>
        </w:rPr>
        <w:t>а</w:t>
      </w:r>
      <w:r>
        <w:rPr>
          <w:rFonts w:cs="Times New Roman"/>
          <w:w w:val="106"/>
          <w:szCs w:val="24"/>
        </w:rPr>
        <w:t>б</w:t>
      </w:r>
      <w:r>
        <w:rPr>
          <w:rFonts w:cs="Times New Roman"/>
          <w:w w:val="108"/>
          <w:szCs w:val="24"/>
        </w:rPr>
        <w:t>ол</w:t>
      </w:r>
      <w:r>
        <w:rPr>
          <w:rFonts w:cs="Times New Roman"/>
          <w:w w:val="104"/>
          <w:szCs w:val="24"/>
        </w:rPr>
        <w:t>е</w:t>
      </w:r>
      <w:r>
        <w:rPr>
          <w:rFonts w:cs="Times New Roman"/>
          <w:w w:val="105"/>
          <w:szCs w:val="24"/>
        </w:rPr>
        <w:t>в</w:t>
      </w:r>
      <w:r>
        <w:rPr>
          <w:rFonts w:cs="Times New Roman"/>
          <w:w w:val="108"/>
          <w:szCs w:val="24"/>
        </w:rPr>
        <w:t>а</w:t>
      </w:r>
      <w:r>
        <w:rPr>
          <w:rFonts w:cs="Times New Roman"/>
          <w:w w:val="106"/>
          <w:szCs w:val="24"/>
        </w:rPr>
        <w:t>н</w:t>
      </w:r>
      <w:r>
        <w:rPr>
          <w:rFonts w:cs="Times New Roman"/>
          <w:w w:val="108"/>
          <w:szCs w:val="24"/>
        </w:rPr>
        <w:t>ийи</w:t>
      </w:r>
      <w:r>
        <w:rPr>
          <w:rFonts w:cs="Times New Roman"/>
          <w:w w:val="98"/>
          <w:szCs w:val="24"/>
        </w:rPr>
        <w:t>с</w:t>
      </w:r>
      <w:r>
        <w:rPr>
          <w:rFonts w:cs="Times New Roman"/>
          <w:w w:val="108"/>
          <w:szCs w:val="24"/>
        </w:rPr>
        <w:t>о</w:t>
      </w:r>
      <w:r>
        <w:rPr>
          <w:rFonts w:cs="Times New Roman"/>
          <w:w w:val="106"/>
          <w:szCs w:val="24"/>
        </w:rPr>
        <w:t>м</w:t>
      </w:r>
      <w:r>
        <w:rPr>
          <w:rFonts w:cs="Times New Roman"/>
          <w:w w:val="108"/>
          <w:szCs w:val="24"/>
        </w:rPr>
        <w:t>а</w:t>
      </w:r>
      <w:r>
        <w:rPr>
          <w:rFonts w:cs="Times New Roman"/>
          <w:w w:val="105"/>
          <w:szCs w:val="24"/>
        </w:rPr>
        <w:t>т</w:t>
      </w:r>
      <w:r>
        <w:rPr>
          <w:rFonts w:cs="Times New Roman"/>
          <w:w w:val="108"/>
          <w:szCs w:val="24"/>
        </w:rPr>
        <w:t>и</w:t>
      </w:r>
      <w:r>
        <w:rPr>
          <w:rFonts w:cs="Times New Roman"/>
          <w:w w:val="106"/>
          <w:szCs w:val="24"/>
        </w:rPr>
        <w:t>ч</w:t>
      </w:r>
      <w:r>
        <w:rPr>
          <w:rFonts w:cs="Times New Roman"/>
          <w:w w:val="104"/>
          <w:szCs w:val="24"/>
        </w:rPr>
        <w:t>е</w:t>
      </w:r>
      <w:r>
        <w:rPr>
          <w:rFonts w:cs="Times New Roman"/>
          <w:w w:val="98"/>
          <w:szCs w:val="24"/>
        </w:rPr>
        <w:t>с</w:t>
      </w:r>
      <w:r>
        <w:rPr>
          <w:rFonts w:cs="Times New Roman"/>
          <w:w w:val="108"/>
          <w:szCs w:val="24"/>
        </w:rPr>
        <w:t>к</w:t>
      </w:r>
      <w:r>
        <w:rPr>
          <w:rFonts w:cs="Times New Roman"/>
          <w:w w:val="107"/>
          <w:szCs w:val="24"/>
        </w:rPr>
        <w:t>о</w:t>
      </w:r>
      <w:r>
        <w:rPr>
          <w:rFonts w:cs="Times New Roman"/>
          <w:w w:val="108"/>
          <w:szCs w:val="24"/>
        </w:rPr>
        <w:t>й</w:t>
      </w:r>
      <w:r>
        <w:rPr>
          <w:rFonts w:cs="Times New Roman"/>
          <w:w w:val="104"/>
          <w:szCs w:val="24"/>
        </w:rPr>
        <w:t>п</w:t>
      </w:r>
      <w:r>
        <w:rPr>
          <w:rFonts w:cs="Times New Roman"/>
          <w:w w:val="108"/>
          <w:szCs w:val="24"/>
        </w:rPr>
        <w:t>а</w:t>
      </w:r>
      <w:r>
        <w:rPr>
          <w:rFonts w:cs="Times New Roman"/>
          <w:w w:val="105"/>
          <w:szCs w:val="24"/>
        </w:rPr>
        <w:t>т</w:t>
      </w:r>
      <w:r>
        <w:rPr>
          <w:rFonts w:cs="Times New Roman"/>
          <w:spacing w:val="-1"/>
          <w:w w:val="108"/>
          <w:szCs w:val="24"/>
        </w:rPr>
        <w:t>о</w:t>
      </w:r>
      <w:r>
        <w:rPr>
          <w:rFonts w:cs="Times New Roman"/>
          <w:w w:val="108"/>
          <w:szCs w:val="24"/>
        </w:rPr>
        <w:t>ло</w:t>
      </w:r>
      <w:r>
        <w:rPr>
          <w:rFonts w:cs="Times New Roman"/>
          <w:szCs w:val="24"/>
        </w:rPr>
        <w:t>г</w:t>
      </w:r>
      <w:r>
        <w:rPr>
          <w:rFonts w:cs="Times New Roman"/>
          <w:w w:val="108"/>
          <w:szCs w:val="24"/>
        </w:rPr>
        <w:t>ии</w:t>
      </w:r>
      <w:r>
        <w:rPr>
          <w:rFonts w:cs="Times New Roman"/>
          <w:w w:val="97"/>
          <w:szCs w:val="24"/>
        </w:rPr>
        <w:t>у</w:t>
      </w:r>
      <w:r>
        <w:rPr>
          <w:rFonts w:cs="Times New Roman"/>
          <w:w w:val="106"/>
          <w:szCs w:val="24"/>
        </w:rPr>
        <w:t>б</w:t>
      </w:r>
      <w:r>
        <w:rPr>
          <w:rFonts w:cs="Times New Roman"/>
          <w:w w:val="104"/>
          <w:szCs w:val="24"/>
        </w:rPr>
        <w:t>е</w:t>
      </w:r>
      <w:r>
        <w:rPr>
          <w:rFonts w:cs="Times New Roman"/>
          <w:w w:val="108"/>
          <w:szCs w:val="24"/>
        </w:rPr>
        <w:t>р</w:t>
      </w:r>
      <w:r>
        <w:rPr>
          <w:rFonts w:cs="Times New Roman"/>
          <w:w w:val="104"/>
          <w:szCs w:val="24"/>
        </w:rPr>
        <w:t>е</w:t>
      </w:r>
      <w:r>
        <w:rPr>
          <w:rFonts w:cs="Times New Roman"/>
          <w:w w:val="106"/>
          <w:szCs w:val="24"/>
        </w:rPr>
        <w:t>м</w:t>
      </w:r>
      <w:r>
        <w:rPr>
          <w:rFonts w:cs="Times New Roman"/>
          <w:w w:val="104"/>
          <w:szCs w:val="24"/>
        </w:rPr>
        <w:t>е</w:t>
      </w:r>
      <w:r>
        <w:rPr>
          <w:rFonts w:cs="Times New Roman"/>
          <w:w w:val="106"/>
          <w:szCs w:val="24"/>
        </w:rPr>
        <w:t>нн</w:t>
      </w:r>
      <w:r>
        <w:rPr>
          <w:rFonts w:cs="Times New Roman"/>
          <w:w w:val="109"/>
          <w:szCs w:val="24"/>
        </w:rPr>
        <w:t>ы</w:t>
      </w:r>
      <w:r>
        <w:rPr>
          <w:rFonts w:cs="Times New Roman"/>
          <w:w w:val="106"/>
          <w:szCs w:val="24"/>
        </w:rPr>
        <w:t>х женщин</w:t>
      </w:r>
      <w:r>
        <w:rPr>
          <w:rFonts w:cs="Times New Roman"/>
          <w:w w:val="104"/>
          <w:szCs w:val="24"/>
        </w:rPr>
        <w:t>.</w:t>
      </w:r>
    </w:p>
    <w:p w:rsidR="001718BB" w:rsidRDefault="006B73D4" w:rsidP="00F028A8">
      <w:pPr>
        <w:pStyle w:val="af8"/>
        <w:widowControl w:val="0"/>
        <w:numPr>
          <w:ilvl w:val="0"/>
          <w:numId w:val="41"/>
        </w:numPr>
        <w:jc w:val="both"/>
        <w:rPr>
          <w:rFonts w:cs="Times New Roman"/>
          <w:w w:val="104"/>
          <w:szCs w:val="24"/>
        </w:rPr>
      </w:pPr>
      <w:r>
        <w:rPr>
          <w:rFonts w:cs="Times New Roman"/>
          <w:w w:val="107"/>
          <w:szCs w:val="24"/>
        </w:rPr>
        <w:t>П</w:t>
      </w:r>
      <w:r>
        <w:rPr>
          <w:rFonts w:cs="Times New Roman"/>
          <w:w w:val="108"/>
          <w:szCs w:val="24"/>
        </w:rPr>
        <w:t>р</w:t>
      </w:r>
      <w:r>
        <w:rPr>
          <w:rFonts w:cs="Times New Roman"/>
          <w:w w:val="107"/>
          <w:szCs w:val="24"/>
        </w:rPr>
        <w:t>о</w:t>
      </w:r>
      <w:r>
        <w:rPr>
          <w:rFonts w:cs="Times New Roman"/>
          <w:w w:val="106"/>
          <w:szCs w:val="24"/>
        </w:rPr>
        <w:t>ф</w:t>
      </w:r>
      <w:r>
        <w:rPr>
          <w:rFonts w:cs="Times New Roman"/>
          <w:w w:val="108"/>
          <w:szCs w:val="24"/>
        </w:rPr>
        <w:t>илак</w:t>
      </w:r>
      <w:r>
        <w:rPr>
          <w:rFonts w:cs="Times New Roman"/>
          <w:w w:val="105"/>
          <w:szCs w:val="24"/>
        </w:rPr>
        <w:t>т</w:t>
      </w:r>
      <w:r>
        <w:rPr>
          <w:rFonts w:cs="Times New Roman"/>
          <w:w w:val="108"/>
          <w:szCs w:val="24"/>
        </w:rPr>
        <w:t>икаи</w:t>
      </w:r>
      <w:r>
        <w:rPr>
          <w:rFonts w:cs="Times New Roman"/>
          <w:w w:val="98"/>
          <w:szCs w:val="24"/>
        </w:rPr>
        <w:t>с</w:t>
      </w:r>
      <w:r>
        <w:rPr>
          <w:rFonts w:cs="Times New Roman"/>
          <w:w w:val="105"/>
          <w:szCs w:val="24"/>
        </w:rPr>
        <w:t>в</w:t>
      </w:r>
      <w:r>
        <w:rPr>
          <w:rFonts w:cs="Times New Roman"/>
          <w:w w:val="108"/>
          <w:szCs w:val="24"/>
        </w:rPr>
        <w:t>о</w:t>
      </w:r>
      <w:r>
        <w:rPr>
          <w:rFonts w:cs="Times New Roman"/>
          <w:w w:val="104"/>
          <w:szCs w:val="24"/>
        </w:rPr>
        <w:t>е</w:t>
      </w:r>
      <w:r>
        <w:rPr>
          <w:rFonts w:cs="Times New Roman"/>
          <w:w w:val="105"/>
          <w:szCs w:val="24"/>
        </w:rPr>
        <w:t>в</w:t>
      </w:r>
      <w:r>
        <w:rPr>
          <w:rFonts w:cs="Times New Roman"/>
          <w:w w:val="108"/>
          <w:szCs w:val="24"/>
        </w:rPr>
        <w:t>р</w:t>
      </w:r>
      <w:r>
        <w:rPr>
          <w:rFonts w:cs="Times New Roman"/>
          <w:w w:val="104"/>
          <w:szCs w:val="24"/>
        </w:rPr>
        <w:t>е</w:t>
      </w:r>
      <w:r>
        <w:rPr>
          <w:rFonts w:cs="Times New Roman"/>
          <w:w w:val="106"/>
          <w:szCs w:val="24"/>
        </w:rPr>
        <w:t>м</w:t>
      </w:r>
      <w:r>
        <w:rPr>
          <w:rFonts w:cs="Times New Roman"/>
          <w:w w:val="104"/>
          <w:szCs w:val="24"/>
        </w:rPr>
        <w:t>е</w:t>
      </w:r>
      <w:r>
        <w:rPr>
          <w:rFonts w:cs="Times New Roman"/>
          <w:w w:val="106"/>
          <w:szCs w:val="24"/>
        </w:rPr>
        <w:t>нн</w:t>
      </w:r>
      <w:r>
        <w:rPr>
          <w:rFonts w:cs="Times New Roman"/>
          <w:w w:val="108"/>
          <w:szCs w:val="24"/>
        </w:rPr>
        <w:t>о</w:t>
      </w:r>
      <w:r>
        <w:rPr>
          <w:rFonts w:cs="Times New Roman"/>
          <w:w w:val="104"/>
          <w:szCs w:val="24"/>
        </w:rPr>
        <w:t>е</w:t>
      </w:r>
      <w:r>
        <w:rPr>
          <w:rFonts w:cs="Times New Roman"/>
          <w:w w:val="108"/>
          <w:szCs w:val="24"/>
        </w:rPr>
        <w:t>л</w:t>
      </w:r>
      <w:r>
        <w:rPr>
          <w:rFonts w:cs="Times New Roman"/>
          <w:w w:val="104"/>
          <w:szCs w:val="24"/>
        </w:rPr>
        <w:t>е</w:t>
      </w:r>
      <w:r>
        <w:rPr>
          <w:rFonts w:cs="Times New Roman"/>
          <w:w w:val="106"/>
          <w:szCs w:val="24"/>
        </w:rPr>
        <w:t>ч</w:t>
      </w:r>
      <w:r>
        <w:rPr>
          <w:rFonts w:cs="Times New Roman"/>
          <w:w w:val="104"/>
          <w:szCs w:val="24"/>
        </w:rPr>
        <w:t>е</w:t>
      </w:r>
      <w:r>
        <w:rPr>
          <w:rFonts w:cs="Times New Roman"/>
          <w:w w:val="106"/>
          <w:szCs w:val="24"/>
        </w:rPr>
        <w:t>н</w:t>
      </w:r>
      <w:r>
        <w:rPr>
          <w:rFonts w:cs="Times New Roman"/>
          <w:w w:val="108"/>
          <w:szCs w:val="24"/>
        </w:rPr>
        <w:t>и</w:t>
      </w:r>
      <w:r>
        <w:rPr>
          <w:rFonts w:cs="Times New Roman"/>
          <w:w w:val="104"/>
          <w:szCs w:val="24"/>
        </w:rPr>
        <w:t>е</w:t>
      </w:r>
      <w:r>
        <w:rPr>
          <w:rFonts w:cs="Times New Roman"/>
          <w:w w:val="108"/>
          <w:szCs w:val="24"/>
        </w:rPr>
        <w:t>и</w:t>
      </w:r>
      <w:r>
        <w:rPr>
          <w:rFonts w:cs="Times New Roman"/>
          <w:w w:val="106"/>
          <w:szCs w:val="24"/>
        </w:rPr>
        <w:t>нф</w:t>
      </w:r>
      <w:r>
        <w:rPr>
          <w:rFonts w:cs="Times New Roman"/>
          <w:w w:val="104"/>
          <w:szCs w:val="24"/>
        </w:rPr>
        <w:t>е</w:t>
      </w:r>
      <w:r>
        <w:rPr>
          <w:rFonts w:cs="Times New Roman"/>
          <w:w w:val="108"/>
          <w:szCs w:val="24"/>
        </w:rPr>
        <w:t>к</w:t>
      </w:r>
      <w:r>
        <w:rPr>
          <w:rFonts w:cs="Times New Roman"/>
          <w:w w:val="104"/>
          <w:szCs w:val="24"/>
        </w:rPr>
        <w:t>ц</w:t>
      </w:r>
      <w:r>
        <w:rPr>
          <w:rFonts w:cs="Times New Roman"/>
          <w:w w:val="108"/>
          <w:szCs w:val="24"/>
        </w:rPr>
        <w:t>ио</w:t>
      </w:r>
      <w:r>
        <w:rPr>
          <w:rFonts w:cs="Times New Roman"/>
          <w:w w:val="106"/>
          <w:szCs w:val="24"/>
        </w:rPr>
        <w:t>нн</w:t>
      </w:r>
      <w:r>
        <w:rPr>
          <w:rFonts w:cs="Times New Roman"/>
          <w:w w:val="109"/>
          <w:szCs w:val="24"/>
        </w:rPr>
        <w:t>ы</w:t>
      </w:r>
      <w:r>
        <w:rPr>
          <w:rFonts w:cs="Times New Roman"/>
          <w:w w:val="106"/>
          <w:szCs w:val="24"/>
        </w:rPr>
        <w:t>х</w:t>
      </w:r>
      <w:r>
        <w:rPr>
          <w:rFonts w:cs="Times New Roman"/>
          <w:w w:val="111"/>
          <w:szCs w:val="24"/>
        </w:rPr>
        <w:t>з</w:t>
      </w:r>
      <w:r>
        <w:rPr>
          <w:rFonts w:cs="Times New Roman"/>
          <w:w w:val="108"/>
          <w:szCs w:val="24"/>
        </w:rPr>
        <w:t>а</w:t>
      </w:r>
      <w:r>
        <w:rPr>
          <w:rFonts w:cs="Times New Roman"/>
          <w:w w:val="106"/>
          <w:szCs w:val="24"/>
        </w:rPr>
        <w:t>б</w:t>
      </w:r>
      <w:r>
        <w:rPr>
          <w:rFonts w:cs="Times New Roman"/>
          <w:w w:val="108"/>
          <w:szCs w:val="24"/>
        </w:rPr>
        <w:t>ол</w:t>
      </w:r>
      <w:r>
        <w:rPr>
          <w:rFonts w:cs="Times New Roman"/>
          <w:w w:val="104"/>
          <w:szCs w:val="24"/>
        </w:rPr>
        <w:t>е</w:t>
      </w:r>
      <w:r>
        <w:rPr>
          <w:rFonts w:cs="Times New Roman"/>
          <w:w w:val="105"/>
          <w:szCs w:val="24"/>
        </w:rPr>
        <w:t>в</w:t>
      </w:r>
      <w:r>
        <w:rPr>
          <w:rFonts w:cs="Times New Roman"/>
          <w:w w:val="108"/>
          <w:szCs w:val="24"/>
        </w:rPr>
        <w:t>а</w:t>
      </w:r>
      <w:r>
        <w:rPr>
          <w:rFonts w:cs="Times New Roman"/>
          <w:w w:val="106"/>
          <w:szCs w:val="24"/>
        </w:rPr>
        <w:t>н</w:t>
      </w:r>
      <w:r>
        <w:rPr>
          <w:rFonts w:cs="Times New Roman"/>
          <w:w w:val="108"/>
          <w:szCs w:val="24"/>
        </w:rPr>
        <w:t>ийи</w:t>
      </w:r>
      <w:r>
        <w:rPr>
          <w:rFonts w:cs="Times New Roman"/>
          <w:w w:val="98"/>
          <w:szCs w:val="24"/>
        </w:rPr>
        <w:t>с</w:t>
      </w:r>
      <w:r>
        <w:rPr>
          <w:rFonts w:cs="Times New Roman"/>
          <w:w w:val="108"/>
          <w:szCs w:val="24"/>
        </w:rPr>
        <w:t>о</w:t>
      </w:r>
      <w:r>
        <w:rPr>
          <w:rFonts w:cs="Times New Roman"/>
          <w:w w:val="106"/>
          <w:szCs w:val="24"/>
        </w:rPr>
        <w:t>м</w:t>
      </w:r>
      <w:r>
        <w:rPr>
          <w:rFonts w:cs="Times New Roman"/>
          <w:w w:val="108"/>
          <w:szCs w:val="24"/>
        </w:rPr>
        <w:t>а</w:t>
      </w:r>
      <w:r>
        <w:rPr>
          <w:rFonts w:cs="Times New Roman"/>
          <w:w w:val="105"/>
          <w:szCs w:val="24"/>
        </w:rPr>
        <w:t>т</w:t>
      </w:r>
      <w:r>
        <w:rPr>
          <w:rFonts w:cs="Times New Roman"/>
          <w:w w:val="108"/>
          <w:szCs w:val="24"/>
        </w:rPr>
        <w:t>и</w:t>
      </w:r>
      <w:r>
        <w:rPr>
          <w:rFonts w:cs="Times New Roman"/>
          <w:w w:val="106"/>
          <w:szCs w:val="24"/>
        </w:rPr>
        <w:t>ч</w:t>
      </w:r>
      <w:r>
        <w:rPr>
          <w:rFonts w:cs="Times New Roman"/>
          <w:w w:val="104"/>
          <w:szCs w:val="24"/>
        </w:rPr>
        <w:t>е</w:t>
      </w:r>
      <w:r>
        <w:rPr>
          <w:rFonts w:cs="Times New Roman"/>
          <w:w w:val="98"/>
          <w:szCs w:val="24"/>
        </w:rPr>
        <w:t>с</w:t>
      </w:r>
      <w:r>
        <w:rPr>
          <w:rFonts w:cs="Times New Roman"/>
          <w:w w:val="108"/>
          <w:szCs w:val="24"/>
        </w:rPr>
        <w:t>к</w:t>
      </w:r>
      <w:r>
        <w:rPr>
          <w:rFonts w:cs="Times New Roman"/>
          <w:w w:val="107"/>
          <w:szCs w:val="24"/>
        </w:rPr>
        <w:t>о</w:t>
      </w:r>
      <w:r>
        <w:rPr>
          <w:rFonts w:cs="Times New Roman"/>
          <w:w w:val="108"/>
          <w:szCs w:val="24"/>
        </w:rPr>
        <w:t>й</w:t>
      </w:r>
      <w:r>
        <w:rPr>
          <w:rFonts w:cs="Times New Roman"/>
          <w:w w:val="104"/>
          <w:szCs w:val="24"/>
        </w:rPr>
        <w:t>п</w:t>
      </w:r>
      <w:r>
        <w:rPr>
          <w:rFonts w:cs="Times New Roman"/>
          <w:w w:val="108"/>
          <w:szCs w:val="24"/>
        </w:rPr>
        <w:t>а</w:t>
      </w:r>
      <w:r>
        <w:rPr>
          <w:rFonts w:cs="Times New Roman"/>
          <w:w w:val="105"/>
          <w:szCs w:val="24"/>
        </w:rPr>
        <w:t>т</w:t>
      </w:r>
      <w:r>
        <w:rPr>
          <w:rFonts w:cs="Times New Roman"/>
          <w:spacing w:val="-1"/>
          <w:w w:val="108"/>
          <w:szCs w:val="24"/>
        </w:rPr>
        <w:t>о</w:t>
      </w:r>
      <w:r>
        <w:rPr>
          <w:rFonts w:cs="Times New Roman"/>
          <w:w w:val="108"/>
          <w:szCs w:val="24"/>
        </w:rPr>
        <w:t>ло</w:t>
      </w:r>
      <w:r>
        <w:rPr>
          <w:rFonts w:cs="Times New Roman"/>
          <w:szCs w:val="24"/>
        </w:rPr>
        <w:t>г</w:t>
      </w:r>
      <w:r>
        <w:rPr>
          <w:rFonts w:cs="Times New Roman"/>
          <w:w w:val="108"/>
          <w:szCs w:val="24"/>
        </w:rPr>
        <w:t>ии</w:t>
      </w:r>
      <w:r>
        <w:rPr>
          <w:rFonts w:cs="Times New Roman"/>
          <w:w w:val="97"/>
          <w:szCs w:val="24"/>
        </w:rPr>
        <w:t>у</w:t>
      </w:r>
      <w:r>
        <w:rPr>
          <w:rFonts w:cs="Times New Roman"/>
          <w:w w:val="102"/>
          <w:szCs w:val="24"/>
        </w:rPr>
        <w:t>д</w:t>
      </w:r>
      <w:r>
        <w:rPr>
          <w:rFonts w:cs="Times New Roman"/>
          <w:w w:val="104"/>
          <w:szCs w:val="24"/>
        </w:rPr>
        <w:t>е</w:t>
      </w:r>
      <w:r>
        <w:rPr>
          <w:rFonts w:cs="Times New Roman"/>
          <w:w w:val="105"/>
          <w:szCs w:val="24"/>
        </w:rPr>
        <w:t>т</w:t>
      </w:r>
      <w:r>
        <w:rPr>
          <w:rFonts w:cs="Times New Roman"/>
          <w:w w:val="104"/>
          <w:szCs w:val="24"/>
        </w:rPr>
        <w:t>е</w:t>
      </w:r>
      <w:r>
        <w:rPr>
          <w:rFonts w:cs="Times New Roman"/>
          <w:w w:val="108"/>
          <w:szCs w:val="24"/>
        </w:rPr>
        <w:t>й</w:t>
      </w:r>
      <w:r>
        <w:rPr>
          <w:rFonts w:cs="Times New Roman"/>
          <w:w w:val="104"/>
          <w:szCs w:val="24"/>
        </w:rPr>
        <w:t>пе</w:t>
      </w:r>
      <w:r>
        <w:rPr>
          <w:rFonts w:cs="Times New Roman"/>
          <w:w w:val="108"/>
          <w:szCs w:val="24"/>
        </w:rPr>
        <w:t>р</w:t>
      </w:r>
      <w:r>
        <w:rPr>
          <w:rFonts w:cs="Times New Roman"/>
          <w:w w:val="105"/>
          <w:szCs w:val="24"/>
        </w:rPr>
        <w:t>в</w:t>
      </w:r>
      <w:r>
        <w:rPr>
          <w:rFonts w:cs="Times New Roman"/>
          <w:w w:val="109"/>
          <w:szCs w:val="24"/>
        </w:rPr>
        <w:t>ы</w:t>
      </w:r>
      <w:r>
        <w:rPr>
          <w:rFonts w:cs="Times New Roman"/>
          <w:w w:val="106"/>
          <w:szCs w:val="24"/>
        </w:rPr>
        <w:t>х</w:t>
      </w:r>
      <w:r>
        <w:rPr>
          <w:rFonts w:cs="Times New Roman"/>
          <w:w w:val="108"/>
          <w:szCs w:val="24"/>
        </w:rPr>
        <w:t>л</w:t>
      </w:r>
      <w:r>
        <w:rPr>
          <w:rFonts w:cs="Times New Roman"/>
          <w:w w:val="104"/>
          <w:szCs w:val="24"/>
        </w:rPr>
        <w:t>е</w:t>
      </w:r>
      <w:r>
        <w:rPr>
          <w:rFonts w:cs="Times New Roman"/>
          <w:w w:val="105"/>
          <w:szCs w:val="24"/>
        </w:rPr>
        <w:t>т</w:t>
      </w:r>
      <w:r>
        <w:rPr>
          <w:rFonts w:cs="Times New Roman"/>
          <w:w w:val="106"/>
          <w:szCs w:val="24"/>
        </w:rPr>
        <w:t>ж</w:t>
      </w:r>
      <w:r>
        <w:rPr>
          <w:rFonts w:cs="Times New Roman"/>
          <w:w w:val="108"/>
          <w:szCs w:val="24"/>
        </w:rPr>
        <w:t>и</w:t>
      </w:r>
      <w:r>
        <w:rPr>
          <w:rFonts w:cs="Times New Roman"/>
          <w:w w:val="111"/>
          <w:szCs w:val="24"/>
        </w:rPr>
        <w:t>з</w:t>
      </w:r>
      <w:r>
        <w:rPr>
          <w:rFonts w:cs="Times New Roman"/>
          <w:w w:val="106"/>
          <w:szCs w:val="24"/>
        </w:rPr>
        <w:t>н</w:t>
      </w:r>
      <w:r>
        <w:rPr>
          <w:rFonts w:cs="Times New Roman"/>
          <w:w w:val="108"/>
          <w:szCs w:val="24"/>
        </w:rPr>
        <w:t>и</w:t>
      </w:r>
      <w:r>
        <w:rPr>
          <w:rFonts w:cs="Times New Roman"/>
          <w:w w:val="104"/>
          <w:szCs w:val="24"/>
        </w:rPr>
        <w:t>.</w:t>
      </w:r>
    </w:p>
    <w:p w:rsidR="001718BB" w:rsidRDefault="00F028A8" w:rsidP="00F028A8">
      <w:pPr>
        <w:widowControl w:val="0"/>
        <w:ind w:firstLine="851"/>
        <w:jc w:val="both"/>
        <w:rPr>
          <w:rFonts w:cs="Times New Roman"/>
          <w:szCs w:val="24"/>
        </w:rPr>
      </w:pPr>
      <w:r>
        <w:rPr>
          <w:rFonts w:cs="Times New Roman"/>
          <w:szCs w:val="24"/>
        </w:rPr>
        <w:t>5.1.2.</w:t>
      </w:r>
      <w:r>
        <w:rPr>
          <w:rFonts w:cs="Times New Roman"/>
          <w:szCs w:val="24"/>
        </w:rPr>
        <w:tab/>
      </w:r>
      <w:r w:rsidR="006B73D4">
        <w:rPr>
          <w:rFonts w:cs="Times New Roman"/>
          <w:szCs w:val="24"/>
        </w:rPr>
        <w:t xml:space="preserve">Профилактика постэраптивного разрушения и развития кариеса в зубах с </w:t>
      </w:r>
      <w:r w:rsidR="006B73D4">
        <w:rPr>
          <w:rFonts w:cs="Times New Roman"/>
          <w:szCs w:val="24"/>
        </w:rPr>
        <w:lastRenderedPageBreak/>
        <w:t>гипоплазией эмали.</w:t>
      </w:r>
    </w:p>
    <w:p w:rsidR="001718BB" w:rsidRDefault="00F028A8" w:rsidP="00F028A8">
      <w:pPr>
        <w:widowControl w:val="0"/>
        <w:ind w:firstLine="851"/>
        <w:rPr>
          <w:rFonts w:cs="Times New Roman"/>
          <w:szCs w:val="24"/>
        </w:rPr>
      </w:pPr>
      <w:r>
        <w:rPr>
          <w:rFonts w:cs="Times New Roman"/>
          <w:b/>
          <w:bCs/>
          <w:w w:val="99"/>
          <w:szCs w:val="24"/>
        </w:rPr>
        <w:t>5.2.</w:t>
      </w:r>
      <w:r>
        <w:rPr>
          <w:rFonts w:cs="Times New Roman"/>
          <w:b/>
          <w:bCs/>
          <w:w w:val="99"/>
          <w:szCs w:val="24"/>
        </w:rPr>
        <w:tab/>
      </w:r>
      <w:r w:rsidR="006B73D4">
        <w:rPr>
          <w:rFonts w:cs="Times New Roman"/>
          <w:b/>
          <w:bCs/>
          <w:w w:val="99"/>
          <w:szCs w:val="24"/>
        </w:rPr>
        <w:t>Профилактика МГЭ:</w:t>
      </w:r>
    </w:p>
    <w:p w:rsidR="001718BB" w:rsidRPr="00F028A8" w:rsidRDefault="006B73D4" w:rsidP="00F028A8">
      <w:pPr>
        <w:pStyle w:val="af8"/>
        <w:widowControl w:val="0"/>
        <w:numPr>
          <w:ilvl w:val="0"/>
          <w:numId w:val="41"/>
        </w:numPr>
        <w:jc w:val="both"/>
        <w:rPr>
          <w:rFonts w:cs="Times New Roman"/>
          <w:w w:val="107"/>
          <w:szCs w:val="24"/>
        </w:rPr>
      </w:pPr>
      <w:r>
        <w:rPr>
          <w:rFonts w:cs="Times New Roman"/>
          <w:w w:val="107"/>
          <w:szCs w:val="24"/>
        </w:rPr>
        <w:t>П</w:t>
      </w:r>
      <w:r w:rsidRPr="00F028A8">
        <w:rPr>
          <w:rFonts w:cs="Times New Roman"/>
          <w:w w:val="107"/>
          <w:szCs w:val="24"/>
        </w:rPr>
        <w:t>р</w:t>
      </w:r>
      <w:r>
        <w:rPr>
          <w:rFonts w:cs="Times New Roman"/>
          <w:w w:val="107"/>
          <w:szCs w:val="24"/>
        </w:rPr>
        <w:t>о</w:t>
      </w:r>
      <w:r w:rsidRPr="00F028A8">
        <w:rPr>
          <w:rFonts w:cs="Times New Roman"/>
          <w:w w:val="107"/>
          <w:szCs w:val="24"/>
        </w:rPr>
        <w:t>филактика и своевременное лечение кариеса, пульпита, периодонтита во временных зубах.</w:t>
      </w:r>
    </w:p>
    <w:p w:rsidR="00855972" w:rsidRPr="00F028A8" w:rsidRDefault="006B73D4" w:rsidP="00F028A8">
      <w:pPr>
        <w:pStyle w:val="af8"/>
        <w:widowControl w:val="0"/>
        <w:numPr>
          <w:ilvl w:val="0"/>
          <w:numId w:val="41"/>
        </w:numPr>
        <w:jc w:val="both"/>
        <w:rPr>
          <w:rFonts w:cs="Times New Roman"/>
          <w:w w:val="107"/>
          <w:szCs w:val="24"/>
        </w:rPr>
      </w:pPr>
      <w:r>
        <w:rPr>
          <w:rFonts w:cs="Times New Roman"/>
          <w:w w:val="107"/>
          <w:szCs w:val="24"/>
        </w:rPr>
        <w:t>П</w:t>
      </w:r>
      <w:r w:rsidRPr="00F028A8">
        <w:rPr>
          <w:rFonts w:cs="Times New Roman"/>
          <w:w w:val="107"/>
          <w:szCs w:val="24"/>
        </w:rPr>
        <w:t>р</w:t>
      </w:r>
      <w:r>
        <w:rPr>
          <w:rFonts w:cs="Times New Roman"/>
          <w:w w:val="107"/>
          <w:szCs w:val="24"/>
        </w:rPr>
        <w:t>о</w:t>
      </w:r>
      <w:r w:rsidRPr="00F028A8">
        <w:rPr>
          <w:rFonts w:cs="Times New Roman"/>
          <w:w w:val="107"/>
          <w:szCs w:val="24"/>
        </w:rPr>
        <w:t>филактика травмы зубов.</w:t>
      </w:r>
      <w:bookmarkStart w:id="31" w:name="_Toc27044845"/>
      <w:bookmarkStart w:id="32" w:name="_Toc28026130"/>
    </w:p>
    <w:p w:rsidR="00855972" w:rsidRDefault="00855972" w:rsidP="00855972">
      <w:pPr>
        <w:pStyle w:val="af8"/>
        <w:widowControl w:val="0"/>
        <w:ind w:left="0" w:right="-20" w:firstLine="0"/>
        <w:jc w:val="both"/>
        <w:rPr>
          <w:rFonts w:cs="Times New Roman"/>
          <w:w w:val="104"/>
          <w:szCs w:val="24"/>
        </w:rPr>
      </w:pPr>
    </w:p>
    <w:p w:rsidR="00855972" w:rsidRPr="00F028A8" w:rsidRDefault="00855972" w:rsidP="00F028A8">
      <w:pPr>
        <w:pStyle w:val="1"/>
        <w:numPr>
          <w:ilvl w:val="0"/>
          <w:numId w:val="35"/>
        </w:numPr>
        <w:spacing w:before="0"/>
        <w:ind w:left="0" w:firstLine="851"/>
      </w:pPr>
      <w:bookmarkStart w:id="33" w:name="_Toc28085646"/>
      <w:r w:rsidRPr="00F028A8">
        <w:t>Организация оказания медицинской помощи</w:t>
      </w:r>
      <w:bookmarkEnd w:id="33"/>
    </w:p>
    <w:p w:rsidR="00855972" w:rsidRPr="001F050C" w:rsidRDefault="00855972" w:rsidP="001F050C">
      <w:pPr>
        <w:ind w:left="709" w:firstLine="0"/>
      </w:pPr>
      <w:r w:rsidRPr="001F050C">
        <w:t>Вид медицинской помощи: первичная медико-санитарная помощь.</w:t>
      </w:r>
    </w:p>
    <w:p w:rsidR="00855972" w:rsidRPr="001F050C" w:rsidRDefault="00855972" w:rsidP="001F050C">
      <w:pPr>
        <w:ind w:left="709" w:firstLine="0"/>
      </w:pPr>
      <w:r w:rsidRPr="001F050C">
        <w:t>Условия оказания медицинской помощи: амбулаторно.</w:t>
      </w:r>
    </w:p>
    <w:p w:rsidR="00855972" w:rsidRPr="00855972" w:rsidRDefault="00855972" w:rsidP="00855972">
      <w:pPr>
        <w:widowControl w:val="0"/>
        <w:ind w:right="-20"/>
        <w:jc w:val="both"/>
        <w:rPr>
          <w:rFonts w:cs="Times New Roman"/>
          <w:b/>
          <w:sz w:val="28"/>
          <w:szCs w:val="28"/>
        </w:rPr>
      </w:pPr>
    </w:p>
    <w:p w:rsidR="00E267DB" w:rsidRPr="00F028A8" w:rsidRDefault="00855972" w:rsidP="00E2414C">
      <w:pPr>
        <w:pStyle w:val="1"/>
        <w:spacing w:before="0"/>
        <w:ind w:firstLine="709"/>
        <w:jc w:val="left"/>
      </w:pPr>
      <w:bookmarkStart w:id="34" w:name="_Toc28085647"/>
      <w:r>
        <w:t>7</w:t>
      </w:r>
      <w:r w:rsidR="006B73D4" w:rsidRPr="009165E5">
        <w:t>.</w:t>
      </w:r>
      <w:bookmarkStart w:id="35" w:name="_Toc464202376"/>
      <w:bookmarkEnd w:id="35"/>
      <w:r w:rsidR="00F028A8">
        <w:tab/>
      </w:r>
      <w:hyperlink r:id="rId8" w:anchor="_Toc5836021" w:history="1">
        <w:r w:rsidR="00E267DB" w:rsidRPr="00F028A8">
          <w:rPr>
            <w:webHidden/>
          </w:rPr>
          <w:t>Дополнительная информация, влияющая на течение и исход заболевания</w:t>
        </w:r>
        <w:bookmarkEnd w:id="31"/>
        <w:bookmarkEnd w:id="32"/>
        <w:bookmarkEnd w:id="34"/>
        <w:r w:rsidR="00AD3B77" w:rsidRPr="00F028A8">
          <w:rPr>
            <w:webHidden/>
          </w:rPr>
          <w:fldChar w:fldCharType="begin"/>
        </w:r>
        <w:r w:rsidR="00E267DB" w:rsidRPr="00F028A8">
          <w:rPr>
            <w:webHidden/>
          </w:rPr>
          <w:instrText>PAGEREF _Toc5836021 \h</w:instrText>
        </w:r>
        <w:r w:rsidR="00AD3B77" w:rsidRPr="00F028A8">
          <w:rPr>
            <w:webHidden/>
          </w:rPr>
        </w:r>
        <w:r w:rsidR="00AD3B77" w:rsidRPr="00F028A8">
          <w:rPr>
            <w:webHidden/>
          </w:rPr>
          <w:fldChar w:fldCharType="end"/>
        </w:r>
      </w:hyperlink>
    </w:p>
    <w:p w:rsidR="00E937F5" w:rsidRPr="00E937F5" w:rsidRDefault="00855972" w:rsidP="00E937F5">
      <w:pPr>
        <w:suppressAutoHyphens/>
        <w:spacing w:before="240"/>
        <w:jc w:val="both"/>
        <w:rPr>
          <w:rFonts w:cs="Times New Roman"/>
          <w:b/>
          <w:szCs w:val="24"/>
          <w:u w:val="single"/>
        </w:rPr>
      </w:pPr>
      <w:r>
        <w:rPr>
          <w:rFonts w:cs="Times New Roman"/>
          <w:b/>
          <w:szCs w:val="24"/>
          <w:u w:val="single"/>
        </w:rPr>
        <w:t>7</w:t>
      </w:r>
      <w:r w:rsidR="00F028A8">
        <w:rPr>
          <w:rFonts w:cs="Times New Roman"/>
          <w:b/>
          <w:szCs w:val="24"/>
          <w:u w:val="single"/>
        </w:rPr>
        <w:t>.1</w:t>
      </w:r>
      <w:r w:rsidR="00F028A8">
        <w:rPr>
          <w:rFonts w:cs="Times New Roman"/>
          <w:b/>
          <w:szCs w:val="24"/>
          <w:u w:val="single"/>
        </w:rPr>
        <w:tab/>
      </w:r>
      <w:r w:rsidR="00E937F5" w:rsidRPr="00E937F5">
        <w:rPr>
          <w:rFonts w:cs="Times New Roman"/>
          <w:b/>
          <w:szCs w:val="24"/>
          <w:u w:val="single"/>
        </w:rPr>
        <w:t>Неполноценное питание и питьевая вода</w:t>
      </w:r>
    </w:p>
    <w:p w:rsidR="00E937F5" w:rsidRPr="00E937F5" w:rsidRDefault="00E937F5" w:rsidP="00E937F5">
      <w:pPr>
        <w:jc w:val="both"/>
      </w:pPr>
      <w:r w:rsidRPr="00E937F5">
        <w:t xml:space="preserve">Нарушения в питании </w:t>
      </w:r>
      <w:r>
        <w:t>(</w:t>
      </w:r>
      <w:r w:rsidRPr="00E937F5">
        <w:t>и</w:t>
      </w:r>
      <w:r>
        <w:t>збыток углеводов, недостаток минеральных компонентов и витаминов),</w:t>
      </w:r>
      <w:r w:rsidRPr="00E937F5">
        <w:t xml:space="preserve"> низкое содержание фторида в </w:t>
      </w:r>
      <w:r>
        <w:t xml:space="preserve">питьевой </w:t>
      </w:r>
      <w:r w:rsidRPr="00E937F5">
        <w:t xml:space="preserve">воде могут </w:t>
      </w:r>
      <w:r>
        <w:t>способствовать развитию осложнения гипоплазии эмали – кариесу зубов.</w:t>
      </w:r>
    </w:p>
    <w:p w:rsidR="00E937F5" w:rsidRPr="00E937F5" w:rsidRDefault="00E937F5" w:rsidP="00E937F5">
      <w:pPr>
        <w:contextualSpacing/>
        <w:jc w:val="both"/>
        <w:rPr>
          <w:rFonts w:eastAsia="Calibri" w:cs="Times New Roman"/>
          <w:b/>
          <w:color w:val="00000A"/>
          <w:szCs w:val="24"/>
        </w:rPr>
      </w:pPr>
      <w:r w:rsidRPr="00E937F5">
        <w:rPr>
          <w:rFonts w:eastAsia="Calibri" w:cs="Times New Roman"/>
          <w:b/>
          <w:color w:val="00000A"/>
          <w:szCs w:val="24"/>
        </w:rPr>
        <w:t>У</w:t>
      </w:r>
      <w:r>
        <w:rPr>
          <w:rFonts w:eastAsia="Calibri" w:cs="Times New Roman"/>
          <w:b/>
          <w:color w:val="00000A"/>
          <w:szCs w:val="24"/>
        </w:rPr>
        <w:t>УД</w:t>
      </w:r>
      <w:r w:rsidRPr="00E937F5">
        <w:rPr>
          <w:rFonts w:eastAsia="Calibri" w:cs="Times New Roman"/>
          <w:b/>
          <w:color w:val="00000A"/>
          <w:szCs w:val="24"/>
          <w:lang w:val="en-US"/>
        </w:rPr>
        <w:t>B</w:t>
      </w:r>
      <w:r>
        <w:rPr>
          <w:rFonts w:eastAsia="Calibri" w:cs="Times New Roman"/>
          <w:b/>
          <w:color w:val="00000A"/>
          <w:szCs w:val="24"/>
        </w:rPr>
        <w:t>;УУР</w:t>
      </w:r>
      <w:r w:rsidRPr="00E937F5">
        <w:rPr>
          <w:rFonts w:eastAsia="Calibri" w:cs="Times New Roman"/>
          <w:b/>
          <w:color w:val="00000A"/>
          <w:szCs w:val="24"/>
        </w:rPr>
        <w:t xml:space="preserve"> 2</w:t>
      </w:r>
    </w:p>
    <w:p w:rsidR="00E937F5" w:rsidRPr="00E937F5" w:rsidRDefault="00E937F5" w:rsidP="00E937F5">
      <w:pPr>
        <w:contextualSpacing/>
        <w:jc w:val="both"/>
        <w:rPr>
          <w:rFonts w:eastAsia="Calibri" w:cs="Times New Roman"/>
          <w:color w:val="00000A"/>
          <w:szCs w:val="24"/>
        </w:rPr>
      </w:pPr>
      <w:r w:rsidRPr="00E937F5">
        <w:rPr>
          <w:rFonts w:eastAsia="Calibri" w:cs="Times New Roman"/>
          <w:b/>
          <w:color w:val="00000A"/>
          <w:szCs w:val="24"/>
        </w:rPr>
        <w:t xml:space="preserve">Комментарии: </w:t>
      </w:r>
      <w:r w:rsidRPr="00E937F5">
        <w:rPr>
          <w:rFonts w:eastAsia="Calibri" w:cs="Times New Roman"/>
          <w:color w:val="00000A"/>
          <w:szCs w:val="24"/>
        </w:rPr>
        <w:t>Наиболее вероятное кариесогенное действие отмечено при избытке легко усвояемых углеводов (сахара, глюкозы) в еде, дефиците в ней минеральных веществ, микроэлементов и витаминов, преобладание в рационе еды мягкой консистенции.  Кроме того, эпидемиологическими исследованиями выявлена высокая распространенность кариеса у детей, которые употребляют воду с недостаточной концентрацией в ней фтора (менее 0,8 мг/л).</w:t>
      </w:r>
    </w:p>
    <w:p w:rsidR="00E937F5" w:rsidRPr="00E937F5" w:rsidRDefault="00E937F5" w:rsidP="00E937F5">
      <w:pPr>
        <w:contextualSpacing/>
        <w:jc w:val="both"/>
        <w:rPr>
          <w:rFonts w:eastAsia="Calibri" w:cs="Times New Roman"/>
          <w:color w:val="00000A"/>
          <w:szCs w:val="24"/>
        </w:rPr>
      </w:pPr>
      <w:r w:rsidRPr="00E937F5">
        <w:rPr>
          <w:rFonts w:eastAsia="Calibri" w:cs="Times New Roman"/>
          <w:color w:val="00000A"/>
          <w:szCs w:val="24"/>
        </w:rPr>
        <w:t>Эти факторы создают благоприятный фон, на котором легко сочетается действие различных патогенных факторов и развивается кариес [</w:t>
      </w:r>
      <w:r w:rsidRPr="005F6187">
        <w:rPr>
          <w:rFonts w:eastAsia="Calibri" w:cs="Times New Roman"/>
          <w:color w:val="FF0000"/>
          <w:szCs w:val="24"/>
        </w:rPr>
        <w:t>1</w:t>
      </w:r>
      <w:r w:rsidRPr="00E937F5">
        <w:rPr>
          <w:rFonts w:eastAsia="Calibri" w:cs="Times New Roman"/>
          <w:color w:val="00000A"/>
          <w:szCs w:val="24"/>
        </w:rPr>
        <w:t xml:space="preserve">;2]. </w:t>
      </w:r>
    </w:p>
    <w:p w:rsidR="00E937F5" w:rsidRPr="00E937F5" w:rsidRDefault="00855972" w:rsidP="00E937F5">
      <w:pPr>
        <w:suppressAutoHyphens/>
        <w:jc w:val="both"/>
        <w:rPr>
          <w:rFonts w:cs="Times New Roman"/>
          <w:b/>
          <w:szCs w:val="24"/>
          <w:u w:val="single"/>
        </w:rPr>
      </w:pPr>
      <w:r>
        <w:rPr>
          <w:rFonts w:cs="Times New Roman"/>
          <w:b/>
          <w:szCs w:val="24"/>
          <w:u w:val="single"/>
        </w:rPr>
        <w:t>7</w:t>
      </w:r>
      <w:r w:rsidR="00F028A8">
        <w:rPr>
          <w:rFonts w:cs="Times New Roman"/>
          <w:b/>
          <w:szCs w:val="24"/>
          <w:u w:val="single"/>
        </w:rPr>
        <w:t>.2</w:t>
      </w:r>
      <w:r w:rsidR="00F028A8">
        <w:rPr>
          <w:rFonts w:cs="Times New Roman"/>
          <w:b/>
          <w:szCs w:val="24"/>
          <w:u w:val="single"/>
        </w:rPr>
        <w:tab/>
      </w:r>
      <w:r w:rsidR="00E937F5" w:rsidRPr="00E937F5">
        <w:rPr>
          <w:rFonts w:cs="Times New Roman"/>
          <w:b/>
          <w:szCs w:val="24"/>
          <w:u w:val="single"/>
        </w:rPr>
        <w:t>Перенесенные и сопутствующие заболевания</w:t>
      </w:r>
    </w:p>
    <w:p w:rsidR="00E937F5" w:rsidRPr="00E937F5" w:rsidRDefault="00E937F5" w:rsidP="00E937F5">
      <w:pPr>
        <w:jc w:val="both"/>
      </w:pPr>
      <w:r>
        <w:t xml:space="preserve">Ряд </w:t>
      </w:r>
      <w:r w:rsidRPr="00E937F5">
        <w:t xml:space="preserve">соматических заболеваний могут </w:t>
      </w:r>
      <w:r w:rsidR="002258B2">
        <w:t xml:space="preserve">предрасполагать к осложнению гипоплазии эмали – развитию кариеса. </w:t>
      </w:r>
    </w:p>
    <w:p w:rsidR="002258B2" w:rsidRDefault="002258B2" w:rsidP="00E937F5">
      <w:pPr>
        <w:contextualSpacing/>
        <w:jc w:val="both"/>
        <w:rPr>
          <w:rFonts w:eastAsia="Calibri" w:cs="Times New Roman"/>
          <w:b/>
          <w:color w:val="00000A"/>
          <w:szCs w:val="24"/>
        </w:rPr>
      </w:pPr>
      <w:r w:rsidRPr="002258B2">
        <w:rPr>
          <w:rFonts w:eastAsia="Calibri" w:cs="Times New Roman"/>
          <w:b/>
          <w:color w:val="00000A"/>
          <w:szCs w:val="24"/>
        </w:rPr>
        <w:t>УУД B; УУР 2</w:t>
      </w:r>
    </w:p>
    <w:p w:rsidR="00E937F5" w:rsidRPr="00E937F5" w:rsidRDefault="00E937F5" w:rsidP="00E937F5">
      <w:pPr>
        <w:contextualSpacing/>
        <w:jc w:val="both"/>
        <w:rPr>
          <w:rFonts w:eastAsia="Calibri" w:cs="Times New Roman"/>
          <w:color w:val="00000A"/>
          <w:szCs w:val="24"/>
        </w:rPr>
      </w:pPr>
      <w:r w:rsidRPr="00E937F5">
        <w:rPr>
          <w:rFonts w:eastAsia="Calibri" w:cs="Times New Roman"/>
          <w:b/>
          <w:color w:val="00000A"/>
          <w:szCs w:val="24"/>
        </w:rPr>
        <w:t xml:space="preserve">Комментарии: </w:t>
      </w:r>
      <w:r w:rsidRPr="00E937F5">
        <w:rPr>
          <w:rFonts w:eastAsia="Calibri" w:cs="Times New Roman"/>
          <w:color w:val="00000A"/>
          <w:szCs w:val="24"/>
        </w:rPr>
        <w:t xml:space="preserve">Общие заболевания влияют на твердые ткани зубов косвенно, посредством изменения состава слюны, </w:t>
      </w:r>
      <w:r w:rsidR="002258B2" w:rsidRPr="002258B2">
        <w:rPr>
          <w:rFonts w:eastAsia="Calibri" w:cs="Times New Roman"/>
          <w:color w:val="00000A"/>
          <w:szCs w:val="24"/>
        </w:rPr>
        <w:t>скорости слюноотделения.</w:t>
      </w:r>
    </w:p>
    <w:p w:rsidR="00E937F5" w:rsidRPr="00CA3635" w:rsidRDefault="00E937F5" w:rsidP="00E937F5">
      <w:pPr>
        <w:contextualSpacing/>
        <w:jc w:val="both"/>
        <w:rPr>
          <w:rFonts w:eastAsia="Calibri" w:cs="Times New Roman"/>
          <w:color w:val="000000" w:themeColor="text1"/>
          <w:szCs w:val="24"/>
        </w:rPr>
      </w:pPr>
      <w:r w:rsidRPr="00E937F5">
        <w:rPr>
          <w:rFonts w:eastAsia="Calibri" w:cs="Times New Roman"/>
          <w:color w:val="00000A"/>
          <w:szCs w:val="24"/>
        </w:rPr>
        <w:t>Наиболее неблагоприятное влияние общих заболеваний на зубы отмечается в период их развит</w:t>
      </w:r>
      <w:r w:rsidR="002258B2" w:rsidRPr="002258B2">
        <w:rPr>
          <w:rFonts w:eastAsia="Calibri" w:cs="Times New Roman"/>
          <w:color w:val="00000A"/>
          <w:szCs w:val="24"/>
        </w:rPr>
        <w:t xml:space="preserve">ия, минерализации и </w:t>
      </w:r>
      <w:r w:rsidR="002258B2" w:rsidRPr="00CA3635">
        <w:rPr>
          <w:rFonts w:eastAsia="Calibri" w:cs="Times New Roman"/>
          <w:color w:val="000000" w:themeColor="text1"/>
          <w:szCs w:val="24"/>
        </w:rPr>
        <w:t>созревания</w:t>
      </w:r>
      <w:r w:rsidRPr="00E937F5">
        <w:rPr>
          <w:rFonts w:eastAsia="Calibri" w:cs="Times New Roman"/>
          <w:color w:val="000000" w:themeColor="text1"/>
          <w:szCs w:val="24"/>
        </w:rPr>
        <w:t>[1]</w:t>
      </w:r>
      <w:r w:rsidR="002258B2" w:rsidRPr="00CA3635">
        <w:rPr>
          <w:rFonts w:eastAsia="Calibri" w:cs="Times New Roman"/>
          <w:color w:val="000000" w:themeColor="text1"/>
          <w:szCs w:val="24"/>
        </w:rPr>
        <w:t>.</w:t>
      </w:r>
    </w:p>
    <w:p w:rsidR="00C81F38" w:rsidRPr="00D9760D" w:rsidRDefault="00855972" w:rsidP="00E937F5">
      <w:pPr>
        <w:contextualSpacing/>
        <w:jc w:val="both"/>
        <w:rPr>
          <w:rFonts w:eastAsia="Calibri" w:cs="Times New Roman"/>
          <w:b/>
          <w:color w:val="00000A"/>
          <w:szCs w:val="24"/>
          <w:u w:val="single"/>
        </w:rPr>
      </w:pPr>
      <w:r>
        <w:rPr>
          <w:rFonts w:eastAsia="Calibri" w:cs="Times New Roman"/>
          <w:b/>
          <w:color w:val="00000A"/>
          <w:szCs w:val="24"/>
          <w:u w:val="single"/>
        </w:rPr>
        <w:t>7</w:t>
      </w:r>
      <w:r w:rsidR="00F028A8">
        <w:rPr>
          <w:rFonts w:eastAsia="Calibri" w:cs="Times New Roman"/>
          <w:b/>
          <w:color w:val="00000A"/>
          <w:szCs w:val="24"/>
          <w:u w:val="single"/>
        </w:rPr>
        <w:t>.3.</w:t>
      </w:r>
      <w:r w:rsidR="00F028A8">
        <w:rPr>
          <w:rFonts w:eastAsia="Calibri" w:cs="Times New Roman"/>
          <w:b/>
          <w:color w:val="00000A"/>
          <w:szCs w:val="24"/>
          <w:u w:val="single"/>
        </w:rPr>
        <w:tab/>
      </w:r>
      <w:r w:rsidR="00C81F38" w:rsidRPr="00D9760D">
        <w:rPr>
          <w:rFonts w:eastAsia="Calibri" w:cs="Times New Roman"/>
          <w:b/>
          <w:color w:val="00000A"/>
          <w:szCs w:val="24"/>
          <w:u w:val="single"/>
        </w:rPr>
        <w:t>Неудовлетворительная гигиена полости рта</w:t>
      </w:r>
    </w:p>
    <w:p w:rsidR="00D9760D" w:rsidRDefault="00C81F38" w:rsidP="00F028A8">
      <w:pPr>
        <w:ind w:firstLine="851"/>
        <w:jc w:val="both"/>
        <w:rPr>
          <w:rFonts w:eastAsia="Calibri" w:cs="Times New Roman"/>
          <w:color w:val="00000A"/>
          <w:szCs w:val="24"/>
        </w:rPr>
      </w:pPr>
      <w:r>
        <w:rPr>
          <w:rFonts w:eastAsia="Calibri" w:cs="Times New Roman"/>
          <w:color w:val="00000A"/>
          <w:szCs w:val="24"/>
        </w:rPr>
        <w:lastRenderedPageBreak/>
        <w:t xml:space="preserve">Шероховатая, неоднородная структура гипоплазированной эмали способствует кумуляции зубной бляшки на поверхности зубов. Таким образом, </w:t>
      </w:r>
      <w:r w:rsidR="00D9760D">
        <w:rPr>
          <w:rFonts w:eastAsia="Calibri" w:cs="Times New Roman"/>
          <w:color w:val="00000A"/>
          <w:szCs w:val="24"/>
        </w:rPr>
        <w:t>у детей с гипоплазией эмали, в результате более быстрого накопления зубного налета, по сравнению с детьми с нормальной структурой эмали, возникает риск развития кариеса и воспалительных заболеваний пародонта.</w:t>
      </w:r>
    </w:p>
    <w:p w:rsidR="00C81F38" w:rsidRPr="005527A1" w:rsidRDefault="00D9760D" w:rsidP="00F028A8">
      <w:pPr>
        <w:ind w:firstLine="851"/>
        <w:jc w:val="both"/>
        <w:rPr>
          <w:rFonts w:eastAsia="Calibri" w:cs="Times New Roman"/>
          <w:b/>
          <w:color w:val="00000A"/>
          <w:szCs w:val="24"/>
        </w:rPr>
      </w:pPr>
      <w:r>
        <w:rPr>
          <w:rFonts w:eastAsia="Calibri" w:cs="Times New Roman"/>
          <w:b/>
          <w:color w:val="00000A"/>
          <w:szCs w:val="24"/>
        </w:rPr>
        <w:t>УУД</w:t>
      </w:r>
      <w:r w:rsidRPr="009165E5">
        <w:rPr>
          <w:rFonts w:eastAsia="Calibri" w:cs="Times New Roman"/>
          <w:b/>
          <w:color w:val="00000A"/>
          <w:szCs w:val="24"/>
        </w:rPr>
        <w:t>А</w:t>
      </w:r>
      <w:r>
        <w:rPr>
          <w:rFonts w:eastAsia="Calibri" w:cs="Times New Roman"/>
          <w:b/>
          <w:color w:val="00000A"/>
          <w:szCs w:val="24"/>
        </w:rPr>
        <w:t>; УУР 1</w:t>
      </w:r>
    </w:p>
    <w:p w:rsidR="00E267DB" w:rsidRPr="00E267DB" w:rsidRDefault="00E267DB" w:rsidP="00F028A8">
      <w:pPr>
        <w:ind w:firstLine="851"/>
        <w:jc w:val="both"/>
        <w:rPr>
          <w:rFonts w:eastAsia="Times New Roman" w:cs="Times New Roman"/>
          <w:b/>
          <w:sz w:val="28"/>
          <w:szCs w:val="28"/>
          <w:lang w:eastAsia="ru-RU"/>
        </w:rPr>
      </w:pPr>
      <w:r w:rsidRPr="00E267DB">
        <w:rPr>
          <w:rFonts w:eastAsia="Times New Roman" w:cs="Times New Roman"/>
          <w:b/>
          <w:sz w:val="28"/>
          <w:szCs w:val="28"/>
          <w:lang w:eastAsia="ru-RU"/>
        </w:rPr>
        <w:t>Критерии качества оценки медицинской помощи</w:t>
      </w:r>
    </w:p>
    <w:p w:rsidR="00E267DB" w:rsidRPr="00E267DB" w:rsidRDefault="00E267DB" w:rsidP="00F028A8">
      <w:pPr>
        <w:ind w:firstLine="851"/>
        <w:jc w:val="both"/>
        <w:rPr>
          <w:szCs w:val="24"/>
          <w:u w:val="single"/>
        </w:rPr>
      </w:pPr>
      <w:r w:rsidRPr="00E267DB">
        <w:rPr>
          <w:szCs w:val="24"/>
        </w:rPr>
        <w:t xml:space="preserve">Группа заболеваний или состояний: </w:t>
      </w:r>
      <w:r w:rsidRPr="00E267DB">
        <w:rPr>
          <w:szCs w:val="24"/>
          <w:u w:val="single"/>
        </w:rPr>
        <w:t>Нарушения развития и прорезывания зубов</w:t>
      </w:r>
    </w:p>
    <w:p w:rsidR="00E267DB" w:rsidRPr="00E267DB" w:rsidRDefault="00E267DB" w:rsidP="00F028A8">
      <w:pPr>
        <w:ind w:firstLine="851"/>
        <w:jc w:val="both"/>
        <w:rPr>
          <w:szCs w:val="24"/>
          <w:u w:val="single"/>
        </w:rPr>
      </w:pPr>
      <w:r w:rsidRPr="00E267DB">
        <w:rPr>
          <w:szCs w:val="24"/>
        </w:rPr>
        <w:t xml:space="preserve">Код/коды по МКБ-10 </w:t>
      </w:r>
      <w:r w:rsidRPr="00E267DB">
        <w:rPr>
          <w:szCs w:val="24"/>
          <w:u w:val="single"/>
        </w:rPr>
        <w:t>К00.4</w:t>
      </w:r>
    </w:p>
    <w:p w:rsidR="00E267DB" w:rsidRPr="00E267DB" w:rsidRDefault="00E267DB" w:rsidP="00F028A8">
      <w:pPr>
        <w:ind w:right="-1" w:firstLine="851"/>
        <w:jc w:val="both"/>
        <w:rPr>
          <w:szCs w:val="24"/>
          <w:u w:val="single"/>
        </w:rPr>
      </w:pPr>
      <w:r w:rsidRPr="00E267DB">
        <w:rPr>
          <w:szCs w:val="24"/>
        </w:rPr>
        <w:t xml:space="preserve">Нозологические формы: </w:t>
      </w:r>
      <w:r w:rsidRPr="00E267DB">
        <w:rPr>
          <w:szCs w:val="24"/>
          <w:u w:val="single"/>
        </w:rPr>
        <w:t>Гипоплазия эмали</w:t>
      </w:r>
    </w:p>
    <w:p w:rsidR="00E267DB" w:rsidRPr="00E267DB" w:rsidRDefault="00E267DB" w:rsidP="00F028A8">
      <w:pPr>
        <w:ind w:firstLine="851"/>
        <w:jc w:val="both"/>
        <w:rPr>
          <w:szCs w:val="24"/>
        </w:rPr>
      </w:pPr>
      <w:r w:rsidRPr="00E267DB">
        <w:rPr>
          <w:szCs w:val="24"/>
        </w:rPr>
        <w:t>Вид медицинской помощи: первичная медико-санитарная помощь</w:t>
      </w:r>
    </w:p>
    <w:p w:rsidR="00E267DB" w:rsidRDefault="00E267DB" w:rsidP="00E267DB">
      <w:pPr>
        <w:ind w:firstLine="0"/>
        <w:jc w:val="both"/>
        <w:rPr>
          <w:szCs w:val="24"/>
        </w:rPr>
      </w:pPr>
      <w:r w:rsidRPr="00E267DB">
        <w:rPr>
          <w:szCs w:val="24"/>
        </w:rPr>
        <w:t>Условия оказания медицинской помощи: амбулаторно</w:t>
      </w:r>
    </w:p>
    <w:p w:rsidR="00F028A8" w:rsidRPr="00E267DB" w:rsidRDefault="00F028A8" w:rsidP="00E267DB">
      <w:pPr>
        <w:ind w:firstLine="0"/>
        <w:jc w:val="both"/>
        <w:rPr>
          <w:szCs w:val="24"/>
        </w:rPr>
      </w:pPr>
    </w:p>
    <w:p w:rsidR="00E267DB" w:rsidRPr="00E267DB" w:rsidRDefault="00E267DB" w:rsidP="00F028A8">
      <w:pPr>
        <w:ind w:firstLine="851"/>
        <w:jc w:val="both"/>
        <w:rPr>
          <w:szCs w:val="24"/>
        </w:rPr>
      </w:pPr>
      <w:r w:rsidRPr="00E267DB">
        <w:rPr>
          <w:szCs w:val="24"/>
        </w:rPr>
        <w:t>Таблица 2. Критерии качества оценки медицинс</w:t>
      </w:r>
      <w:r w:rsidR="00F028A8">
        <w:rPr>
          <w:szCs w:val="24"/>
        </w:rPr>
        <w:t>кой помощи</w:t>
      </w:r>
    </w:p>
    <w:tbl>
      <w:tblPr>
        <w:tblW w:w="9782" w:type="dxa"/>
        <w:tblInd w:w="-190" w:type="dxa"/>
        <w:tblBorders>
          <w:top w:val="single" w:sz="4" w:space="0" w:color="000001"/>
          <w:left w:val="single" w:sz="4" w:space="0" w:color="000001"/>
          <w:bottom w:val="single" w:sz="4" w:space="0" w:color="000001"/>
          <w:insideH w:val="single" w:sz="4" w:space="0" w:color="000001"/>
        </w:tblBorders>
        <w:tblCellMar>
          <w:left w:w="88" w:type="dxa"/>
        </w:tblCellMar>
        <w:tblLook w:val="04A0"/>
      </w:tblPr>
      <w:tblGrid>
        <w:gridCol w:w="570"/>
        <w:gridCol w:w="4031"/>
        <w:gridCol w:w="1699"/>
        <w:gridCol w:w="1839"/>
        <w:gridCol w:w="774"/>
        <w:gridCol w:w="869"/>
      </w:tblGrid>
      <w:tr w:rsidR="00E267DB" w:rsidRPr="00E267DB"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E267DB" w:rsidRDefault="00E267DB" w:rsidP="00F028A8">
            <w:pPr>
              <w:suppressAutoHyphens/>
              <w:spacing w:line="240" w:lineRule="auto"/>
              <w:ind w:firstLine="0"/>
              <w:jc w:val="center"/>
              <w:rPr>
                <w:rFonts w:eastAsia="Calibri" w:cs="Times New Roman"/>
                <w:b/>
                <w:lang w:eastAsia="ru-RU"/>
              </w:rPr>
            </w:pPr>
            <w:r w:rsidRPr="00E267DB">
              <w:rPr>
                <w:rFonts w:cs="Times New Roman"/>
                <w:b/>
                <w:sz w:val="22"/>
                <w:lang w:eastAsia="ru-RU"/>
              </w:rPr>
              <w:t>№</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E267DB" w:rsidRDefault="00E267DB" w:rsidP="00F028A8">
            <w:pPr>
              <w:suppressAutoHyphens/>
              <w:spacing w:line="240" w:lineRule="auto"/>
              <w:ind w:firstLine="0"/>
              <w:jc w:val="center"/>
              <w:rPr>
                <w:rFonts w:eastAsia="Calibri" w:cs="Times New Roman"/>
                <w:b/>
                <w:lang w:eastAsia="ru-RU"/>
              </w:rPr>
            </w:pPr>
            <w:r w:rsidRPr="00E267DB">
              <w:rPr>
                <w:rFonts w:cs="Times New Roman"/>
                <w:b/>
                <w:sz w:val="22"/>
                <w:lang w:eastAsia="ru-RU"/>
              </w:rPr>
              <w:t>Критерии качества</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E267DB" w:rsidRDefault="00E267DB" w:rsidP="00F028A8">
            <w:pPr>
              <w:suppressAutoHyphens/>
              <w:spacing w:line="240" w:lineRule="auto"/>
              <w:ind w:firstLine="0"/>
              <w:jc w:val="center"/>
              <w:rPr>
                <w:rFonts w:eastAsia="Calibri" w:cs="Times New Roman"/>
                <w:b/>
                <w:lang w:eastAsia="ru-RU"/>
              </w:rPr>
            </w:pPr>
            <w:r w:rsidRPr="00E267DB">
              <w:rPr>
                <w:rFonts w:cs="Times New Roman"/>
                <w:b/>
                <w:sz w:val="22"/>
                <w:lang w:eastAsia="ru-RU"/>
              </w:rPr>
              <w:t>Уровень достоверности доказательств</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E267DB" w:rsidRDefault="00E267DB" w:rsidP="00F028A8">
            <w:pPr>
              <w:suppressAutoHyphens/>
              <w:spacing w:line="240" w:lineRule="auto"/>
              <w:ind w:firstLine="0"/>
              <w:jc w:val="center"/>
              <w:rPr>
                <w:rFonts w:eastAsia="Calibri" w:cs="Times New Roman"/>
                <w:b/>
                <w:lang w:eastAsia="ru-RU"/>
              </w:rPr>
            </w:pPr>
            <w:r w:rsidRPr="00E267DB">
              <w:rPr>
                <w:rFonts w:cs="Times New Roman"/>
                <w:b/>
                <w:sz w:val="22"/>
                <w:lang w:eastAsia="ru-RU"/>
              </w:rPr>
              <w:t>Уровень убедительности рекомендаций</w:t>
            </w:r>
          </w:p>
        </w:tc>
        <w:tc>
          <w:tcPr>
            <w:tcW w:w="1643"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E267DB" w:rsidRDefault="00E267DB" w:rsidP="00F028A8">
            <w:pPr>
              <w:suppressAutoHyphens/>
              <w:spacing w:line="240" w:lineRule="auto"/>
              <w:ind w:firstLine="0"/>
              <w:jc w:val="center"/>
              <w:rPr>
                <w:rFonts w:eastAsia="Calibri" w:cs="Times New Roman"/>
                <w:b/>
                <w:lang w:eastAsia="ru-RU"/>
              </w:rPr>
            </w:pPr>
            <w:r w:rsidRPr="00E267DB">
              <w:rPr>
                <w:rFonts w:cs="Times New Roman"/>
                <w:b/>
                <w:sz w:val="22"/>
                <w:lang w:eastAsia="ru-RU"/>
              </w:rPr>
              <w:t>Оценка выполнения</w:t>
            </w:r>
          </w:p>
        </w:tc>
      </w:tr>
      <w:tr w:rsidR="00F028A8" w:rsidRPr="00E267DB" w:rsidTr="00846BFD">
        <w:tc>
          <w:tcPr>
            <w:tcW w:w="9782" w:type="dxa"/>
            <w:gridSpan w:val="6"/>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F028A8" w:rsidRPr="00F028A8" w:rsidRDefault="00F028A8" w:rsidP="00F028A8">
            <w:pPr>
              <w:tabs>
                <w:tab w:val="left" w:pos="0"/>
              </w:tabs>
              <w:suppressAutoHyphens/>
              <w:spacing w:line="240" w:lineRule="auto"/>
              <w:ind w:firstLine="0"/>
              <w:rPr>
                <w:rFonts w:eastAsia="Calibri" w:cs="Times New Roman"/>
                <w:b/>
              </w:rPr>
            </w:pPr>
            <w:r w:rsidRPr="00F028A8">
              <w:rPr>
                <w:rFonts w:cs="Times New Roman"/>
                <w:b/>
                <w:sz w:val="22"/>
              </w:rPr>
              <w:t xml:space="preserve">1. Событийные (смысловые, содержательные, процессные) критерии качества </w:t>
            </w:r>
          </w:p>
        </w:tc>
      </w:tr>
      <w:tr w:rsidR="00E267DB" w:rsidRPr="00E267DB" w:rsidTr="00F028A8">
        <w:trPr>
          <w:trHeight w:val="545"/>
        </w:trPr>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1.1</w:t>
            </w:r>
          </w:p>
        </w:tc>
        <w:tc>
          <w:tcPr>
            <w:tcW w:w="4031" w:type="dxa"/>
            <w:tcBorders>
              <w:top w:val="single" w:sz="4" w:space="0" w:color="000001"/>
              <w:left w:val="single" w:sz="4" w:space="0" w:color="000001"/>
              <w:bottom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 xml:space="preserve">Проводился ли сбор анамнеза, выявление причинных факторов заболевания </w:t>
            </w:r>
          </w:p>
        </w:tc>
        <w:tc>
          <w:tcPr>
            <w:tcW w:w="1699" w:type="dxa"/>
            <w:tcBorders>
              <w:top w:val="single" w:sz="4" w:space="0" w:color="000001"/>
              <w:left w:val="single" w:sz="4" w:space="0" w:color="000001"/>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А</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Нет □</w:t>
            </w:r>
          </w:p>
        </w:tc>
      </w:tr>
      <w:tr w:rsidR="00E267DB" w:rsidRPr="00E267DB" w:rsidTr="00F028A8">
        <w:trPr>
          <w:trHeight w:val="545"/>
        </w:trPr>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1.2</w:t>
            </w:r>
          </w:p>
        </w:tc>
        <w:tc>
          <w:tcPr>
            <w:tcW w:w="4031" w:type="dxa"/>
            <w:tcBorders>
              <w:top w:val="single" w:sz="4" w:space="0" w:color="000001"/>
              <w:left w:val="single" w:sz="4" w:space="0" w:color="000001"/>
              <w:bottom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 xml:space="preserve">Проводились ли при постановке диагноза окрашивание зубов </w:t>
            </w:r>
          </w:p>
        </w:tc>
        <w:tc>
          <w:tcPr>
            <w:tcW w:w="1699" w:type="dxa"/>
            <w:tcBorders>
              <w:top w:val="single" w:sz="4" w:space="0" w:color="000001"/>
              <w:left w:val="single" w:sz="4" w:space="0" w:color="000001"/>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lang w:val="en-US"/>
              </w:rPr>
              <w:t>2</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lang w:val="en-US"/>
              </w:rPr>
              <w:t>B</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Нет □</w:t>
            </w:r>
          </w:p>
        </w:tc>
      </w:tr>
      <w:tr w:rsidR="00E267DB" w:rsidRPr="00E267DB"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1.3</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Проводилось ли устранение факторов, обуславливающих процесс деминерализации (профессиональная гигиена полости рта)</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2</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lang w:val="en-US"/>
              </w:rPr>
              <w:t>B</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Нет □</w:t>
            </w:r>
          </w:p>
        </w:tc>
      </w:tr>
      <w:tr w:rsidR="00E267DB" w:rsidRPr="00E267DB"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1.4</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 xml:space="preserve">Проводилась ли реминерализирующая терапия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2</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lang w:val="en-US"/>
              </w:rPr>
              <w:t>B</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Нет □</w:t>
            </w:r>
          </w:p>
        </w:tc>
      </w:tr>
      <w:tr w:rsidR="00E267DB" w:rsidRPr="00E267DB"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rPr>
              <w:t>1.5</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 xml:space="preserve">Проводилось ли фторирование твердых тканей зубов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А</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Нет □</w:t>
            </w:r>
          </w:p>
        </w:tc>
      </w:tr>
      <w:tr w:rsidR="00E267DB" w:rsidRPr="00E267DB"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cs="Times New Roman"/>
              </w:rPr>
            </w:pPr>
            <w:r w:rsidRPr="00F028A8">
              <w:rPr>
                <w:rFonts w:cs="Times New Roman"/>
              </w:rPr>
              <w:t>1.6</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cs="Times New Roman"/>
                <w:sz w:val="22"/>
              </w:rPr>
            </w:pPr>
            <w:r w:rsidRPr="00F028A8">
              <w:rPr>
                <w:rFonts w:cs="Times New Roman"/>
                <w:sz w:val="22"/>
              </w:rPr>
              <w:t>Проводилась ли герметизация фиссур и ямок зубов</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cs="Times New Roman"/>
                <w:sz w:val="22"/>
              </w:rPr>
            </w:pPr>
            <w:r w:rsidRPr="00F028A8">
              <w:rPr>
                <w:rFonts w:cs="Times New Roman"/>
                <w:sz w:val="22"/>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cs="Times New Roman"/>
                <w:sz w:val="22"/>
              </w:rPr>
            </w:pPr>
            <w:r w:rsidRPr="00F028A8">
              <w:rPr>
                <w:rFonts w:cs="Times New Roman"/>
                <w:sz w:val="22"/>
              </w:rP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cs="Times New Roman"/>
                <w:sz w:val="22"/>
              </w:rPr>
            </w:pPr>
            <w:r w:rsidRPr="00F028A8">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cs="Times New Roman"/>
                <w:sz w:val="22"/>
              </w:rPr>
            </w:pPr>
            <w:r w:rsidRPr="00F028A8">
              <w:rPr>
                <w:rFonts w:cs="Times New Roman"/>
                <w:sz w:val="22"/>
              </w:rPr>
              <w:t>Нет □</w:t>
            </w:r>
          </w:p>
        </w:tc>
      </w:tr>
      <w:tr w:rsidR="00F028A8" w:rsidRPr="00E267DB" w:rsidTr="00846BFD">
        <w:tc>
          <w:tcPr>
            <w:tcW w:w="9782" w:type="dxa"/>
            <w:gridSpan w:val="6"/>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F028A8" w:rsidRPr="00F028A8" w:rsidRDefault="00F028A8" w:rsidP="00F028A8">
            <w:pPr>
              <w:tabs>
                <w:tab w:val="left" w:pos="0"/>
              </w:tabs>
              <w:suppressAutoHyphens/>
              <w:spacing w:line="240" w:lineRule="auto"/>
              <w:ind w:firstLine="0"/>
              <w:rPr>
                <w:rFonts w:eastAsia="Calibri" w:cs="Times New Roman"/>
              </w:rPr>
            </w:pPr>
            <w:r w:rsidRPr="00F028A8">
              <w:rPr>
                <w:rFonts w:cs="Times New Roman"/>
                <w:b/>
                <w:sz w:val="22"/>
              </w:rPr>
              <w:t>2. Временные критерии качества</w:t>
            </w:r>
          </w:p>
        </w:tc>
      </w:tr>
      <w:tr w:rsidR="00E267DB" w:rsidRPr="00E267DB" w:rsidTr="00F028A8">
        <w:trPr>
          <w:trHeight w:val="283"/>
        </w:trPr>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2.1</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Отсутствие постэраптивного разрушения эмали</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rPr>
              <w:t>А</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Нет □</w:t>
            </w:r>
          </w:p>
        </w:tc>
      </w:tr>
      <w:tr w:rsidR="00E267DB" w:rsidRPr="00E267DB" w:rsidTr="00F028A8">
        <w:trPr>
          <w:trHeight w:val="283"/>
        </w:trPr>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cs="Times New Roman"/>
                <w:sz w:val="22"/>
              </w:rPr>
            </w:pPr>
            <w:r w:rsidRPr="00F028A8">
              <w:rPr>
                <w:rFonts w:cs="Times New Roman"/>
                <w:sz w:val="22"/>
              </w:rPr>
              <w:t>2.2.</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cs="Times New Roman"/>
                <w:sz w:val="22"/>
              </w:rPr>
            </w:pPr>
            <w:r w:rsidRPr="00F028A8">
              <w:rPr>
                <w:rFonts w:cs="Times New Roman"/>
                <w:sz w:val="22"/>
              </w:rPr>
              <w:t>Отсутствие гиперчувствительности зубов</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cs="Times New Roman"/>
              </w:rPr>
            </w:pPr>
            <w:r w:rsidRPr="00F028A8">
              <w:rPr>
                <w:rFonts w:cs="Times New Roman"/>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cs="Times New Roman"/>
              </w:rPr>
            </w:pPr>
            <w:r w:rsidRPr="00F028A8">
              <w:rPr>
                <w:rFonts w:cs="Times New Roman"/>
              </w:rPr>
              <w:t>А</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cs="Times New Roman"/>
                <w:sz w:val="22"/>
              </w:rPr>
            </w:pPr>
            <w:r w:rsidRPr="00F028A8">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cs="Times New Roman"/>
                <w:sz w:val="22"/>
              </w:rPr>
            </w:pPr>
            <w:r w:rsidRPr="00F028A8">
              <w:rPr>
                <w:rFonts w:cs="Times New Roman"/>
                <w:sz w:val="22"/>
              </w:rPr>
              <w:t>Нет □</w:t>
            </w:r>
          </w:p>
        </w:tc>
      </w:tr>
      <w:tr w:rsidR="00E267DB" w:rsidRPr="00E267DB"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2.2</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Проводится профилактический осмотр  раз в 3-6 месяцев</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rPr>
              <w:t>А</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Нет □</w:t>
            </w:r>
          </w:p>
        </w:tc>
      </w:tr>
      <w:tr w:rsidR="00F028A8" w:rsidRPr="00E267DB" w:rsidTr="00846BFD">
        <w:tc>
          <w:tcPr>
            <w:tcW w:w="9782" w:type="dxa"/>
            <w:gridSpan w:val="6"/>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F028A8" w:rsidRPr="00F028A8" w:rsidRDefault="00F028A8" w:rsidP="00F028A8">
            <w:pPr>
              <w:pStyle w:val="af8"/>
              <w:numPr>
                <w:ilvl w:val="0"/>
                <w:numId w:val="42"/>
              </w:numPr>
              <w:snapToGrid w:val="0"/>
              <w:spacing w:line="240" w:lineRule="auto"/>
              <w:ind w:left="48" w:hanging="48"/>
              <w:rPr>
                <w:rFonts w:eastAsia="Calibri" w:cs="Times New Roman"/>
              </w:rPr>
            </w:pPr>
            <w:r w:rsidRPr="00F028A8">
              <w:rPr>
                <w:rFonts w:cs="Times New Roman"/>
                <w:b/>
                <w:sz w:val="22"/>
              </w:rPr>
              <w:t>Результативные критерии качества</w:t>
            </w:r>
          </w:p>
        </w:tc>
      </w:tr>
      <w:tr w:rsidR="00E267DB" w:rsidRPr="00E267DB"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3.1</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 xml:space="preserve">Восстановление функции зуба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rPr>
              <w:t>А</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Нет □</w:t>
            </w:r>
          </w:p>
        </w:tc>
      </w:tr>
      <w:tr w:rsidR="00E267DB" w:rsidRPr="00E267DB"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sz w:val="22"/>
              </w:rPr>
            </w:pPr>
            <w:r w:rsidRPr="00F028A8">
              <w:rPr>
                <w:rFonts w:cs="Times New Roman"/>
                <w:sz w:val="22"/>
              </w:rPr>
              <w:t>3.2.</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sz w:val="22"/>
              </w:rPr>
            </w:pPr>
            <w:r w:rsidRPr="00F028A8">
              <w:rPr>
                <w:rFonts w:cs="Times New Roman"/>
                <w:sz w:val="22"/>
              </w:rPr>
              <w:t>Восстановление функции зубочелюстной системы</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rPr>
              <w:t>2</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rP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sz w:val="22"/>
              </w:rPr>
            </w:pP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sz w:val="22"/>
              </w:rPr>
            </w:pPr>
          </w:p>
        </w:tc>
      </w:tr>
      <w:tr w:rsidR="00E267DB" w:rsidRPr="00E267DB"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color w:val="FF0000"/>
              </w:rPr>
            </w:pPr>
            <w:r w:rsidRPr="00F028A8">
              <w:rPr>
                <w:rFonts w:cs="Times New Roman"/>
                <w:color w:val="FF0000"/>
                <w:sz w:val="22"/>
              </w:rPr>
              <w:t>3.3</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color w:val="FF0000"/>
              </w:rPr>
            </w:pPr>
            <w:r w:rsidRPr="00F028A8">
              <w:rPr>
                <w:rFonts w:cs="Times New Roman"/>
                <w:color w:val="FF0000"/>
                <w:sz w:val="22"/>
              </w:rPr>
              <w:t>Восстановление эстетики</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color w:val="FF0000"/>
              </w:rPr>
            </w:pPr>
            <w:r w:rsidRPr="00F028A8">
              <w:rPr>
                <w:rFonts w:cs="Times New Roman"/>
                <w:color w:val="FF0000"/>
              </w:rPr>
              <w:t>2</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color w:val="FF0000"/>
              </w:rPr>
            </w:pPr>
            <w:r w:rsidRPr="00F028A8">
              <w:rPr>
                <w:rFonts w:cs="Times New Roman"/>
                <w:color w:val="FF0000"/>
              </w:rPr>
              <w:t>В</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color w:val="FF0000"/>
              </w:rPr>
            </w:pPr>
            <w:r w:rsidRPr="00F028A8">
              <w:rPr>
                <w:rFonts w:cs="Times New Roman"/>
                <w:color w:val="FF0000"/>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color w:val="FF0000"/>
              </w:rPr>
            </w:pPr>
            <w:r w:rsidRPr="00F028A8">
              <w:rPr>
                <w:rFonts w:cs="Times New Roman"/>
                <w:color w:val="FF0000"/>
                <w:sz w:val="22"/>
              </w:rPr>
              <w:t>Нет □</w:t>
            </w:r>
          </w:p>
        </w:tc>
      </w:tr>
      <w:tr w:rsidR="00F028A8" w:rsidRPr="00F028A8" w:rsidTr="00846BFD">
        <w:tc>
          <w:tcPr>
            <w:tcW w:w="9782" w:type="dxa"/>
            <w:gridSpan w:val="6"/>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F028A8" w:rsidRPr="00F028A8" w:rsidRDefault="00F028A8" w:rsidP="00F028A8">
            <w:pPr>
              <w:pStyle w:val="af8"/>
              <w:numPr>
                <w:ilvl w:val="0"/>
                <w:numId w:val="42"/>
              </w:numPr>
              <w:snapToGrid w:val="0"/>
              <w:spacing w:line="240" w:lineRule="auto"/>
              <w:ind w:left="48" w:hanging="48"/>
              <w:rPr>
                <w:rFonts w:cs="Times New Roman"/>
                <w:b/>
                <w:sz w:val="22"/>
              </w:rPr>
            </w:pPr>
            <w:r w:rsidRPr="00F028A8">
              <w:rPr>
                <w:rFonts w:cs="Times New Roman"/>
                <w:b/>
                <w:sz w:val="22"/>
              </w:rPr>
              <w:t>Дополнительные критерии</w:t>
            </w:r>
          </w:p>
        </w:tc>
      </w:tr>
      <w:tr w:rsidR="00E267DB" w:rsidRPr="00E267DB" w:rsidTr="00F028A8">
        <w:tc>
          <w:tcPr>
            <w:tcW w:w="570"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rPr>
              <w:t>4.1</w:t>
            </w:r>
          </w:p>
        </w:tc>
        <w:tc>
          <w:tcPr>
            <w:tcW w:w="4031" w:type="dxa"/>
            <w:tcBorders>
              <w:top w:val="single" w:sz="4" w:space="0" w:color="000001"/>
              <w:left w:val="single" w:sz="4" w:space="0" w:color="000001"/>
              <w:bottom w:val="single" w:sz="4" w:space="0" w:color="000001"/>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 xml:space="preserve">Правильность и полнота заполнения медицинской документации </w:t>
            </w:r>
          </w:p>
        </w:tc>
        <w:tc>
          <w:tcPr>
            <w:tcW w:w="1699" w:type="dxa"/>
            <w:tcBorders>
              <w:top w:val="single" w:sz="4" w:space="0" w:color="000001"/>
              <w:left w:val="single" w:sz="4" w:space="0" w:color="000001"/>
              <w:bottom w:val="single" w:sz="4" w:space="0" w:color="000001"/>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rPr>
              <w:t>А</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Да □</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E267DB" w:rsidRPr="00F028A8" w:rsidRDefault="00E267DB" w:rsidP="00F028A8">
            <w:pPr>
              <w:spacing w:line="240" w:lineRule="auto"/>
              <w:ind w:firstLine="0"/>
              <w:rPr>
                <w:rFonts w:eastAsia="Calibri" w:cs="Times New Roman"/>
              </w:rPr>
            </w:pPr>
            <w:r w:rsidRPr="00F028A8">
              <w:rPr>
                <w:rFonts w:cs="Times New Roman"/>
                <w:sz w:val="22"/>
              </w:rPr>
              <w:t>Нет □</w:t>
            </w:r>
          </w:p>
        </w:tc>
      </w:tr>
    </w:tbl>
    <w:p w:rsidR="00F028A8" w:rsidRDefault="00F028A8" w:rsidP="00E267DB">
      <w:pPr>
        <w:keepNext/>
        <w:keepLines/>
        <w:ind w:firstLine="0"/>
        <w:outlineLvl w:val="0"/>
        <w:rPr>
          <w:rFonts w:eastAsiaTheme="majorEastAsia" w:cs="Times New Roman"/>
          <w:b/>
          <w:bCs/>
          <w:color w:val="000000" w:themeColor="text1"/>
          <w:sz w:val="28"/>
          <w:szCs w:val="28"/>
        </w:rPr>
      </w:pPr>
    </w:p>
    <w:p w:rsidR="00F028A8" w:rsidRDefault="00F028A8">
      <w:pPr>
        <w:spacing w:line="240" w:lineRule="auto"/>
        <w:ind w:firstLine="0"/>
        <w:rPr>
          <w:rFonts w:eastAsiaTheme="majorEastAsia" w:cs="Times New Roman"/>
          <w:b/>
          <w:bCs/>
          <w:color w:val="000000" w:themeColor="text1"/>
          <w:sz w:val="28"/>
          <w:szCs w:val="28"/>
        </w:rPr>
      </w:pPr>
      <w:r>
        <w:rPr>
          <w:rFonts w:eastAsiaTheme="majorEastAsia" w:cs="Times New Roman"/>
          <w:b/>
          <w:bCs/>
          <w:color w:val="000000" w:themeColor="text1"/>
          <w:sz w:val="28"/>
          <w:szCs w:val="28"/>
        </w:rPr>
        <w:br w:type="page"/>
      </w:r>
    </w:p>
    <w:p w:rsidR="001718BB" w:rsidRPr="00F028A8" w:rsidRDefault="006B73D4" w:rsidP="00F028A8">
      <w:pPr>
        <w:pStyle w:val="1"/>
      </w:pPr>
      <w:bookmarkStart w:id="36" w:name="_Toc27044849"/>
      <w:bookmarkStart w:id="37" w:name="_Toc28026134"/>
      <w:bookmarkStart w:id="38" w:name="_Toc28085648"/>
      <w:r w:rsidRPr="00F028A8">
        <w:lastRenderedPageBreak/>
        <w:t>Список литературы</w:t>
      </w:r>
      <w:bookmarkEnd w:id="36"/>
      <w:bookmarkEnd w:id="37"/>
      <w:bookmarkEnd w:id="38"/>
    </w:p>
    <w:p w:rsidR="001718BB" w:rsidRDefault="006B73D4" w:rsidP="00F028A8">
      <w:pPr>
        <w:pStyle w:val="af8"/>
        <w:widowControl w:val="0"/>
        <w:numPr>
          <w:ilvl w:val="0"/>
          <w:numId w:val="15"/>
        </w:numPr>
        <w:ind w:left="0" w:firstLine="0"/>
        <w:jc w:val="both"/>
        <w:rPr>
          <w:szCs w:val="24"/>
        </w:rPr>
      </w:pPr>
      <w:r>
        <w:rPr>
          <w:szCs w:val="24"/>
        </w:rPr>
        <w:t xml:space="preserve">Детская терапевтическая стоматология. Национальное руководство / под ред. В.К.Леонтьева, Л.П.Кисельниковой. – 2е изд., перераб. и доп. – М. ГЭОТАР-Медиа, 2017. – С.32-50, 467-478. </w:t>
      </w:r>
      <w:r w:rsidR="009A51DA">
        <w:rPr>
          <w:szCs w:val="24"/>
        </w:rPr>
        <w:t xml:space="preserve">– (Серия «Национальные руководства»). </w:t>
      </w:r>
      <w:r w:rsidR="009A51DA">
        <w:rPr>
          <w:szCs w:val="24"/>
          <w:lang w:val="en-US"/>
        </w:rPr>
        <w:t>ISBN</w:t>
      </w:r>
      <w:r w:rsidR="009A51DA">
        <w:rPr>
          <w:szCs w:val="24"/>
        </w:rPr>
        <w:t>: 978-5-9704-4019-3</w:t>
      </w:r>
    </w:p>
    <w:p w:rsidR="009A51DA" w:rsidRDefault="006B73D4" w:rsidP="00F028A8">
      <w:pPr>
        <w:pStyle w:val="af8"/>
        <w:widowControl w:val="0"/>
        <w:numPr>
          <w:ilvl w:val="0"/>
          <w:numId w:val="15"/>
        </w:numPr>
        <w:ind w:left="0" w:firstLine="0"/>
        <w:jc w:val="both"/>
        <w:rPr>
          <w:szCs w:val="24"/>
        </w:rPr>
      </w:pPr>
      <w:r w:rsidRPr="009A51DA">
        <w:rPr>
          <w:szCs w:val="24"/>
        </w:rPr>
        <w:t xml:space="preserve">Детская стоматология: учебник / под ред. О.О.Янушевича, Л.П.Кисельниковой, О.З.Топольницкого. – М.:ГЭОТАР-Медиа, 2017. – С.118-186. </w:t>
      </w:r>
      <w:r w:rsidR="009A51DA" w:rsidRPr="009A51DA">
        <w:rPr>
          <w:szCs w:val="24"/>
        </w:rPr>
        <w:t>ISBN: 978-5-9704-</w:t>
      </w:r>
      <w:r w:rsidR="009A51DA">
        <w:rPr>
          <w:szCs w:val="24"/>
        </w:rPr>
        <w:t>4050-6</w:t>
      </w:r>
    </w:p>
    <w:p w:rsidR="001718BB" w:rsidRDefault="006B73D4" w:rsidP="00F028A8">
      <w:pPr>
        <w:pStyle w:val="af8"/>
        <w:widowControl w:val="0"/>
        <w:numPr>
          <w:ilvl w:val="0"/>
          <w:numId w:val="15"/>
        </w:numPr>
        <w:ind w:left="0" w:firstLine="0"/>
        <w:jc w:val="both"/>
        <w:rPr>
          <w:szCs w:val="24"/>
        </w:rPr>
      </w:pPr>
      <w:r w:rsidRPr="009A51DA">
        <w:rPr>
          <w:szCs w:val="24"/>
        </w:rPr>
        <w:t>Детская терапевтическая стоматология: учебное пособие / Под ред.проф.Кисельниковой Л.П. – М.: Литтерра</w:t>
      </w:r>
      <w:r w:rsidR="009A51DA">
        <w:rPr>
          <w:szCs w:val="24"/>
        </w:rPr>
        <w:t>.-</w:t>
      </w:r>
      <w:r w:rsidRPr="009A51DA">
        <w:rPr>
          <w:szCs w:val="24"/>
        </w:rPr>
        <w:t xml:space="preserve"> 2009. – С.11-29.</w:t>
      </w:r>
    </w:p>
    <w:p w:rsidR="00366918" w:rsidRPr="003455E4" w:rsidRDefault="00366918" w:rsidP="00F028A8">
      <w:pPr>
        <w:pStyle w:val="af8"/>
        <w:widowControl w:val="0"/>
        <w:numPr>
          <w:ilvl w:val="0"/>
          <w:numId w:val="15"/>
        </w:numPr>
        <w:ind w:left="0" w:firstLine="0"/>
        <w:jc w:val="both"/>
        <w:rPr>
          <w:color w:val="FF0000"/>
          <w:szCs w:val="24"/>
        </w:rPr>
      </w:pPr>
      <w:r w:rsidRPr="00F9067D">
        <w:rPr>
          <w:color w:val="FF0000"/>
          <w:szCs w:val="24"/>
        </w:rPr>
        <w:t>Клинические рекомендации (протоколы лечения) при диагнозе кариес зубов.</w:t>
      </w:r>
      <w:r w:rsidR="00F9067D" w:rsidRPr="00F9067D">
        <w:rPr>
          <w:color w:val="FF0000"/>
          <w:szCs w:val="24"/>
        </w:rPr>
        <w:t xml:space="preserve">-2018. [Электронный ресурс] / Официальный сайт Стоматологической Ассоциации России. </w:t>
      </w:r>
      <w:r w:rsidR="00F9067D" w:rsidRPr="00F9067D">
        <w:rPr>
          <w:color w:val="FF0000"/>
          <w:szCs w:val="24"/>
          <w:lang w:val="en-US"/>
        </w:rPr>
        <w:t>URL</w:t>
      </w:r>
      <w:r w:rsidR="00F9067D" w:rsidRPr="003455E4">
        <w:rPr>
          <w:color w:val="FF0000"/>
          <w:szCs w:val="24"/>
        </w:rPr>
        <w:t xml:space="preserve">: </w:t>
      </w:r>
      <w:r w:rsidRPr="00F9067D">
        <w:rPr>
          <w:color w:val="FF0000"/>
          <w:szCs w:val="24"/>
          <w:lang w:val="en-US"/>
        </w:rPr>
        <w:t>http</w:t>
      </w:r>
      <w:r w:rsidRPr="003455E4">
        <w:rPr>
          <w:color w:val="FF0000"/>
          <w:szCs w:val="24"/>
        </w:rPr>
        <w:t>://</w:t>
      </w:r>
      <w:r w:rsidRPr="00F9067D">
        <w:rPr>
          <w:color w:val="FF0000"/>
          <w:szCs w:val="24"/>
          <w:lang w:val="en-US"/>
        </w:rPr>
        <w:t>www</w:t>
      </w:r>
      <w:r w:rsidRPr="003455E4">
        <w:rPr>
          <w:color w:val="FF0000"/>
          <w:szCs w:val="24"/>
        </w:rPr>
        <w:t>.</w:t>
      </w:r>
      <w:r w:rsidR="00F9067D" w:rsidRPr="00F9067D">
        <w:rPr>
          <w:color w:val="FF0000"/>
          <w:szCs w:val="24"/>
          <w:lang w:val="en-US"/>
        </w:rPr>
        <w:t>e</w:t>
      </w:r>
      <w:r w:rsidR="00F9067D" w:rsidRPr="003455E4">
        <w:rPr>
          <w:color w:val="FF0000"/>
          <w:szCs w:val="24"/>
        </w:rPr>
        <w:t>-</w:t>
      </w:r>
      <w:r w:rsidR="00F9067D" w:rsidRPr="00F9067D">
        <w:rPr>
          <w:color w:val="FF0000"/>
          <w:szCs w:val="24"/>
          <w:lang w:val="en-US"/>
        </w:rPr>
        <w:t>stomatology</w:t>
      </w:r>
      <w:r w:rsidR="00F9067D" w:rsidRPr="003455E4">
        <w:rPr>
          <w:color w:val="FF0000"/>
          <w:szCs w:val="24"/>
        </w:rPr>
        <w:t>.</w:t>
      </w:r>
      <w:r w:rsidR="00F9067D" w:rsidRPr="00F9067D">
        <w:rPr>
          <w:color w:val="FF0000"/>
          <w:szCs w:val="24"/>
          <w:lang w:val="en-US"/>
        </w:rPr>
        <w:t>ru</w:t>
      </w:r>
      <w:r w:rsidR="00F9067D" w:rsidRPr="003455E4">
        <w:rPr>
          <w:color w:val="FF0000"/>
          <w:szCs w:val="24"/>
        </w:rPr>
        <w:t>/</w:t>
      </w:r>
      <w:r w:rsidR="00F9067D" w:rsidRPr="00F9067D">
        <w:rPr>
          <w:color w:val="FF0000"/>
          <w:szCs w:val="24"/>
          <w:lang w:val="en-US"/>
        </w:rPr>
        <w:t>director</w:t>
      </w:r>
      <w:r w:rsidR="00F9067D" w:rsidRPr="003455E4">
        <w:rPr>
          <w:color w:val="FF0000"/>
          <w:szCs w:val="24"/>
        </w:rPr>
        <w:t>/</w:t>
      </w:r>
      <w:r w:rsidR="00F9067D" w:rsidRPr="00F9067D">
        <w:rPr>
          <w:color w:val="FF0000"/>
          <w:szCs w:val="24"/>
          <w:lang w:val="en-US"/>
        </w:rPr>
        <w:t>protokols</w:t>
      </w:r>
      <w:r w:rsidR="00F9067D" w:rsidRPr="003455E4">
        <w:rPr>
          <w:color w:val="FF0000"/>
          <w:szCs w:val="24"/>
        </w:rPr>
        <w:t>/</w:t>
      </w:r>
      <w:r w:rsidR="00F9067D" w:rsidRPr="00F9067D">
        <w:rPr>
          <w:color w:val="FF0000"/>
          <w:szCs w:val="24"/>
          <w:lang w:val="en-US"/>
        </w:rPr>
        <w:t>protokols</w:t>
      </w:r>
      <w:r w:rsidR="00F9067D" w:rsidRPr="003455E4">
        <w:rPr>
          <w:color w:val="FF0000"/>
          <w:szCs w:val="24"/>
        </w:rPr>
        <w:t>_30-09-2014/4_</w:t>
      </w:r>
      <w:r w:rsidR="00F9067D" w:rsidRPr="00F9067D">
        <w:rPr>
          <w:color w:val="FF0000"/>
          <w:szCs w:val="24"/>
          <w:lang w:val="en-US"/>
        </w:rPr>
        <w:t>karies</w:t>
      </w:r>
      <w:r w:rsidR="00F9067D" w:rsidRPr="003455E4">
        <w:rPr>
          <w:color w:val="FF0000"/>
          <w:szCs w:val="24"/>
        </w:rPr>
        <w:t>_8</w:t>
      </w:r>
      <w:r w:rsidR="00F9067D" w:rsidRPr="00F9067D">
        <w:rPr>
          <w:color w:val="FF0000"/>
          <w:szCs w:val="24"/>
          <w:lang w:val="en-US"/>
        </w:rPr>
        <w:t>aug</w:t>
      </w:r>
      <w:r w:rsidR="00F9067D" w:rsidRPr="003455E4">
        <w:rPr>
          <w:color w:val="FF0000"/>
          <w:szCs w:val="24"/>
        </w:rPr>
        <w:t>2018.</w:t>
      </w:r>
      <w:r w:rsidR="00F9067D" w:rsidRPr="00F9067D">
        <w:rPr>
          <w:color w:val="FF0000"/>
          <w:szCs w:val="24"/>
          <w:lang w:val="en-US"/>
        </w:rPr>
        <w:t>doc</w:t>
      </w:r>
      <w:r w:rsidR="00F9067D" w:rsidRPr="003455E4">
        <w:rPr>
          <w:color w:val="FF0000"/>
          <w:szCs w:val="24"/>
        </w:rPr>
        <w:t>.</w:t>
      </w:r>
    </w:p>
    <w:p w:rsidR="001718BB" w:rsidRDefault="006B73D4" w:rsidP="00F028A8">
      <w:pPr>
        <w:pStyle w:val="af8"/>
        <w:widowControl w:val="0"/>
        <w:numPr>
          <w:ilvl w:val="0"/>
          <w:numId w:val="15"/>
        </w:numPr>
        <w:ind w:left="0" w:firstLine="0"/>
        <w:jc w:val="both"/>
        <w:rPr>
          <w:szCs w:val="24"/>
        </w:rPr>
      </w:pPr>
      <w:r>
        <w:rPr>
          <w:szCs w:val="24"/>
        </w:rPr>
        <w:t>Леонтьев В.К., Пахомов Г.Н. Профилактика стоматологических заболеваний. — М.</w:t>
      </w:r>
      <w:r w:rsidR="009A51DA">
        <w:rPr>
          <w:szCs w:val="24"/>
        </w:rPr>
        <w:t>-</w:t>
      </w:r>
      <w:r>
        <w:rPr>
          <w:szCs w:val="24"/>
        </w:rPr>
        <w:t xml:space="preserve"> 2006. – 410с.</w:t>
      </w:r>
    </w:p>
    <w:p w:rsidR="001718BB" w:rsidRDefault="006B73D4" w:rsidP="00F028A8">
      <w:pPr>
        <w:pStyle w:val="af8"/>
        <w:widowControl w:val="0"/>
        <w:numPr>
          <w:ilvl w:val="0"/>
          <w:numId w:val="15"/>
        </w:numPr>
        <w:ind w:left="0" w:firstLine="0"/>
        <w:jc w:val="both"/>
        <w:rPr>
          <w:szCs w:val="24"/>
        </w:rPr>
      </w:pPr>
      <w:r>
        <w:rPr>
          <w:szCs w:val="24"/>
        </w:rPr>
        <w:t xml:space="preserve">Ожгихина Н.В. Кариес постоянных зубов у детей с системной гипоплазией эмали (минерализация, профилактика, лечение): Дис. … канд. мед. наук / Н.В. Ожгихина; Уральская гос. мед. акад. </w:t>
      </w:r>
      <w:r w:rsidR="009A51DA">
        <w:rPr>
          <w:szCs w:val="24"/>
        </w:rPr>
        <w:t>–</w:t>
      </w:r>
      <w:r>
        <w:rPr>
          <w:szCs w:val="24"/>
        </w:rPr>
        <w:t>Екатеринбург</w:t>
      </w:r>
      <w:r w:rsidR="009A51DA">
        <w:rPr>
          <w:szCs w:val="24"/>
        </w:rPr>
        <w:t>.-</w:t>
      </w:r>
      <w:r>
        <w:rPr>
          <w:szCs w:val="24"/>
        </w:rPr>
        <w:t xml:space="preserve"> 2002. -211с.</w:t>
      </w:r>
    </w:p>
    <w:p w:rsidR="001718BB" w:rsidRPr="009A51DA" w:rsidRDefault="006B73D4" w:rsidP="00F028A8">
      <w:pPr>
        <w:pStyle w:val="af8"/>
        <w:numPr>
          <w:ilvl w:val="0"/>
          <w:numId w:val="15"/>
        </w:numPr>
        <w:ind w:left="0" w:firstLine="0"/>
        <w:jc w:val="both"/>
        <w:rPr>
          <w:lang w:val="en-US"/>
        </w:rPr>
      </w:pPr>
      <w:r>
        <w:t>Стоматологическая заболеваемость населения России. Состояние твердых тканей зубов. Распространенность зубочелюстных аномалий. Потребность в протезировании. / Под редакцией проф.Э</w:t>
      </w:r>
      <w:r w:rsidRPr="003455E4">
        <w:t>.</w:t>
      </w:r>
      <w:r>
        <w:t>М</w:t>
      </w:r>
      <w:r w:rsidRPr="003455E4">
        <w:t>.</w:t>
      </w:r>
      <w:r>
        <w:t>Кузьминой</w:t>
      </w:r>
      <w:r w:rsidRPr="003455E4">
        <w:t xml:space="preserve"> – </w:t>
      </w:r>
      <w:r>
        <w:t>М</w:t>
      </w:r>
      <w:r w:rsidRPr="003455E4">
        <w:t>:</w:t>
      </w:r>
      <w:r>
        <w:t>МГМСУ</w:t>
      </w:r>
      <w:r w:rsidR="009A51DA" w:rsidRPr="003455E4">
        <w:t>.</w:t>
      </w:r>
      <w:r w:rsidR="009A51DA">
        <w:t>-</w:t>
      </w:r>
      <w:r w:rsidRPr="009A51DA">
        <w:rPr>
          <w:lang w:val="en-US"/>
        </w:rPr>
        <w:t xml:space="preserve">2009 – </w:t>
      </w:r>
      <w:r>
        <w:t>С</w:t>
      </w:r>
      <w:r w:rsidRPr="009A51DA">
        <w:rPr>
          <w:lang w:val="en-US"/>
        </w:rPr>
        <w:t>.12-14.</w:t>
      </w:r>
    </w:p>
    <w:p w:rsidR="001718BB" w:rsidRDefault="00CA3635" w:rsidP="00F028A8">
      <w:pPr>
        <w:pStyle w:val="af8"/>
        <w:widowControl w:val="0"/>
        <w:numPr>
          <w:ilvl w:val="0"/>
          <w:numId w:val="15"/>
        </w:numPr>
        <w:ind w:left="0" w:firstLine="0"/>
        <w:jc w:val="both"/>
        <w:rPr>
          <w:rFonts w:cs="Times New Roman"/>
          <w:szCs w:val="24"/>
          <w:lang w:val="en-US"/>
        </w:rPr>
      </w:pPr>
      <w:r>
        <w:rPr>
          <w:rFonts w:cs="Times New Roman"/>
          <w:szCs w:val="24"/>
          <w:lang w:val="en-US"/>
        </w:rPr>
        <w:t>Ahovuo-Saloranta A</w:t>
      </w:r>
      <w:r w:rsidR="006B73D4">
        <w:rPr>
          <w:rFonts w:cs="Times New Roman"/>
          <w:szCs w:val="24"/>
          <w:lang w:val="en-US"/>
        </w:rPr>
        <w:t>.Pit and fissure sealants versus fluoride varnishes for preventing dental decay in the permanent teet</w:t>
      </w:r>
      <w:r w:rsidR="001E0FA6">
        <w:rPr>
          <w:rFonts w:cs="Times New Roman"/>
          <w:szCs w:val="24"/>
          <w:lang w:val="en-US"/>
        </w:rPr>
        <w:t>h of children and adolescents [</w:t>
      </w:r>
      <w:r w:rsidR="006B73D4">
        <w:rPr>
          <w:rFonts w:cs="Times New Roman"/>
          <w:szCs w:val="24"/>
          <w:lang w:val="en-US"/>
        </w:rPr>
        <w:t xml:space="preserve">Электронныйресурс]// Cochrane </w:t>
      </w:r>
      <w:r>
        <w:rPr>
          <w:rFonts w:cs="Times New Roman"/>
          <w:szCs w:val="24"/>
          <w:lang w:val="en-US"/>
        </w:rPr>
        <w:t>Database Syst</w:t>
      </w:r>
      <w:r w:rsidR="001E0FA6" w:rsidRPr="001E0FA6">
        <w:rPr>
          <w:rFonts w:cs="Times New Roman"/>
          <w:szCs w:val="24"/>
          <w:lang w:val="en-US"/>
        </w:rPr>
        <w:t>.</w:t>
      </w:r>
      <w:r>
        <w:rPr>
          <w:rFonts w:cs="Times New Roman"/>
          <w:szCs w:val="24"/>
          <w:lang w:val="en-US"/>
        </w:rPr>
        <w:t xml:space="preserve"> Rev.- 2016.- Vol.</w:t>
      </w:r>
      <w:r w:rsidR="006B73D4">
        <w:rPr>
          <w:rFonts w:cs="Times New Roman"/>
          <w:szCs w:val="24"/>
          <w:lang w:val="en-US"/>
        </w:rPr>
        <w:t>18(1).-CD003067. Режимдоступа: doi: 10.1002/14651858.CD003067.pub4.</w:t>
      </w:r>
    </w:p>
    <w:p w:rsidR="001718BB" w:rsidRDefault="006B73D4" w:rsidP="00F028A8">
      <w:pPr>
        <w:pStyle w:val="af8"/>
        <w:widowControl w:val="0"/>
        <w:numPr>
          <w:ilvl w:val="0"/>
          <w:numId w:val="15"/>
        </w:numPr>
        <w:ind w:left="0" w:firstLine="0"/>
        <w:jc w:val="both"/>
        <w:rPr>
          <w:rFonts w:cs="Times New Roman"/>
          <w:szCs w:val="24"/>
          <w:lang w:val="en-US"/>
        </w:rPr>
      </w:pPr>
      <w:r>
        <w:rPr>
          <w:rFonts w:cs="Times New Roman"/>
          <w:szCs w:val="24"/>
          <w:lang w:val="en-US"/>
        </w:rPr>
        <w:t>Al-Dobiyan F</w:t>
      </w:r>
      <w:r w:rsidR="00CA3635" w:rsidRPr="00CA3635">
        <w:rPr>
          <w:rFonts w:cs="Times New Roman"/>
          <w:szCs w:val="24"/>
          <w:lang w:val="en-US"/>
        </w:rPr>
        <w:t>.</w:t>
      </w:r>
      <w:r>
        <w:rPr>
          <w:rFonts w:cs="Times New Roman"/>
          <w:szCs w:val="24"/>
          <w:lang w:val="en-US"/>
        </w:rPr>
        <w:t>I</w:t>
      </w:r>
      <w:r w:rsidR="00CA3635" w:rsidRPr="00CA3635">
        <w:rPr>
          <w:rFonts w:cs="Times New Roman"/>
          <w:szCs w:val="24"/>
          <w:lang w:val="en-US"/>
        </w:rPr>
        <w:t>.</w:t>
      </w:r>
      <w:r>
        <w:rPr>
          <w:rFonts w:cs="Times New Roman"/>
          <w:szCs w:val="24"/>
          <w:lang w:val="en-US"/>
        </w:rPr>
        <w:t>, Shore R</w:t>
      </w:r>
      <w:r w:rsidR="00CA3635" w:rsidRPr="00CA3635">
        <w:rPr>
          <w:rFonts w:cs="Times New Roman"/>
          <w:szCs w:val="24"/>
          <w:lang w:val="en-US"/>
        </w:rPr>
        <w:t>.</w:t>
      </w:r>
      <w:r w:rsidR="00CA3635">
        <w:rPr>
          <w:rFonts w:cs="Times New Roman"/>
          <w:szCs w:val="24"/>
          <w:lang w:val="en-US"/>
        </w:rPr>
        <w:t>C, Duggal M.</w:t>
      </w:r>
      <w:r>
        <w:rPr>
          <w:rFonts w:cs="Times New Roman"/>
          <w:szCs w:val="24"/>
          <w:lang w:val="en-US"/>
        </w:rPr>
        <w:t>S</w:t>
      </w:r>
      <w:r w:rsidR="00CA3635" w:rsidRPr="00CA3635">
        <w:rPr>
          <w:rFonts w:cs="Times New Roman"/>
          <w:szCs w:val="24"/>
          <w:lang w:val="en-US"/>
        </w:rPr>
        <w:t>.</w:t>
      </w:r>
      <w:r>
        <w:rPr>
          <w:rFonts w:cs="Times New Roman"/>
          <w:szCs w:val="24"/>
          <w:lang w:val="en-US"/>
        </w:rPr>
        <w:t>, Toumba K</w:t>
      </w:r>
      <w:r w:rsidR="00CA3635" w:rsidRPr="00CA3635">
        <w:rPr>
          <w:rFonts w:cs="Times New Roman"/>
          <w:szCs w:val="24"/>
          <w:lang w:val="en-US"/>
        </w:rPr>
        <w:t>.</w:t>
      </w:r>
      <w:r>
        <w:rPr>
          <w:rFonts w:cs="Times New Roman"/>
          <w:szCs w:val="24"/>
          <w:lang w:val="en-US"/>
        </w:rPr>
        <w:t>J. Elemental analyses of enamel of MIH mo</w:t>
      </w:r>
      <w:r w:rsidR="00CA3635">
        <w:rPr>
          <w:rFonts w:cs="Times New Roman"/>
          <w:szCs w:val="24"/>
          <w:lang w:val="en-US"/>
        </w:rPr>
        <w:t>lars compared to normal enamel.</w:t>
      </w:r>
      <w:r>
        <w:rPr>
          <w:rFonts w:cs="Times New Roman"/>
          <w:szCs w:val="24"/>
          <w:lang w:val="en-US"/>
        </w:rPr>
        <w:t>European Academy of Paediatric Dentistry Congress Abstract</w:t>
      </w:r>
      <w:r w:rsidR="00CA3635" w:rsidRPr="00CA3635">
        <w:rPr>
          <w:rFonts w:cs="Times New Roman"/>
          <w:szCs w:val="24"/>
          <w:lang w:val="en-US"/>
        </w:rPr>
        <w:t xml:space="preserve"> -</w:t>
      </w:r>
      <w:r>
        <w:rPr>
          <w:rFonts w:cs="Times New Roman"/>
          <w:szCs w:val="24"/>
          <w:lang w:val="en-US"/>
        </w:rPr>
        <w:t xml:space="preserve"> number O29</w:t>
      </w:r>
      <w:r w:rsidR="00CA3635" w:rsidRPr="00CA3635">
        <w:rPr>
          <w:rFonts w:cs="Times New Roman"/>
          <w:szCs w:val="24"/>
          <w:lang w:val="en-US"/>
        </w:rPr>
        <w:t xml:space="preserve"> /</w:t>
      </w:r>
      <w:r>
        <w:rPr>
          <w:rFonts w:cs="Times New Roman"/>
          <w:szCs w:val="24"/>
          <w:lang w:val="en-US"/>
        </w:rPr>
        <w:t xml:space="preserve"> Eur</w:t>
      </w:r>
      <w:r w:rsidR="00CA3635" w:rsidRPr="00CA3635">
        <w:rPr>
          <w:rFonts w:cs="Times New Roman"/>
          <w:szCs w:val="24"/>
          <w:lang w:val="en-US"/>
        </w:rPr>
        <w:t>.</w:t>
      </w:r>
      <w:r>
        <w:rPr>
          <w:rFonts w:cs="Times New Roman"/>
          <w:szCs w:val="24"/>
          <w:lang w:val="en-US"/>
        </w:rPr>
        <w:t xml:space="preserve"> Arch</w:t>
      </w:r>
      <w:r w:rsidR="00CA3635" w:rsidRPr="00CA3635">
        <w:rPr>
          <w:rFonts w:cs="Times New Roman"/>
          <w:szCs w:val="24"/>
          <w:lang w:val="en-US"/>
        </w:rPr>
        <w:t>.</w:t>
      </w:r>
      <w:r>
        <w:rPr>
          <w:rFonts w:cs="Times New Roman"/>
          <w:szCs w:val="24"/>
          <w:lang w:val="en-US"/>
        </w:rPr>
        <w:t xml:space="preserve"> Paediatr</w:t>
      </w:r>
      <w:r w:rsidR="00CA3635" w:rsidRPr="00CA3635">
        <w:rPr>
          <w:rFonts w:cs="Times New Roman"/>
          <w:szCs w:val="24"/>
          <w:lang w:val="en-US"/>
        </w:rPr>
        <w:t>.</w:t>
      </w:r>
      <w:r>
        <w:rPr>
          <w:rFonts w:cs="Times New Roman"/>
          <w:szCs w:val="24"/>
          <w:lang w:val="en-US"/>
        </w:rPr>
        <w:t xml:space="preserve"> Dent</w:t>
      </w:r>
      <w:r w:rsidR="001E0FA6">
        <w:rPr>
          <w:rFonts w:cs="Times New Roman"/>
          <w:szCs w:val="24"/>
        </w:rPr>
        <w:t>.</w:t>
      </w:r>
      <w:r w:rsidR="009A51DA">
        <w:rPr>
          <w:rFonts w:cs="Times New Roman"/>
          <w:szCs w:val="24"/>
        </w:rPr>
        <w:t>-</w:t>
      </w:r>
      <w:r>
        <w:rPr>
          <w:rFonts w:cs="Times New Roman"/>
          <w:szCs w:val="24"/>
          <w:lang w:val="en-US"/>
        </w:rPr>
        <w:t xml:space="preserve"> 2006</w:t>
      </w:r>
      <w:r w:rsidR="00CA3635" w:rsidRPr="00CA3635">
        <w:rPr>
          <w:rFonts w:cs="Times New Roman"/>
          <w:szCs w:val="24"/>
          <w:lang w:val="en-US"/>
        </w:rPr>
        <w:t>. -Vol.</w:t>
      </w:r>
      <w:r>
        <w:rPr>
          <w:rFonts w:cs="Times New Roman"/>
          <w:szCs w:val="24"/>
          <w:lang w:val="en-US"/>
        </w:rPr>
        <w:t>7</w:t>
      </w:r>
      <w:r w:rsidR="00CA3635" w:rsidRPr="00CA3635">
        <w:rPr>
          <w:rFonts w:cs="Times New Roman"/>
          <w:szCs w:val="24"/>
          <w:lang w:val="en-US"/>
        </w:rPr>
        <w:t xml:space="preserve">. </w:t>
      </w:r>
      <w:r w:rsidR="00CA3635">
        <w:rPr>
          <w:rFonts w:cs="Times New Roman"/>
          <w:szCs w:val="24"/>
          <w:lang w:val="en-US"/>
        </w:rPr>
        <w:t>–</w:t>
      </w:r>
      <w:r w:rsidR="00CA3635">
        <w:rPr>
          <w:rFonts w:cs="Times New Roman"/>
          <w:szCs w:val="24"/>
        </w:rPr>
        <w:t>Р</w:t>
      </w:r>
      <w:r w:rsidR="00CA3635" w:rsidRPr="00CA3635">
        <w:rPr>
          <w:rFonts w:cs="Times New Roman"/>
          <w:szCs w:val="24"/>
          <w:lang w:val="en-US"/>
        </w:rPr>
        <w:t>.</w:t>
      </w:r>
      <w:r>
        <w:rPr>
          <w:rFonts w:cs="Times New Roman"/>
          <w:szCs w:val="24"/>
          <w:lang w:val="en-US"/>
        </w:rPr>
        <w:t>168.</w:t>
      </w:r>
    </w:p>
    <w:p w:rsidR="001718BB" w:rsidRDefault="006B73D4" w:rsidP="00F028A8">
      <w:pPr>
        <w:pStyle w:val="af8"/>
        <w:widowControl w:val="0"/>
        <w:numPr>
          <w:ilvl w:val="0"/>
          <w:numId w:val="15"/>
        </w:numPr>
        <w:ind w:left="0" w:firstLine="0"/>
        <w:jc w:val="both"/>
        <w:rPr>
          <w:rFonts w:cs="Times New Roman"/>
          <w:szCs w:val="24"/>
          <w:lang w:val="en-US"/>
        </w:rPr>
      </w:pPr>
      <w:r>
        <w:rPr>
          <w:rFonts w:cs="Times New Roman"/>
          <w:szCs w:val="24"/>
          <w:lang w:val="en-US"/>
        </w:rPr>
        <w:t>Azarpazhooh A</w:t>
      </w:r>
      <w:r w:rsidR="00CA3635" w:rsidRPr="00CA3635">
        <w:rPr>
          <w:rFonts w:cs="Times New Roman"/>
          <w:szCs w:val="24"/>
          <w:lang w:val="en-US"/>
        </w:rPr>
        <w:t>.</w:t>
      </w:r>
      <w:r>
        <w:rPr>
          <w:rFonts w:cs="Times New Roman"/>
          <w:szCs w:val="24"/>
          <w:lang w:val="en-US"/>
        </w:rPr>
        <w:t>, Limeback H. Clinical efficacy of casein derivatives: a syst</w:t>
      </w:r>
      <w:r w:rsidR="00CA3635">
        <w:rPr>
          <w:rFonts w:cs="Times New Roman"/>
          <w:szCs w:val="24"/>
          <w:lang w:val="en-US"/>
        </w:rPr>
        <w:t>ematic review of the literature /</w:t>
      </w:r>
      <w:r>
        <w:rPr>
          <w:rFonts w:cs="Times New Roman"/>
          <w:szCs w:val="24"/>
          <w:lang w:val="en-US"/>
        </w:rPr>
        <w:t xml:space="preserve"> J</w:t>
      </w:r>
      <w:r w:rsidR="00CA3635">
        <w:rPr>
          <w:rFonts w:cs="Times New Roman"/>
          <w:szCs w:val="24"/>
          <w:lang w:val="en-US"/>
        </w:rPr>
        <w:t>ournal Am</w:t>
      </w:r>
      <w:r w:rsidR="00CA3635" w:rsidRPr="00CA3635">
        <w:rPr>
          <w:rFonts w:cs="Times New Roman"/>
          <w:szCs w:val="24"/>
          <w:lang w:val="en-US"/>
        </w:rPr>
        <w:t>.</w:t>
      </w:r>
      <w:r w:rsidR="00CA3635">
        <w:rPr>
          <w:rFonts w:cs="Times New Roman"/>
          <w:szCs w:val="24"/>
          <w:lang w:val="en-US"/>
        </w:rPr>
        <w:t xml:space="preserve"> Dent</w:t>
      </w:r>
      <w:r w:rsidR="00CA3635" w:rsidRPr="00CA3635">
        <w:rPr>
          <w:rFonts w:cs="Times New Roman"/>
          <w:szCs w:val="24"/>
          <w:lang w:val="en-US"/>
        </w:rPr>
        <w:t>.</w:t>
      </w:r>
      <w:r w:rsidR="009A51DA">
        <w:rPr>
          <w:rFonts w:cs="Times New Roman"/>
          <w:szCs w:val="24"/>
          <w:lang w:val="en-US"/>
        </w:rPr>
        <w:t xml:space="preserve"> Assoc.</w:t>
      </w:r>
      <w:r w:rsidR="009A51DA">
        <w:rPr>
          <w:rFonts w:cs="Times New Roman"/>
          <w:szCs w:val="24"/>
        </w:rPr>
        <w:t>-</w:t>
      </w:r>
      <w:r>
        <w:rPr>
          <w:rFonts w:cs="Times New Roman"/>
          <w:szCs w:val="24"/>
          <w:lang w:val="en-US"/>
        </w:rPr>
        <w:t xml:space="preserve"> 2008</w:t>
      </w:r>
      <w:r w:rsidR="00CA3635">
        <w:rPr>
          <w:rFonts w:cs="Times New Roman"/>
          <w:szCs w:val="24"/>
          <w:lang w:val="en-US"/>
        </w:rPr>
        <w:t xml:space="preserve">. </w:t>
      </w:r>
      <w:r w:rsidR="001E0FA6">
        <w:rPr>
          <w:rFonts w:cs="Times New Roman"/>
          <w:szCs w:val="24"/>
          <w:lang w:val="en-US"/>
        </w:rPr>
        <w:t>–</w:t>
      </w:r>
      <w:r w:rsidR="00CA3635">
        <w:rPr>
          <w:rFonts w:cs="Times New Roman"/>
          <w:szCs w:val="24"/>
          <w:lang w:val="en-US"/>
        </w:rPr>
        <w:t>Vol</w:t>
      </w:r>
      <w:r w:rsidR="001E0FA6" w:rsidRPr="001E0FA6">
        <w:rPr>
          <w:rFonts w:cs="Times New Roman"/>
          <w:szCs w:val="24"/>
          <w:lang w:val="en-US"/>
        </w:rPr>
        <w:t>.</w:t>
      </w:r>
      <w:r w:rsidR="00CA3635">
        <w:rPr>
          <w:rFonts w:cs="Times New Roman"/>
          <w:szCs w:val="24"/>
          <w:lang w:val="en-US"/>
        </w:rPr>
        <w:t>139(7).-</w:t>
      </w:r>
      <w:r w:rsidR="00CA3635">
        <w:rPr>
          <w:rFonts w:cs="Times New Roman"/>
          <w:szCs w:val="24"/>
        </w:rPr>
        <w:t>Р</w:t>
      </w:r>
      <w:r w:rsidR="00CA3635">
        <w:rPr>
          <w:rFonts w:cs="Times New Roman"/>
          <w:szCs w:val="24"/>
          <w:lang w:val="en-US"/>
        </w:rPr>
        <w:t>.</w:t>
      </w:r>
      <w:r>
        <w:rPr>
          <w:rFonts w:cs="Times New Roman"/>
          <w:szCs w:val="24"/>
          <w:lang w:val="en-US"/>
        </w:rPr>
        <w:t>915-</w:t>
      </w:r>
      <w:r w:rsidR="00CA3635">
        <w:rPr>
          <w:rFonts w:cs="Times New Roman"/>
          <w:szCs w:val="24"/>
          <w:lang w:val="en-US"/>
        </w:rPr>
        <w:t>9</w:t>
      </w:r>
      <w:r>
        <w:rPr>
          <w:rFonts w:cs="Times New Roman"/>
          <w:szCs w:val="24"/>
          <w:lang w:val="en-US"/>
        </w:rPr>
        <w:t>24.</w:t>
      </w:r>
    </w:p>
    <w:p w:rsidR="001718BB" w:rsidRDefault="006B73D4" w:rsidP="00F028A8">
      <w:pPr>
        <w:pStyle w:val="af8"/>
        <w:widowControl w:val="0"/>
        <w:numPr>
          <w:ilvl w:val="0"/>
          <w:numId w:val="15"/>
        </w:numPr>
        <w:ind w:left="0" w:firstLine="0"/>
        <w:jc w:val="both"/>
        <w:rPr>
          <w:rFonts w:cs="Times New Roman"/>
          <w:szCs w:val="24"/>
          <w:lang w:val="en-US"/>
        </w:rPr>
      </w:pPr>
      <w:r>
        <w:rPr>
          <w:rFonts w:cs="Times New Roman"/>
          <w:szCs w:val="24"/>
          <w:lang w:val="en-US"/>
        </w:rPr>
        <w:t>Baseggio W</w:t>
      </w:r>
      <w:r w:rsidR="00CA3635">
        <w:rPr>
          <w:rFonts w:cs="Times New Roman"/>
          <w:szCs w:val="24"/>
          <w:lang w:val="en-US"/>
        </w:rPr>
        <w:t>.</w:t>
      </w:r>
      <w:r>
        <w:rPr>
          <w:rFonts w:cs="Times New Roman"/>
          <w:szCs w:val="24"/>
          <w:lang w:val="en-US"/>
        </w:rPr>
        <w:t>, Naufel F</w:t>
      </w:r>
      <w:r w:rsidR="00CA3635">
        <w:rPr>
          <w:rFonts w:cs="Times New Roman"/>
          <w:szCs w:val="24"/>
          <w:lang w:val="en-US"/>
        </w:rPr>
        <w:t>.</w:t>
      </w:r>
      <w:r>
        <w:rPr>
          <w:rFonts w:cs="Times New Roman"/>
          <w:szCs w:val="24"/>
          <w:lang w:val="en-US"/>
        </w:rPr>
        <w:t>S</w:t>
      </w:r>
      <w:r w:rsidR="00CA3635">
        <w:rPr>
          <w:rFonts w:cs="Times New Roman"/>
          <w:szCs w:val="24"/>
          <w:lang w:val="en-US"/>
        </w:rPr>
        <w:t>.</w:t>
      </w:r>
      <w:r>
        <w:rPr>
          <w:rFonts w:cs="Times New Roman"/>
          <w:szCs w:val="24"/>
          <w:lang w:val="en-US"/>
        </w:rPr>
        <w:t>, Davidoff D</w:t>
      </w:r>
      <w:r w:rsidR="00CA3635">
        <w:rPr>
          <w:rFonts w:cs="Times New Roman"/>
          <w:szCs w:val="24"/>
          <w:lang w:val="en-US"/>
        </w:rPr>
        <w:t>.</w:t>
      </w:r>
      <w:r>
        <w:rPr>
          <w:rFonts w:cs="Times New Roman"/>
          <w:szCs w:val="24"/>
          <w:lang w:val="en-US"/>
        </w:rPr>
        <w:t>C</w:t>
      </w:r>
      <w:r w:rsidR="00CA3635">
        <w:rPr>
          <w:rFonts w:cs="Times New Roman"/>
          <w:szCs w:val="24"/>
          <w:lang w:val="en-US"/>
        </w:rPr>
        <w:t>.</w:t>
      </w:r>
      <w:r>
        <w:rPr>
          <w:rFonts w:cs="Times New Roman"/>
          <w:szCs w:val="24"/>
          <w:lang w:val="en-US"/>
        </w:rPr>
        <w:t>, Nahsan F</w:t>
      </w:r>
      <w:r w:rsidR="00CA3635">
        <w:rPr>
          <w:rFonts w:cs="Times New Roman"/>
          <w:szCs w:val="24"/>
          <w:lang w:val="en-US"/>
        </w:rPr>
        <w:t>.</w:t>
      </w:r>
      <w:r>
        <w:rPr>
          <w:rFonts w:cs="Times New Roman"/>
          <w:szCs w:val="24"/>
          <w:lang w:val="en-US"/>
        </w:rPr>
        <w:t>P</w:t>
      </w:r>
      <w:r w:rsidR="00CA3635">
        <w:rPr>
          <w:rFonts w:cs="Times New Roman"/>
          <w:szCs w:val="24"/>
          <w:lang w:val="en-US"/>
        </w:rPr>
        <w:t>.</w:t>
      </w:r>
      <w:r>
        <w:rPr>
          <w:rFonts w:cs="Times New Roman"/>
          <w:szCs w:val="24"/>
          <w:lang w:val="en-US"/>
        </w:rPr>
        <w:t>, Flury S</w:t>
      </w:r>
      <w:r w:rsidR="00CA3635">
        <w:rPr>
          <w:rFonts w:cs="Times New Roman"/>
          <w:szCs w:val="24"/>
          <w:lang w:val="en-US"/>
        </w:rPr>
        <w:t>.</w:t>
      </w:r>
      <w:r>
        <w:rPr>
          <w:rFonts w:cs="Times New Roman"/>
          <w:szCs w:val="24"/>
          <w:lang w:val="en-US"/>
        </w:rPr>
        <w:t>, Rodrigues J</w:t>
      </w:r>
      <w:r w:rsidR="00CA3635">
        <w:rPr>
          <w:rFonts w:cs="Times New Roman"/>
          <w:szCs w:val="24"/>
          <w:lang w:val="en-US"/>
        </w:rPr>
        <w:t>.</w:t>
      </w:r>
      <w:r>
        <w:rPr>
          <w:rFonts w:cs="Times New Roman"/>
          <w:szCs w:val="24"/>
          <w:lang w:val="en-US"/>
        </w:rPr>
        <w:t>A. Caries-preventive efficacy and retention of a resin-modified glass ionomer cement and a resin-based fissure sealant: a 3-year split-mouth randomised clinical trial</w:t>
      </w:r>
      <w:r w:rsidR="00CA3635" w:rsidRPr="00CA3635">
        <w:rPr>
          <w:rFonts w:cs="Times New Roman"/>
          <w:szCs w:val="24"/>
          <w:lang w:val="en-US"/>
        </w:rPr>
        <w:t xml:space="preserve"> /</w:t>
      </w:r>
      <w:r>
        <w:rPr>
          <w:rFonts w:cs="Times New Roman"/>
          <w:szCs w:val="24"/>
          <w:lang w:val="en-US"/>
        </w:rPr>
        <w:t xml:space="preserve"> Oral Health</w:t>
      </w:r>
      <w:r w:rsidR="00CA3635" w:rsidRPr="00CA3635">
        <w:rPr>
          <w:rFonts w:cs="Times New Roman"/>
          <w:szCs w:val="24"/>
          <w:lang w:val="en-US"/>
        </w:rPr>
        <w:t>.</w:t>
      </w:r>
      <w:r>
        <w:rPr>
          <w:rFonts w:cs="Times New Roman"/>
          <w:szCs w:val="24"/>
          <w:lang w:val="en-US"/>
        </w:rPr>
        <w:t xml:space="preserve"> Prev</w:t>
      </w:r>
      <w:r w:rsidR="00CA3635" w:rsidRPr="00CA3635">
        <w:rPr>
          <w:rFonts w:cs="Times New Roman"/>
          <w:szCs w:val="24"/>
          <w:lang w:val="en-US"/>
        </w:rPr>
        <w:t>.</w:t>
      </w:r>
      <w:r>
        <w:rPr>
          <w:rFonts w:cs="Times New Roman"/>
          <w:szCs w:val="24"/>
          <w:lang w:val="en-US"/>
        </w:rPr>
        <w:t xml:space="preserve"> Dent.</w:t>
      </w:r>
      <w:r w:rsidR="006726C6">
        <w:rPr>
          <w:rFonts w:cs="Times New Roman"/>
          <w:szCs w:val="24"/>
        </w:rPr>
        <w:t>-</w:t>
      </w:r>
      <w:r>
        <w:rPr>
          <w:rFonts w:cs="Times New Roman"/>
          <w:szCs w:val="24"/>
          <w:lang w:val="en-US"/>
        </w:rPr>
        <w:t xml:space="preserve"> 2010</w:t>
      </w:r>
      <w:r w:rsidR="00CA3635" w:rsidRPr="00CA3635">
        <w:rPr>
          <w:rFonts w:cs="Times New Roman"/>
          <w:szCs w:val="24"/>
          <w:lang w:val="en-US"/>
        </w:rPr>
        <w:t xml:space="preserve">. - </w:t>
      </w:r>
      <w:r w:rsidR="00CA3635">
        <w:rPr>
          <w:rFonts w:cs="Times New Roman"/>
          <w:szCs w:val="24"/>
          <w:lang w:val="en-US"/>
        </w:rPr>
        <w:t>Vol.</w:t>
      </w:r>
      <w:r>
        <w:rPr>
          <w:rFonts w:cs="Times New Roman"/>
          <w:szCs w:val="24"/>
          <w:lang w:val="en-US"/>
        </w:rPr>
        <w:t>8(3)</w:t>
      </w:r>
      <w:r w:rsidR="00CA3635" w:rsidRPr="00CA3635">
        <w:rPr>
          <w:rFonts w:cs="Times New Roman"/>
          <w:szCs w:val="24"/>
          <w:lang w:val="en-US"/>
        </w:rPr>
        <w:t>. -</w:t>
      </w:r>
      <w:r w:rsidR="00CA3635">
        <w:rPr>
          <w:rFonts w:cs="Times New Roman"/>
          <w:szCs w:val="24"/>
        </w:rPr>
        <w:t xml:space="preserve"> Р</w:t>
      </w:r>
      <w:r w:rsidR="00CA3635">
        <w:rPr>
          <w:rFonts w:cs="Times New Roman"/>
          <w:szCs w:val="24"/>
          <w:lang w:val="en-US"/>
        </w:rPr>
        <w:t>.</w:t>
      </w:r>
      <w:r>
        <w:rPr>
          <w:rFonts w:cs="Times New Roman"/>
          <w:szCs w:val="24"/>
          <w:lang w:val="en-US"/>
        </w:rPr>
        <w:t>261-</w:t>
      </w:r>
      <w:r w:rsidR="00CA3635">
        <w:rPr>
          <w:rFonts w:cs="Times New Roman"/>
          <w:szCs w:val="24"/>
        </w:rPr>
        <w:t>26</w:t>
      </w:r>
      <w:r>
        <w:rPr>
          <w:rFonts w:cs="Times New Roman"/>
          <w:szCs w:val="24"/>
          <w:lang w:val="en-US"/>
        </w:rPr>
        <w:t>8.</w:t>
      </w:r>
    </w:p>
    <w:p w:rsidR="001718BB" w:rsidRPr="00CA3635" w:rsidRDefault="006B73D4" w:rsidP="00F028A8">
      <w:pPr>
        <w:pStyle w:val="af8"/>
        <w:widowControl w:val="0"/>
        <w:numPr>
          <w:ilvl w:val="0"/>
          <w:numId w:val="15"/>
        </w:numPr>
        <w:ind w:left="0" w:firstLine="0"/>
        <w:jc w:val="both"/>
        <w:rPr>
          <w:rFonts w:cs="Times New Roman"/>
          <w:szCs w:val="24"/>
          <w:lang w:val="en-US"/>
        </w:rPr>
      </w:pPr>
      <w:r w:rsidRPr="00CA3635">
        <w:rPr>
          <w:rFonts w:cs="Times New Roman"/>
          <w:szCs w:val="24"/>
          <w:lang w:val="en-US"/>
        </w:rPr>
        <w:t>Beentjes V</w:t>
      </w:r>
      <w:r w:rsidR="00CA3635" w:rsidRPr="00CA3635">
        <w:rPr>
          <w:rFonts w:cs="Times New Roman"/>
          <w:szCs w:val="24"/>
          <w:lang w:val="en-US"/>
        </w:rPr>
        <w:t>.</w:t>
      </w:r>
      <w:r w:rsidRPr="00CA3635">
        <w:rPr>
          <w:rFonts w:cs="Times New Roman"/>
          <w:szCs w:val="24"/>
          <w:lang w:val="en-US"/>
        </w:rPr>
        <w:t>E</w:t>
      </w:r>
      <w:r w:rsidR="00CA3635" w:rsidRPr="00CA3635">
        <w:rPr>
          <w:rFonts w:cs="Times New Roman"/>
          <w:szCs w:val="24"/>
          <w:lang w:val="en-US"/>
        </w:rPr>
        <w:t>.</w:t>
      </w:r>
      <w:r w:rsidRPr="00CA3635">
        <w:rPr>
          <w:rFonts w:cs="Times New Roman"/>
          <w:szCs w:val="24"/>
          <w:lang w:val="en-US"/>
        </w:rPr>
        <w:t>, Weerheijm K</w:t>
      </w:r>
      <w:r w:rsidR="00CA3635" w:rsidRPr="00CA3635">
        <w:rPr>
          <w:rFonts w:cs="Times New Roman"/>
          <w:szCs w:val="24"/>
          <w:lang w:val="en-US"/>
        </w:rPr>
        <w:t>.</w:t>
      </w:r>
      <w:r w:rsidRPr="00CA3635">
        <w:rPr>
          <w:rFonts w:cs="Times New Roman"/>
          <w:szCs w:val="24"/>
          <w:lang w:val="en-US"/>
        </w:rPr>
        <w:t>L</w:t>
      </w:r>
      <w:r w:rsidR="00CA3635" w:rsidRPr="00CA3635">
        <w:rPr>
          <w:rFonts w:cs="Times New Roman"/>
          <w:szCs w:val="24"/>
          <w:lang w:val="en-US"/>
        </w:rPr>
        <w:t>.</w:t>
      </w:r>
      <w:r w:rsidRPr="00CA3635">
        <w:rPr>
          <w:rFonts w:cs="Times New Roman"/>
          <w:szCs w:val="24"/>
          <w:lang w:val="en-US"/>
        </w:rPr>
        <w:t>, Groen H</w:t>
      </w:r>
      <w:r w:rsidR="00CA3635" w:rsidRPr="00CA3635">
        <w:rPr>
          <w:rFonts w:cs="Times New Roman"/>
          <w:szCs w:val="24"/>
          <w:lang w:val="en-US"/>
        </w:rPr>
        <w:t>.</w:t>
      </w:r>
      <w:r w:rsidRPr="00CA3635">
        <w:rPr>
          <w:rFonts w:cs="Times New Roman"/>
          <w:szCs w:val="24"/>
          <w:lang w:val="en-US"/>
        </w:rPr>
        <w:t>J</w:t>
      </w:r>
      <w:r w:rsidR="00CA3635" w:rsidRPr="00CA3635">
        <w:rPr>
          <w:rFonts w:cs="Times New Roman"/>
          <w:szCs w:val="24"/>
          <w:lang w:val="en-US"/>
        </w:rPr>
        <w:t>.</w:t>
      </w:r>
      <w:r w:rsidRPr="00CA3635">
        <w:rPr>
          <w:rFonts w:cs="Times New Roman"/>
          <w:szCs w:val="24"/>
          <w:lang w:val="en-US"/>
        </w:rPr>
        <w:t xml:space="preserve"> Factors involved in the aetiology of Molar-Incisor</w:t>
      </w:r>
      <w:r w:rsidR="00CA3635">
        <w:rPr>
          <w:rFonts w:cs="Times New Roman"/>
          <w:szCs w:val="24"/>
          <w:lang w:val="en-US"/>
        </w:rPr>
        <w:t>Hypomineralization (MIH)/</w:t>
      </w:r>
      <w:r w:rsidRPr="00CA3635">
        <w:rPr>
          <w:rFonts w:cs="Times New Roman"/>
          <w:szCs w:val="24"/>
          <w:lang w:val="en-US"/>
        </w:rPr>
        <w:t xml:space="preserve"> Eur</w:t>
      </w:r>
      <w:r w:rsidR="00CA3635" w:rsidRPr="00CA3635">
        <w:rPr>
          <w:rFonts w:cs="Times New Roman"/>
          <w:szCs w:val="24"/>
          <w:lang w:val="en-US"/>
        </w:rPr>
        <w:t>.</w:t>
      </w:r>
      <w:r w:rsidRPr="00CA3635">
        <w:rPr>
          <w:rFonts w:cs="Times New Roman"/>
          <w:szCs w:val="24"/>
          <w:lang w:val="en-US"/>
        </w:rPr>
        <w:t xml:space="preserve"> J</w:t>
      </w:r>
      <w:r w:rsidR="00CA3635" w:rsidRPr="00CA3635">
        <w:rPr>
          <w:rFonts w:cs="Times New Roman"/>
          <w:szCs w:val="24"/>
          <w:lang w:val="en-US"/>
        </w:rPr>
        <w:t>.</w:t>
      </w:r>
      <w:r w:rsidRPr="00CA3635">
        <w:rPr>
          <w:rFonts w:cs="Times New Roman"/>
          <w:szCs w:val="24"/>
          <w:lang w:val="en-US"/>
        </w:rPr>
        <w:t xml:space="preserve"> Paediatr</w:t>
      </w:r>
      <w:r w:rsidR="00CA3635" w:rsidRPr="00CA3635">
        <w:rPr>
          <w:rFonts w:cs="Times New Roman"/>
          <w:szCs w:val="24"/>
          <w:lang w:val="en-US"/>
        </w:rPr>
        <w:t>.</w:t>
      </w:r>
      <w:r w:rsidRPr="00CA3635">
        <w:rPr>
          <w:rFonts w:cs="Times New Roman"/>
          <w:szCs w:val="24"/>
          <w:lang w:val="en-US"/>
        </w:rPr>
        <w:t xml:space="preserve"> Dent</w:t>
      </w:r>
      <w:r w:rsidR="00CA3635" w:rsidRPr="00CA3635">
        <w:rPr>
          <w:rFonts w:cs="Times New Roman"/>
          <w:szCs w:val="24"/>
          <w:lang w:val="en-US"/>
        </w:rPr>
        <w:t>.</w:t>
      </w:r>
      <w:r w:rsidR="006726C6">
        <w:rPr>
          <w:rFonts w:cs="Times New Roman"/>
          <w:szCs w:val="24"/>
        </w:rPr>
        <w:t>-</w:t>
      </w:r>
      <w:r w:rsidRPr="00CA3635">
        <w:rPr>
          <w:rFonts w:cs="Times New Roman"/>
          <w:szCs w:val="24"/>
          <w:lang w:val="en-US"/>
        </w:rPr>
        <w:t xml:space="preserve"> 2002</w:t>
      </w:r>
      <w:r w:rsidR="00CA3635" w:rsidRPr="00CA3635">
        <w:rPr>
          <w:rFonts w:cs="Times New Roman"/>
          <w:szCs w:val="24"/>
          <w:lang w:val="en-US"/>
        </w:rPr>
        <w:t xml:space="preserve">. - </w:t>
      </w:r>
      <w:r w:rsidR="00CA3635">
        <w:rPr>
          <w:rFonts w:cs="Times New Roman"/>
          <w:szCs w:val="24"/>
          <w:lang w:val="en-US"/>
        </w:rPr>
        <w:t>Vol.</w:t>
      </w:r>
      <w:r w:rsidRPr="00CA3635">
        <w:rPr>
          <w:rFonts w:cs="Times New Roman"/>
          <w:szCs w:val="24"/>
          <w:lang w:val="en-US"/>
        </w:rPr>
        <w:t>1</w:t>
      </w:r>
      <w:r w:rsidR="00CA3635" w:rsidRPr="00CA3635">
        <w:rPr>
          <w:rFonts w:cs="Times New Roman"/>
          <w:szCs w:val="24"/>
          <w:lang w:val="en-US"/>
        </w:rPr>
        <w:t>.-</w:t>
      </w:r>
      <w:r w:rsidR="00CA3635">
        <w:rPr>
          <w:rFonts w:cs="Times New Roman"/>
          <w:szCs w:val="24"/>
        </w:rPr>
        <w:t xml:space="preserve"> Р</w:t>
      </w:r>
      <w:r w:rsidR="00CA3635">
        <w:rPr>
          <w:rFonts w:cs="Times New Roman"/>
          <w:szCs w:val="24"/>
          <w:lang w:val="en-US"/>
        </w:rPr>
        <w:t>.</w:t>
      </w:r>
      <w:r w:rsidRPr="00CA3635">
        <w:rPr>
          <w:rFonts w:cs="Times New Roman"/>
          <w:szCs w:val="24"/>
          <w:lang w:val="en-US"/>
        </w:rPr>
        <w:t>9-13.</w:t>
      </w:r>
    </w:p>
    <w:p w:rsidR="001718BB" w:rsidRPr="00CA3635" w:rsidRDefault="006B73D4" w:rsidP="00F028A8">
      <w:pPr>
        <w:pStyle w:val="af8"/>
        <w:widowControl w:val="0"/>
        <w:numPr>
          <w:ilvl w:val="0"/>
          <w:numId w:val="15"/>
        </w:numPr>
        <w:ind w:left="0" w:firstLine="0"/>
        <w:jc w:val="both"/>
        <w:rPr>
          <w:rFonts w:cs="Times New Roman"/>
          <w:szCs w:val="24"/>
          <w:lang w:val="en-US"/>
        </w:rPr>
      </w:pPr>
      <w:r w:rsidRPr="00CA3635">
        <w:rPr>
          <w:rFonts w:cs="Times New Roman"/>
          <w:szCs w:val="24"/>
          <w:lang w:val="en-US"/>
        </w:rPr>
        <w:t>Calderara P</w:t>
      </w:r>
      <w:r w:rsidR="00CA3635" w:rsidRPr="00CA3635">
        <w:rPr>
          <w:rFonts w:cs="Times New Roman"/>
          <w:szCs w:val="24"/>
          <w:lang w:val="en-US"/>
        </w:rPr>
        <w:t>.</w:t>
      </w:r>
      <w:r w:rsidRPr="00CA3635">
        <w:rPr>
          <w:rFonts w:cs="Times New Roman"/>
          <w:szCs w:val="24"/>
          <w:lang w:val="en-US"/>
        </w:rPr>
        <w:t>C</w:t>
      </w:r>
      <w:r w:rsidR="00CA3635" w:rsidRPr="00CA3635">
        <w:rPr>
          <w:rFonts w:cs="Times New Roman"/>
          <w:szCs w:val="24"/>
          <w:lang w:val="en-US"/>
        </w:rPr>
        <w:t>.</w:t>
      </w:r>
      <w:r w:rsidRPr="00CA3635">
        <w:rPr>
          <w:rFonts w:cs="Times New Roman"/>
          <w:szCs w:val="24"/>
          <w:lang w:val="en-US"/>
        </w:rPr>
        <w:t>, Gerthoux P</w:t>
      </w:r>
      <w:r w:rsidR="00CA3635" w:rsidRPr="00CA3635">
        <w:rPr>
          <w:rFonts w:cs="Times New Roman"/>
          <w:szCs w:val="24"/>
          <w:lang w:val="en-US"/>
        </w:rPr>
        <w:t>.</w:t>
      </w:r>
      <w:r w:rsidRPr="00CA3635">
        <w:rPr>
          <w:rFonts w:cs="Times New Roman"/>
          <w:szCs w:val="24"/>
          <w:lang w:val="en-US"/>
        </w:rPr>
        <w:t>M</w:t>
      </w:r>
      <w:r w:rsidR="00CA3635" w:rsidRPr="00CA3635">
        <w:rPr>
          <w:rFonts w:cs="Times New Roman"/>
          <w:szCs w:val="24"/>
          <w:lang w:val="en-US"/>
        </w:rPr>
        <w:t>.</w:t>
      </w:r>
      <w:r w:rsidRPr="00CA3635">
        <w:rPr>
          <w:rFonts w:cs="Times New Roman"/>
          <w:szCs w:val="24"/>
          <w:lang w:val="en-US"/>
        </w:rPr>
        <w:t>, Mocarelli P</w:t>
      </w:r>
      <w:r w:rsidR="00CA3635" w:rsidRPr="00CA3635">
        <w:rPr>
          <w:rFonts w:cs="Times New Roman"/>
          <w:szCs w:val="24"/>
          <w:lang w:val="en-US"/>
        </w:rPr>
        <w:t>.</w:t>
      </w:r>
      <w:r w:rsidRPr="00CA3635">
        <w:rPr>
          <w:rFonts w:cs="Times New Roman"/>
          <w:szCs w:val="24"/>
          <w:lang w:val="en-US"/>
        </w:rPr>
        <w:t>, Lukinmaa P</w:t>
      </w:r>
      <w:r w:rsidR="00CA3635" w:rsidRPr="00CA3635">
        <w:rPr>
          <w:rFonts w:cs="Times New Roman"/>
          <w:szCs w:val="24"/>
          <w:lang w:val="en-US"/>
        </w:rPr>
        <w:t>.</w:t>
      </w:r>
      <w:r w:rsidRPr="00CA3635">
        <w:rPr>
          <w:rFonts w:cs="Times New Roman"/>
          <w:szCs w:val="24"/>
          <w:lang w:val="en-US"/>
        </w:rPr>
        <w:t>L</w:t>
      </w:r>
      <w:r w:rsidR="00CA3635" w:rsidRPr="00CA3635">
        <w:rPr>
          <w:rFonts w:cs="Times New Roman"/>
          <w:szCs w:val="24"/>
          <w:lang w:val="en-US"/>
        </w:rPr>
        <w:t>.</w:t>
      </w:r>
      <w:r w:rsidRPr="00CA3635">
        <w:rPr>
          <w:rFonts w:cs="Times New Roman"/>
          <w:szCs w:val="24"/>
          <w:lang w:val="en-US"/>
        </w:rPr>
        <w:t>, Tramacere P</w:t>
      </w:r>
      <w:r w:rsidR="00CA3635" w:rsidRPr="00CA3635">
        <w:rPr>
          <w:rFonts w:cs="Times New Roman"/>
          <w:szCs w:val="24"/>
          <w:lang w:val="en-US"/>
        </w:rPr>
        <w:t>.</w:t>
      </w:r>
      <w:r w:rsidRPr="00CA3635">
        <w:rPr>
          <w:rFonts w:cs="Times New Roman"/>
          <w:szCs w:val="24"/>
          <w:lang w:val="en-US"/>
        </w:rPr>
        <w:t>L</w:t>
      </w:r>
      <w:r w:rsidR="00CA3635" w:rsidRPr="00CA3635">
        <w:rPr>
          <w:rFonts w:cs="Times New Roman"/>
          <w:szCs w:val="24"/>
          <w:lang w:val="en-US"/>
        </w:rPr>
        <w:t>.</w:t>
      </w:r>
      <w:r w:rsidRPr="00CA3635">
        <w:rPr>
          <w:rFonts w:cs="Times New Roman"/>
          <w:szCs w:val="24"/>
          <w:lang w:val="en-US"/>
        </w:rPr>
        <w:t>, Alaluusua S. Theprevalence of Molar Incisor Hypomineralisation (MIH) in a g</w:t>
      </w:r>
      <w:r w:rsidR="00CA3635">
        <w:rPr>
          <w:rFonts w:cs="Times New Roman"/>
          <w:szCs w:val="24"/>
          <w:lang w:val="en-US"/>
        </w:rPr>
        <w:t xml:space="preserve">roup of Italian school </w:t>
      </w:r>
      <w:r w:rsidR="00CA3635">
        <w:rPr>
          <w:rFonts w:cs="Times New Roman"/>
          <w:szCs w:val="24"/>
          <w:lang w:val="en-US"/>
        </w:rPr>
        <w:lastRenderedPageBreak/>
        <w:t>children /</w:t>
      </w:r>
      <w:r w:rsidRPr="00CA3635">
        <w:rPr>
          <w:rFonts w:cs="Times New Roman"/>
          <w:szCs w:val="24"/>
          <w:lang w:val="en-US"/>
        </w:rPr>
        <w:t xml:space="preserve"> Eur</w:t>
      </w:r>
      <w:r w:rsidR="00CA3635" w:rsidRPr="00CA3635">
        <w:rPr>
          <w:rFonts w:cs="Times New Roman"/>
          <w:szCs w:val="24"/>
          <w:lang w:val="en-US"/>
        </w:rPr>
        <w:t xml:space="preserve">. </w:t>
      </w:r>
      <w:r w:rsidRPr="00CA3635">
        <w:rPr>
          <w:rFonts w:cs="Times New Roman"/>
          <w:szCs w:val="24"/>
          <w:lang w:val="en-US"/>
        </w:rPr>
        <w:t>J</w:t>
      </w:r>
      <w:r w:rsidR="00CA3635" w:rsidRPr="00CA3635">
        <w:rPr>
          <w:rFonts w:cs="Times New Roman"/>
          <w:szCs w:val="24"/>
          <w:lang w:val="en-US"/>
        </w:rPr>
        <w:t>.</w:t>
      </w:r>
      <w:r w:rsidRPr="00CA3635">
        <w:rPr>
          <w:rFonts w:cs="Times New Roman"/>
          <w:szCs w:val="24"/>
          <w:lang w:val="en-US"/>
        </w:rPr>
        <w:t xml:space="preserve"> Paediatr</w:t>
      </w:r>
      <w:r w:rsidR="00CA3635" w:rsidRPr="00CA3635">
        <w:rPr>
          <w:rFonts w:cs="Times New Roman"/>
          <w:szCs w:val="24"/>
          <w:lang w:val="en-US"/>
        </w:rPr>
        <w:t>.</w:t>
      </w:r>
      <w:r w:rsidRPr="00CA3635">
        <w:rPr>
          <w:rFonts w:cs="Times New Roman"/>
          <w:szCs w:val="24"/>
          <w:lang w:val="en-US"/>
        </w:rPr>
        <w:t xml:space="preserve"> Dent.</w:t>
      </w:r>
      <w:r w:rsidR="006726C6">
        <w:rPr>
          <w:rFonts w:cs="Times New Roman"/>
          <w:szCs w:val="24"/>
        </w:rPr>
        <w:t>-</w:t>
      </w:r>
      <w:r w:rsidRPr="00CA3635">
        <w:rPr>
          <w:rFonts w:cs="Times New Roman"/>
          <w:szCs w:val="24"/>
          <w:lang w:val="en-US"/>
        </w:rPr>
        <w:t xml:space="preserve"> 2005</w:t>
      </w:r>
      <w:r w:rsidR="00CA3635" w:rsidRPr="00CA3635">
        <w:rPr>
          <w:rFonts w:cs="Times New Roman"/>
          <w:szCs w:val="24"/>
          <w:lang w:val="en-US"/>
        </w:rPr>
        <w:t xml:space="preserve"> - </w:t>
      </w:r>
      <w:r w:rsidR="00CA3635">
        <w:rPr>
          <w:rFonts w:cs="Times New Roman"/>
          <w:szCs w:val="24"/>
          <w:lang w:val="en-US"/>
        </w:rPr>
        <w:t>Vol.</w:t>
      </w:r>
      <w:r w:rsidRPr="00CA3635">
        <w:rPr>
          <w:rFonts w:cs="Times New Roman"/>
          <w:szCs w:val="24"/>
          <w:lang w:val="en-US"/>
        </w:rPr>
        <w:t xml:space="preserve"> 6(2)</w:t>
      </w:r>
      <w:r w:rsidR="00CA3635" w:rsidRPr="00CA3635">
        <w:rPr>
          <w:rFonts w:cs="Times New Roman"/>
          <w:szCs w:val="24"/>
          <w:lang w:val="en-US"/>
        </w:rPr>
        <w:t>. -</w:t>
      </w:r>
      <w:r w:rsidR="00CA3635">
        <w:rPr>
          <w:rFonts w:cs="Times New Roman"/>
          <w:szCs w:val="24"/>
        </w:rPr>
        <w:t xml:space="preserve"> Р</w:t>
      </w:r>
      <w:r w:rsidR="00CA3635">
        <w:rPr>
          <w:rFonts w:cs="Times New Roman"/>
          <w:szCs w:val="24"/>
          <w:lang w:val="en-US"/>
        </w:rPr>
        <w:t>.</w:t>
      </w:r>
      <w:r w:rsidRPr="00CA3635">
        <w:rPr>
          <w:rFonts w:cs="Times New Roman"/>
          <w:szCs w:val="24"/>
          <w:lang w:val="en-US"/>
        </w:rPr>
        <w:t>79-83.</w:t>
      </w:r>
    </w:p>
    <w:p w:rsidR="001718BB" w:rsidRPr="006B73D4" w:rsidRDefault="006B73D4" w:rsidP="00F028A8">
      <w:pPr>
        <w:pStyle w:val="af8"/>
        <w:widowControl w:val="0"/>
        <w:numPr>
          <w:ilvl w:val="0"/>
          <w:numId w:val="15"/>
        </w:numPr>
        <w:ind w:left="0" w:firstLine="0"/>
        <w:jc w:val="both"/>
        <w:rPr>
          <w:rFonts w:cs="Times New Roman"/>
          <w:szCs w:val="24"/>
          <w:lang w:val="en-US"/>
        </w:rPr>
      </w:pPr>
      <w:r>
        <w:rPr>
          <w:rFonts w:cs="Times New Roman"/>
          <w:szCs w:val="24"/>
          <w:lang w:val="en-US"/>
        </w:rPr>
        <w:t>Croll T</w:t>
      </w:r>
      <w:r w:rsidR="00CA3635" w:rsidRPr="00CA3635">
        <w:rPr>
          <w:rFonts w:cs="Times New Roman"/>
          <w:szCs w:val="24"/>
          <w:lang w:val="en-US"/>
        </w:rPr>
        <w:t>.</w:t>
      </w:r>
      <w:r>
        <w:rPr>
          <w:rFonts w:cs="Times New Roman"/>
          <w:szCs w:val="24"/>
          <w:lang w:val="en-US"/>
        </w:rPr>
        <w:t>P. Restorative options for malform</w:t>
      </w:r>
      <w:r w:rsidR="00CA3635">
        <w:rPr>
          <w:rFonts w:cs="Times New Roman"/>
          <w:szCs w:val="24"/>
          <w:lang w:val="en-US"/>
        </w:rPr>
        <w:t>ed permanent molars in children /</w:t>
      </w:r>
      <w:r w:rsidRPr="006B73D4">
        <w:rPr>
          <w:rFonts w:cs="Times New Roman"/>
          <w:szCs w:val="24"/>
          <w:lang w:val="en-US"/>
        </w:rPr>
        <w:t>Compend</w:t>
      </w:r>
      <w:r w:rsidR="00CA3635" w:rsidRPr="00CA3635">
        <w:rPr>
          <w:rFonts w:cs="Times New Roman"/>
          <w:szCs w:val="24"/>
          <w:lang w:val="en-US"/>
        </w:rPr>
        <w:t>.</w:t>
      </w:r>
      <w:r w:rsidRPr="006B73D4">
        <w:rPr>
          <w:rFonts w:cs="Times New Roman"/>
          <w:szCs w:val="24"/>
          <w:lang w:val="en-US"/>
        </w:rPr>
        <w:t>Contin</w:t>
      </w:r>
      <w:r w:rsidR="00CA3635" w:rsidRPr="00CA3635">
        <w:rPr>
          <w:rFonts w:cs="Times New Roman"/>
          <w:szCs w:val="24"/>
          <w:lang w:val="en-US"/>
        </w:rPr>
        <w:t>.</w:t>
      </w:r>
      <w:r w:rsidRPr="006B73D4">
        <w:rPr>
          <w:rFonts w:cs="Times New Roman"/>
          <w:szCs w:val="24"/>
          <w:lang w:val="en-US"/>
        </w:rPr>
        <w:t xml:space="preserve"> Educ</w:t>
      </w:r>
      <w:r w:rsidR="00CA3635" w:rsidRPr="00CA3635">
        <w:rPr>
          <w:rFonts w:cs="Times New Roman"/>
          <w:szCs w:val="24"/>
          <w:lang w:val="en-US"/>
        </w:rPr>
        <w:t>.</w:t>
      </w:r>
      <w:r w:rsidRPr="006B73D4">
        <w:rPr>
          <w:rFonts w:cs="Times New Roman"/>
          <w:szCs w:val="24"/>
          <w:lang w:val="en-US"/>
        </w:rPr>
        <w:t xml:space="preserve"> Dent.</w:t>
      </w:r>
      <w:r w:rsidR="006726C6">
        <w:rPr>
          <w:rFonts w:cs="Times New Roman"/>
          <w:szCs w:val="24"/>
        </w:rPr>
        <w:t>-</w:t>
      </w:r>
      <w:r w:rsidRPr="006B73D4">
        <w:rPr>
          <w:rFonts w:cs="Times New Roman"/>
          <w:szCs w:val="24"/>
          <w:lang w:val="en-US"/>
        </w:rPr>
        <w:t xml:space="preserve"> 2000</w:t>
      </w:r>
      <w:r w:rsidR="00CA3635" w:rsidRPr="00CA3635">
        <w:rPr>
          <w:rFonts w:cs="Times New Roman"/>
          <w:szCs w:val="24"/>
          <w:lang w:val="en-US"/>
        </w:rPr>
        <w:t xml:space="preserve">. - </w:t>
      </w:r>
      <w:r w:rsidR="00CA3635">
        <w:rPr>
          <w:rFonts w:cs="Times New Roman"/>
          <w:szCs w:val="24"/>
          <w:lang w:val="en-US"/>
        </w:rPr>
        <w:t>Vol.</w:t>
      </w:r>
      <w:r w:rsidRPr="006B73D4">
        <w:rPr>
          <w:rFonts w:cs="Times New Roman"/>
          <w:szCs w:val="24"/>
          <w:lang w:val="en-US"/>
        </w:rPr>
        <w:t xml:space="preserve"> 21</w:t>
      </w:r>
      <w:r w:rsidR="00CA3635" w:rsidRPr="00CA3635">
        <w:rPr>
          <w:rFonts w:cs="Times New Roman"/>
          <w:szCs w:val="24"/>
          <w:lang w:val="en-US"/>
        </w:rPr>
        <w:t>.</w:t>
      </w:r>
      <w:r w:rsidR="00CA3635">
        <w:rPr>
          <w:rFonts w:cs="Times New Roman"/>
          <w:szCs w:val="24"/>
        </w:rPr>
        <w:t xml:space="preserve"> - Р</w:t>
      </w:r>
      <w:r w:rsidR="00CA3635">
        <w:rPr>
          <w:rFonts w:cs="Times New Roman"/>
          <w:szCs w:val="24"/>
          <w:lang w:val="en-US"/>
        </w:rPr>
        <w:t>.</w:t>
      </w:r>
      <w:r w:rsidRPr="006B73D4">
        <w:rPr>
          <w:rFonts w:cs="Times New Roman"/>
          <w:szCs w:val="24"/>
          <w:lang w:val="en-US"/>
        </w:rPr>
        <w:t>676-682.</w:t>
      </w:r>
    </w:p>
    <w:p w:rsidR="001718BB" w:rsidRDefault="006B73D4" w:rsidP="00F028A8">
      <w:pPr>
        <w:pStyle w:val="af8"/>
        <w:widowControl w:val="0"/>
        <w:numPr>
          <w:ilvl w:val="0"/>
          <w:numId w:val="15"/>
        </w:numPr>
        <w:ind w:left="0" w:firstLine="0"/>
        <w:jc w:val="both"/>
        <w:rPr>
          <w:rFonts w:cs="Times New Roman"/>
          <w:szCs w:val="24"/>
          <w:lang w:val="en-US"/>
        </w:rPr>
      </w:pPr>
      <w:r>
        <w:rPr>
          <w:rFonts w:cs="Times New Roman"/>
          <w:szCs w:val="24"/>
          <w:lang w:val="en-US"/>
        </w:rPr>
        <w:t>Deery C. Strong evidence for the effectiveness of resin based sealants</w:t>
      </w:r>
      <w:r w:rsidR="00CA3635" w:rsidRPr="00CA3635">
        <w:rPr>
          <w:rFonts w:cs="Times New Roman"/>
          <w:szCs w:val="24"/>
          <w:lang w:val="en-US"/>
        </w:rPr>
        <w:t>/</w:t>
      </w:r>
      <w:r>
        <w:rPr>
          <w:rFonts w:cs="Times New Roman"/>
          <w:szCs w:val="24"/>
          <w:lang w:val="en-US"/>
        </w:rPr>
        <w:t>Evid</w:t>
      </w:r>
      <w:r w:rsidR="00CA3635" w:rsidRPr="00CA3635">
        <w:rPr>
          <w:rFonts w:cs="Times New Roman"/>
          <w:szCs w:val="24"/>
          <w:lang w:val="en-US"/>
        </w:rPr>
        <w:t>.</w:t>
      </w:r>
      <w:r>
        <w:rPr>
          <w:rFonts w:cs="Times New Roman"/>
          <w:szCs w:val="24"/>
          <w:lang w:val="en-US"/>
        </w:rPr>
        <w:t xml:space="preserve"> Based Dent.</w:t>
      </w:r>
      <w:r w:rsidR="006726C6">
        <w:rPr>
          <w:rFonts w:cs="Times New Roman"/>
          <w:szCs w:val="24"/>
        </w:rPr>
        <w:t>-</w:t>
      </w:r>
      <w:r>
        <w:rPr>
          <w:rFonts w:cs="Times New Roman"/>
          <w:szCs w:val="24"/>
          <w:lang w:val="en-US"/>
        </w:rPr>
        <w:t xml:space="preserve"> 2013</w:t>
      </w:r>
      <w:r w:rsidR="00CA3635" w:rsidRPr="00CA3635">
        <w:rPr>
          <w:rFonts w:cs="Times New Roman"/>
          <w:szCs w:val="24"/>
          <w:lang w:val="en-US"/>
        </w:rPr>
        <w:t>.</w:t>
      </w:r>
      <w:r w:rsidR="00CA3635">
        <w:rPr>
          <w:rFonts w:cs="Times New Roman"/>
          <w:szCs w:val="24"/>
        </w:rPr>
        <w:t xml:space="preserve"> -</w:t>
      </w:r>
      <w:r w:rsidR="00CA3635">
        <w:rPr>
          <w:rFonts w:cs="Times New Roman"/>
          <w:szCs w:val="24"/>
          <w:lang w:val="en-US"/>
        </w:rPr>
        <w:t xml:space="preserve">Vol.14(3). - </w:t>
      </w:r>
      <w:r w:rsidR="00CA3635">
        <w:rPr>
          <w:rFonts w:cs="Times New Roman"/>
          <w:szCs w:val="24"/>
        </w:rPr>
        <w:t>Р</w:t>
      </w:r>
      <w:r w:rsidR="00CA3635">
        <w:rPr>
          <w:rFonts w:cs="Times New Roman"/>
          <w:szCs w:val="24"/>
          <w:lang w:val="en-US"/>
        </w:rPr>
        <w:t>.</w:t>
      </w:r>
      <w:r>
        <w:rPr>
          <w:rFonts w:cs="Times New Roman"/>
          <w:szCs w:val="24"/>
          <w:lang w:val="en-US"/>
        </w:rPr>
        <w:t>69-70.</w:t>
      </w:r>
    </w:p>
    <w:p w:rsidR="001718BB" w:rsidRPr="001E0FA6" w:rsidRDefault="006B73D4" w:rsidP="00F028A8">
      <w:pPr>
        <w:pStyle w:val="af8"/>
        <w:widowControl w:val="0"/>
        <w:numPr>
          <w:ilvl w:val="0"/>
          <w:numId w:val="15"/>
        </w:numPr>
        <w:ind w:left="0" w:firstLine="0"/>
        <w:jc w:val="both"/>
        <w:rPr>
          <w:rFonts w:cs="Times New Roman"/>
          <w:szCs w:val="24"/>
          <w:lang w:val="en-US"/>
        </w:rPr>
      </w:pPr>
      <w:r>
        <w:rPr>
          <w:rFonts w:cs="Times New Roman"/>
          <w:szCs w:val="24"/>
          <w:lang w:val="en-US"/>
        </w:rPr>
        <w:t>Dorri M. et all.  Atraumatic restorative treatment versus conventional restorative treatme</w:t>
      </w:r>
      <w:r w:rsidR="001E0FA6">
        <w:rPr>
          <w:rFonts w:cs="Times New Roman"/>
          <w:szCs w:val="24"/>
          <w:lang w:val="en-US"/>
        </w:rPr>
        <w:t>nt for managing dental caries [</w:t>
      </w:r>
      <w:r>
        <w:rPr>
          <w:rFonts w:cs="Times New Roman"/>
          <w:szCs w:val="24"/>
        </w:rPr>
        <w:t>Электронныйресурс</w:t>
      </w:r>
      <w:r>
        <w:rPr>
          <w:rFonts w:cs="Times New Roman"/>
          <w:szCs w:val="24"/>
          <w:lang w:val="en-US"/>
        </w:rPr>
        <w:t>]. //Cochrane Database Syst</w:t>
      </w:r>
      <w:r w:rsidR="001E0FA6" w:rsidRPr="001E0FA6">
        <w:rPr>
          <w:rFonts w:cs="Times New Roman"/>
          <w:szCs w:val="24"/>
          <w:lang w:val="en-US"/>
        </w:rPr>
        <w:t>.</w:t>
      </w:r>
      <w:r>
        <w:rPr>
          <w:rFonts w:cs="Times New Roman"/>
          <w:szCs w:val="24"/>
          <w:lang w:val="en-US"/>
        </w:rPr>
        <w:t xml:space="preserve"> Rev.-2017.-№ </w:t>
      </w:r>
      <w:r w:rsidRPr="001E0FA6">
        <w:rPr>
          <w:rFonts w:cs="Times New Roman"/>
          <w:szCs w:val="24"/>
          <w:lang w:val="en-US"/>
        </w:rPr>
        <w:t xml:space="preserve">12.- CD008072. </w:t>
      </w:r>
      <w:r>
        <w:rPr>
          <w:rFonts w:cs="Times New Roman"/>
          <w:szCs w:val="24"/>
        </w:rPr>
        <w:t>Режимдоступа</w:t>
      </w:r>
      <w:r w:rsidRPr="001E0FA6">
        <w:rPr>
          <w:rFonts w:cs="Times New Roman"/>
          <w:szCs w:val="24"/>
          <w:lang w:val="en-US"/>
        </w:rPr>
        <w:t>: doi: 10.1002/14651858.CD008072.pub2.</w:t>
      </w:r>
    </w:p>
    <w:p w:rsidR="001718BB" w:rsidRPr="00D8331C" w:rsidRDefault="006B73D4" w:rsidP="00F028A8">
      <w:pPr>
        <w:pStyle w:val="af8"/>
        <w:numPr>
          <w:ilvl w:val="0"/>
          <w:numId w:val="15"/>
        </w:numPr>
        <w:ind w:left="0" w:firstLine="0"/>
        <w:jc w:val="both"/>
        <w:rPr>
          <w:lang w:val="en-US"/>
        </w:rPr>
      </w:pPr>
      <w:r>
        <w:rPr>
          <w:lang w:val="en-US"/>
        </w:rPr>
        <w:t>Elfrink M</w:t>
      </w:r>
      <w:r w:rsidR="00D8331C" w:rsidRPr="00D8331C">
        <w:rPr>
          <w:lang w:val="en-US"/>
        </w:rPr>
        <w:t>.</w:t>
      </w:r>
      <w:r>
        <w:rPr>
          <w:lang w:val="en-US"/>
        </w:rPr>
        <w:t>E, Ghanim A</w:t>
      </w:r>
      <w:r w:rsidR="00D8331C" w:rsidRPr="00D8331C">
        <w:rPr>
          <w:lang w:val="en-US"/>
        </w:rPr>
        <w:t>.</w:t>
      </w:r>
      <w:r>
        <w:rPr>
          <w:lang w:val="en-US"/>
        </w:rPr>
        <w:t>, Manton D</w:t>
      </w:r>
      <w:r w:rsidR="00D8331C" w:rsidRPr="00D8331C">
        <w:rPr>
          <w:lang w:val="en-US"/>
        </w:rPr>
        <w:t>.</w:t>
      </w:r>
      <w:r>
        <w:rPr>
          <w:lang w:val="en-US"/>
        </w:rPr>
        <w:t>J</w:t>
      </w:r>
      <w:r w:rsidR="00D8331C" w:rsidRPr="00D8331C">
        <w:rPr>
          <w:lang w:val="en-US"/>
        </w:rPr>
        <w:t>.</w:t>
      </w:r>
      <w:r>
        <w:rPr>
          <w:lang w:val="en-US"/>
        </w:rPr>
        <w:t>, Weerheijm K</w:t>
      </w:r>
      <w:r w:rsidR="00D8331C" w:rsidRPr="00D8331C">
        <w:rPr>
          <w:lang w:val="en-US"/>
        </w:rPr>
        <w:t>.</w:t>
      </w:r>
      <w:r>
        <w:rPr>
          <w:lang w:val="en-US"/>
        </w:rPr>
        <w:t>L. Standardised studies on molar incisor hypomineralisation (MIH) and hypomineralised second primary molars (HSPM): a need</w:t>
      </w:r>
      <w:r w:rsidR="00D8331C" w:rsidRPr="00D8331C">
        <w:rPr>
          <w:lang w:val="en-US"/>
        </w:rPr>
        <w:t xml:space="preserve"> /</w:t>
      </w:r>
      <w:r w:rsidRPr="00D8331C">
        <w:rPr>
          <w:lang w:val="en-US"/>
        </w:rPr>
        <w:t>Eur</w:t>
      </w:r>
      <w:r w:rsidR="00D8331C" w:rsidRPr="00D8331C">
        <w:rPr>
          <w:lang w:val="en-US"/>
        </w:rPr>
        <w:t>.</w:t>
      </w:r>
      <w:r w:rsidRPr="00D8331C">
        <w:rPr>
          <w:lang w:val="en-US"/>
        </w:rPr>
        <w:t xml:space="preserve"> Arch</w:t>
      </w:r>
      <w:r w:rsidR="00D8331C" w:rsidRPr="00D8331C">
        <w:rPr>
          <w:lang w:val="en-US"/>
        </w:rPr>
        <w:t>.</w:t>
      </w:r>
      <w:r w:rsidRPr="00D8331C">
        <w:rPr>
          <w:lang w:val="en-US"/>
        </w:rPr>
        <w:t xml:space="preserve"> Paediatr</w:t>
      </w:r>
      <w:r w:rsidR="00D8331C" w:rsidRPr="00D8331C">
        <w:rPr>
          <w:lang w:val="en-US"/>
        </w:rPr>
        <w:t>.</w:t>
      </w:r>
      <w:r w:rsidRPr="00D8331C">
        <w:rPr>
          <w:lang w:val="en-US"/>
        </w:rPr>
        <w:t xml:space="preserve"> Dent.</w:t>
      </w:r>
      <w:r w:rsidR="006726C6">
        <w:t>-</w:t>
      </w:r>
      <w:r w:rsidRPr="00D8331C">
        <w:rPr>
          <w:lang w:val="en-US"/>
        </w:rPr>
        <w:t xml:space="preserve"> 2015. – Vol.16. - P.247–55.</w:t>
      </w:r>
    </w:p>
    <w:p w:rsidR="001718BB" w:rsidRDefault="006B73D4" w:rsidP="00F028A8">
      <w:pPr>
        <w:pStyle w:val="af8"/>
        <w:numPr>
          <w:ilvl w:val="0"/>
          <w:numId w:val="15"/>
        </w:numPr>
        <w:ind w:left="0" w:firstLine="0"/>
        <w:jc w:val="both"/>
        <w:rPr>
          <w:lang w:val="en-US"/>
        </w:rPr>
      </w:pPr>
      <w:r>
        <w:rPr>
          <w:lang w:val="en-US"/>
        </w:rPr>
        <w:t>Fagrell T</w:t>
      </w:r>
      <w:r w:rsidR="00D8331C" w:rsidRPr="00D8331C">
        <w:rPr>
          <w:lang w:val="en-US"/>
        </w:rPr>
        <w:t>.</w:t>
      </w:r>
      <w:r>
        <w:rPr>
          <w:lang w:val="en-US"/>
        </w:rPr>
        <w:t>G</w:t>
      </w:r>
      <w:r w:rsidR="00D8331C" w:rsidRPr="00D8331C">
        <w:rPr>
          <w:lang w:val="en-US"/>
        </w:rPr>
        <w:t>.</w:t>
      </w:r>
      <w:r>
        <w:rPr>
          <w:lang w:val="en-US"/>
        </w:rPr>
        <w:t>, Lingström P</w:t>
      </w:r>
      <w:r w:rsidR="00D8331C" w:rsidRPr="00D8331C">
        <w:rPr>
          <w:lang w:val="en-US"/>
        </w:rPr>
        <w:t>.</w:t>
      </w:r>
      <w:r>
        <w:rPr>
          <w:lang w:val="en-US"/>
        </w:rPr>
        <w:t>, Olsson S</w:t>
      </w:r>
      <w:r w:rsidR="00D8331C" w:rsidRPr="00D8331C">
        <w:rPr>
          <w:lang w:val="en-US"/>
        </w:rPr>
        <w:t>.</w:t>
      </w:r>
      <w:r>
        <w:rPr>
          <w:lang w:val="en-US"/>
        </w:rPr>
        <w:t>, Steiniger F</w:t>
      </w:r>
      <w:r w:rsidR="00D8331C" w:rsidRPr="00D8331C">
        <w:rPr>
          <w:lang w:val="en-US"/>
        </w:rPr>
        <w:t>.</w:t>
      </w:r>
      <w:r>
        <w:rPr>
          <w:lang w:val="en-US"/>
        </w:rPr>
        <w:t>, Norén J</w:t>
      </w:r>
      <w:r w:rsidR="00D8331C" w:rsidRPr="00D8331C">
        <w:rPr>
          <w:lang w:val="en-US"/>
        </w:rPr>
        <w:t>.</w:t>
      </w:r>
      <w:r>
        <w:rPr>
          <w:lang w:val="en-US"/>
        </w:rPr>
        <w:t>G. Bacterial invasion of dentinal tubules beneath apparently intact but hypomineralized enamel in molar teeth with molar incisor hypomineralization</w:t>
      </w:r>
      <w:r w:rsidR="00D8331C" w:rsidRPr="00D8331C">
        <w:rPr>
          <w:lang w:val="en-US"/>
        </w:rPr>
        <w:t xml:space="preserve"> /</w:t>
      </w:r>
      <w:r>
        <w:rPr>
          <w:lang w:val="en-US"/>
        </w:rPr>
        <w:t xml:space="preserve"> Int</w:t>
      </w:r>
      <w:r w:rsidR="00D8331C" w:rsidRPr="00D8331C">
        <w:rPr>
          <w:lang w:val="en-US"/>
        </w:rPr>
        <w:t>.</w:t>
      </w:r>
      <w:r>
        <w:rPr>
          <w:lang w:val="en-US"/>
        </w:rPr>
        <w:t xml:space="preserve"> J</w:t>
      </w:r>
      <w:r w:rsidR="00D8331C" w:rsidRPr="00D8331C">
        <w:rPr>
          <w:lang w:val="en-US"/>
        </w:rPr>
        <w:t>.</w:t>
      </w:r>
      <w:r>
        <w:rPr>
          <w:lang w:val="en-US"/>
        </w:rPr>
        <w:t xml:space="preserve"> Paediatr</w:t>
      </w:r>
      <w:r w:rsidR="00D8331C" w:rsidRPr="00D8331C">
        <w:rPr>
          <w:lang w:val="en-US"/>
        </w:rPr>
        <w:t>.</w:t>
      </w:r>
      <w:r>
        <w:rPr>
          <w:lang w:val="en-US"/>
        </w:rPr>
        <w:t xml:space="preserve"> Dent.</w:t>
      </w:r>
      <w:r w:rsidR="006726C6">
        <w:t>-</w:t>
      </w:r>
      <w:r>
        <w:rPr>
          <w:lang w:val="en-US"/>
        </w:rPr>
        <w:t xml:space="preserve"> 2008</w:t>
      </w:r>
      <w:r w:rsidR="00D8331C" w:rsidRPr="00D8331C">
        <w:rPr>
          <w:lang w:val="en-US"/>
        </w:rPr>
        <w:t xml:space="preserve">. - </w:t>
      </w:r>
      <w:r w:rsidR="00D8331C">
        <w:rPr>
          <w:rFonts w:cs="Times New Roman"/>
          <w:szCs w:val="24"/>
          <w:lang w:val="en-US"/>
        </w:rPr>
        <w:t>Vol.</w:t>
      </w:r>
      <w:r w:rsidR="00D8331C">
        <w:rPr>
          <w:lang w:val="en-US"/>
        </w:rPr>
        <w:t xml:space="preserve"> 18(5). - </w:t>
      </w:r>
      <w:r w:rsidR="00D8331C">
        <w:rPr>
          <w:rFonts w:cs="Times New Roman"/>
          <w:szCs w:val="24"/>
        </w:rPr>
        <w:t>Р</w:t>
      </w:r>
      <w:r w:rsidR="00D8331C">
        <w:rPr>
          <w:rFonts w:cs="Times New Roman"/>
          <w:szCs w:val="24"/>
          <w:lang w:val="en-US"/>
        </w:rPr>
        <w:t>.</w:t>
      </w:r>
      <w:r>
        <w:rPr>
          <w:lang w:val="en-US"/>
        </w:rPr>
        <w:t>333-</w:t>
      </w:r>
      <w:r w:rsidR="00D8331C">
        <w:t>3</w:t>
      </w:r>
      <w:r>
        <w:rPr>
          <w:lang w:val="en-US"/>
        </w:rPr>
        <w:t>40.</w:t>
      </w:r>
    </w:p>
    <w:p w:rsidR="001718BB" w:rsidRPr="00D8331C" w:rsidRDefault="006B73D4" w:rsidP="00F028A8">
      <w:pPr>
        <w:pStyle w:val="af8"/>
        <w:numPr>
          <w:ilvl w:val="0"/>
          <w:numId w:val="15"/>
        </w:numPr>
        <w:ind w:left="0" w:firstLine="0"/>
        <w:jc w:val="both"/>
        <w:rPr>
          <w:lang w:val="en-US"/>
        </w:rPr>
      </w:pPr>
      <w:r>
        <w:rPr>
          <w:lang w:val="en-US"/>
        </w:rPr>
        <w:t>Fayle S</w:t>
      </w:r>
      <w:r w:rsidR="00D8331C" w:rsidRPr="00D8331C">
        <w:rPr>
          <w:lang w:val="en-US"/>
        </w:rPr>
        <w:t>.</w:t>
      </w:r>
      <w:r>
        <w:rPr>
          <w:lang w:val="en-US"/>
        </w:rPr>
        <w:t>A. Molar incisor hypomineral</w:t>
      </w:r>
      <w:r w:rsidR="00D8331C">
        <w:rPr>
          <w:lang w:val="en-US"/>
        </w:rPr>
        <w:t xml:space="preserve">isation: restorative management / </w:t>
      </w:r>
      <w:r w:rsidRPr="00D8331C">
        <w:rPr>
          <w:lang w:val="en-US"/>
        </w:rPr>
        <w:t>Eur</w:t>
      </w:r>
      <w:r w:rsidR="00D8331C" w:rsidRPr="00D8331C">
        <w:rPr>
          <w:lang w:val="en-US"/>
        </w:rPr>
        <w:t>.</w:t>
      </w:r>
      <w:r w:rsidRPr="00D8331C">
        <w:rPr>
          <w:lang w:val="en-US"/>
        </w:rPr>
        <w:t xml:space="preserve"> J</w:t>
      </w:r>
      <w:r w:rsidR="00D8331C" w:rsidRPr="00D8331C">
        <w:rPr>
          <w:lang w:val="en-US"/>
        </w:rPr>
        <w:t>.</w:t>
      </w:r>
      <w:r w:rsidR="00D8331C">
        <w:rPr>
          <w:lang w:val="en-US"/>
        </w:rPr>
        <w:t xml:space="preserve"> Paediatr. </w:t>
      </w:r>
      <w:r w:rsidRPr="00D8331C">
        <w:rPr>
          <w:lang w:val="en-US"/>
        </w:rPr>
        <w:t>Dent.</w:t>
      </w:r>
      <w:r w:rsidR="006726C6">
        <w:t>-</w:t>
      </w:r>
      <w:r w:rsidRPr="00D8331C">
        <w:rPr>
          <w:lang w:val="en-US"/>
        </w:rPr>
        <w:t xml:space="preserve"> 2003</w:t>
      </w:r>
      <w:r w:rsidR="00D8331C" w:rsidRPr="00D8331C">
        <w:rPr>
          <w:lang w:val="en-US"/>
        </w:rPr>
        <w:t xml:space="preserve">. - </w:t>
      </w:r>
      <w:r w:rsidR="00D8331C">
        <w:rPr>
          <w:rFonts w:cs="Times New Roman"/>
          <w:szCs w:val="24"/>
          <w:lang w:val="en-US"/>
        </w:rPr>
        <w:t>Vol.</w:t>
      </w:r>
      <w:r w:rsidRPr="00D8331C">
        <w:rPr>
          <w:lang w:val="en-US"/>
        </w:rPr>
        <w:t xml:space="preserve"> 4</w:t>
      </w:r>
      <w:r w:rsidR="00D8331C" w:rsidRPr="00D8331C">
        <w:rPr>
          <w:lang w:val="en-US"/>
        </w:rPr>
        <w:t>.</w:t>
      </w:r>
      <w:r w:rsidR="00D8331C">
        <w:t xml:space="preserve"> - </w:t>
      </w:r>
      <w:r w:rsidR="00D8331C">
        <w:rPr>
          <w:rFonts w:cs="Times New Roman"/>
          <w:szCs w:val="24"/>
        </w:rPr>
        <w:t>Р</w:t>
      </w:r>
      <w:r w:rsidR="00D8331C">
        <w:rPr>
          <w:rFonts w:cs="Times New Roman"/>
          <w:szCs w:val="24"/>
          <w:lang w:val="en-US"/>
        </w:rPr>
        <w:t>.</w:t>
      </w:r>
      <w:r w:rsidRPr="00D8331C">
        <w:rPr>
          <w:lang w:val="en-US"/>
        </w:rPr>
        <w:t>121-126.</w:t>
      </w:r>
    </w:p>
    <w:p w:rsidR="001718BB" w:rsidRDefault="006B73D4" w:rsidP="00F028A8">
      <w:pPr>
        <w:pStyle w:val="af8"/>
        <w:numPr>
          <w:ilvl w:val="0"/>
          <w:numId w:val="15"/>
        </w:numPr>
        <w:ind w:left="0" w:firstLine="0"/>
        <w:jc w:val="both"/>
        <w:rPr>
          <w:lang w:val="en-US"/>
        </w:rPr>
      </w:pPr>
      <w:r>
        <w:rPr>
          <w:lang w:val="en-US"/>
        </w:rPr>
        <w:t>Ghanim1</w:t>
      </w:r>
      <w:r w:rsidR="00707E20" w:rsidRPr="00707E20">
        <w:rPr>
          <w:lang w:val="en-US"/>
        </w:rPr>
        <w:t>.</w:t>
      </w:r>
      <w:r>
        <w:rPr>
          <w:lang w:val="en-US"/>
        </w:rPr>
        <w:t>, Silva</w:t>
      </w:r>
      <w:r w:rsidR="00707E20">
        <w:rPr>
          <w:lang w:val="en-US"/>
        </w:rPr>
        <w:t>M.J.</w:t>
      </w:r>
      <w:r>
        <w:rPr>
          <w:lang w:val="en-US"/>
        </w:rPr>
        <w:t>, Elfrink</w:t>
      </w:r>
      <w:r w:rsidR="00707E20">
        <w:rPr>
          <w:lang w:val="en-US"/>
        </w:rPr>
        <w:t>M.E.C.</w:t>
      </w:r>
      <w:r>
        <w:rPr>
          <w:lang w:val="en-US"/>
        </w:rPr>
        <w:t>, Lygidakis</w:t>
      </w:r>
      <w:r w:rsidR="00707E20">
        <w:rPr>
          <w:lang w:val="en-US"/>
        </w:rPr>
        <w:t>N.A.</w:t>
      </w:r>
      <w:r>
        <w:rPr>
          <w:lang w:val="en-US"/>
        </w:rPr>
        <w:t>, Marin</w:t>
      </w:r>
      <w:r w:rsidR="00707E20">
        <w:rPr>
          <w:lang w:val="en-US"/>
        </w:rPr>
        <w:t>R.J.</w:t>
      </w:r>
      <w:r>
        <w:rPr>
          <w:lang w:val="en-US"/>
        </w:rPr>
        <w:t>, Weerheijm</w:t>
      </w:r>
      <w:r w:rsidR="00707E20">
        <w:rPr>
          <w:lang w:val="en-US"/>
        </w:rPr>
        <w:t>K.L.</w:t>
      </w:r>
      <w:r>
        <w:rPr>
          <w:lang w:val="en-US"/>
        </w:rPr>
        <w:t>, Manton</w:t>
      </w:r>
      <w:r w:rsidR="00707E20" w:rsidRPr="00707E20">
        <w:rPr>
          <w:lang w:val="en-US"/>
        </w:rPr>
        <w:t>D. J.</w:t>
      </w:r>
      <w:r>
        <w:rPr>
          <w:lang w:val="en-US"/>
        </w:rPr>
        <w:t xml:space="preserve"> Molar incisor hypomineralisation (MIH) training manual for clinical field surveys and practice</w:t>
      </w:r>
      <w:r w:rsidR="00707E20" w:rsidRPr="00707E20">
        <w:rPr>
          <w:lang w:val="en-US"/>
        </w:rPr>
        <w:t xml:space="preserve"> /</w:t>
      </w:r>
      <w:r>
        <w:rPr>
          <w:lang w:val="en-US"/>
        </w:rPr>
        <w:t xml:space="preserve"> Eur</w:t>
      </w:r>
      <w:r w:rsidR="00707E20" w:rsidRPr="00707E20">
        <w:rPr>
          <w:lang w:val="en-US"/>
        </w:rPr>
        <w:t>.</w:t>
      </w:r>
      <w:r>
        <w:rPr>
          <w:lang w:val="en-US"/>
        </w:rPr>
        <w:t xml:space="preserve"> Arch</w:t>
      </w:r>
      <w:r w:rsidR="00707E20" w:rsidRPr="00707E20">
        <w:rPr>
          <w:lang w:val="en-US"/>
        </w:rPr>
        <w:t>.</w:t>
      </w:r>
      <w:r>
        <w:rPr>
          <w:lang w:val="en-US"/>
        </w:rPr>
        <w:t xml:space="preserve"> Paediatr</w:t>
      </w:r>
      <w:r w:rsidR="00707E20" w:rsidRPr="00707E20">
        <w:rPr>
          <w:lang w:val="en-US"/>
        </w:rPr>
        <w:t>.</w:t>
      </w:r>
      <w:r>
        <w:rPr>
          <w:lang w:val="en-US"/>
        </w:rPr>
        <w:t xml:space="preserve"> Dent</w:t>
      </w:r>
      <w:r w:rsidR="00707E20" w:rsidRPr="00707E20">
        <w:rPr>
          <w:lang w:val="en-US"/>
        </w:rPr>
        <w:t>.</w:t>
      </w:r>
      <w:r w:rsidR="006726C6">
        <w:t>-</w:t>
      </w:r>
      <w:r>
        <w:rPr>
          <w:lang w:val="en-US"/>
        </w:rPr>
        <w:t xml:space="preserve"> 2017</w:t>
      </w:r>
      <w:r w:rsidR="00707E20" w:rsidRPr="00707E20">
        <w:rPr>
          <w:lang w:val="en-US"/>
        </w:rPr>
        <w:t>.</w:t>
      </w:r>
      <w:r w:rsidR="00707E20">
        <w:t xml:space="preserve"> -</w:t>
      </w:r>
      <w:r>
        <w:rPr>
          <w:lang w:val="en-US"/>
        </w:rPr>
        <w:t xml:space="preserve"> Vol.18(5). - P.355-361.</w:t>
      </w:r>
    </w:p>
    <w:p w:rsidR="001718BB" w:rsidRDefault="006B73D4" w:rsidP="00F028A8">
      <w:pPr>
        <w:pStyle w:val="af8"/>
        <w:numPr>
          <w:ilvl w:val="0"/>
          <w:numId w:val="15"/>
        </w:numPr>
        <w:ind w:left="0" w:firstLine="0"/>
        <w:jc w:val="both"/>
        <w:rPr>
          <w:lang w:val="en-US"/>
        </w:rPr>
      </w:pPr>
      <w:r>
        <w:rPr>
          <w:lang w:val="en-US"/>
        </w:rPr>
        <w:t>Ghanim A., Marino R., Manton. Validity and reproducibility testing of the Mоlar Incisor Hypomineralisation (MIH) Index</w:t>
      </w:r>
      <w:r w:rsidR="006726C6" w:rsidRPr="006726C6">
        <w:rPr>
          <w:lang w:val="en-US"/>
        </w:rPr>
        <w:t>.-</w:t>
      </w:r>
      <w:r>
        <w:rPr>
          <w:lang w:val="en-US"/>
        </w:rPr>
        <w:t xml:space="preserve"> 2019.- Vol. 29 (1). – P. 6-13.</w:t>
      </w:r>
    </w:p>
    <w:p w:rsidR="001718BB" w:rsidRDefault="006B73D4" w:rsidP="00F028A8">
      <w:pPr>
        <w:pStyle w:val="af8"/>
        <w:numPr>
          <w:ilvl w:val="0"/>
          <w:numId w:val="15"/>
        </w:numPr>
        <w:ind w:left="0" w:firstLine="0"/>
        <w:jc w:val="both"/>
        <w:rPr>
          <w:lang w:val="en-US"/>
        </w:rPr>
      </w:pPr>
      <w:r>
        <w:rPr>
          <w:lang w:val="en-US"/>
        </w:rPr>
        <w:t>Guerrieri A</w:t>
      </w:r>
      <w:r w:rsidR="005A17B4" w:rsidRPr="005A17B4">
        <w:rPr>
          <w:lang w:val="en-US"/>
        </w:rPr>
        <w:t>.</w:t>
      </w:r>
      <w:r>
        <w:rPr>
          <w:lang w:val="en-US"/>
        </w:rPr>
        <w:t>et all. Minimal intervention dentistry: part 4. Detection and diagno</w:t>
      </w:r>
      <w:r w:rsidR="001E0FA6">
        <w:rPr>
          <w:lang w:val="en-US"/>
        </w:rPr>
        <w:t>sis of initial caries lesions [</w:t>
      </w:r>
      <w:r>
        <w:rPr>
          <w:lang w:val="en-US"/>
        </w:rPr>
        <w:t>Электронныйресурс]. //Br</w:t>
      </w:r>
      <w:r w:rsidR="001E0FA6" w:rsidRPr="001E0FA6">
        <w:rPr>
          <w:lang w:val="en-US"/>
        </w:rPr>
        <w:t>.</w:t>
      </w:r>
      <w:r w:rsidR="006726C6">
        <w:rPr>
          <w:lang w:val="en-US"/>
        </w:rPr>
        <w:t xml:space="preserve"> Dent J. -2012.</w:t>
      </w:r>
      <w:r>
        <w:rPr>
          <w:lang w:val="en-US"/>
        </w:rPr>
        <w:t>- Vol. 213. - № 11. Р. 551-</w:t>
      </w:r>
      <w:r w:rsidR="006726C6">
        <w:t>55</w:t>
      </w:r>
      <w:r>
        <w:rPr>
          <w:lang w:val="en-US"/>
        </w:rPr>
        <w:t>7. Режимдоступа: doi: 10.1038/sj.bdj.2012.1087.</w:t>
      </w:r>
    </w:p>
    <w:p w:rsidR="005A17B4" w:rsidRPr="005A17B4" w:rsidRDefault="006B73D4" w:rsidP="00F028A8">
      <w:pPr>
        <w:pStyle w:val="af8"/>
        <w:numPr>
          <w:ilvl w:val="0"/>
          <w:numId w:val="15"/>
        </w:numPr>
        <w:ind w:left="0" w:firstLine="0"/>
        <w:jc w:val="both"/>
      </w:pPr>
      <w:r w:rsidRPr="005A17B4">
        <w:rPr>
          <w:lang w:val="en-US"/>
        </w:rPr>
        <w:t>Gunjal S</w:t>
      </w:r>
      <w:r w:rsidR="005A17B4" w:rsidRPr="005A17B4">
        <w:rPr>
          <w:lang w:val="en-US"/>
        </w:rPr>
        <w:t>.</w:t>
      </w:r>
      <w:r w:rsidRPr="005A17B4">
        <w:rPr>
          <w:lang w:val="en-US"/>
        </w:rPr>
        <w:t>, Nagesh L</w:t>
      </w:r>
      <w:r w:rsidR="005A17B4" w:rsidRPr="005A17B4">
        <w:rPr>
          <w:lang w:val="en-US"/>
        </w:rPr>
        <w:t>.</w:t>
      </w:r>
      <w:r w:rsidRPr="005A17B4">
        <w:rPr>
          <w:lang w:val="en-US"/>
        </w:rPr>
        <w:t>, Raju H</w:t>
      </w:r>
      <w:r w:rsidR="005A17B4" w:rsidRPr="005A17B4">
        <w:rPr>
          <w:lang w:val="en-US"/>
        </w:rPr>
        <w:t>.</w:t>
      </w:r>
      <w:r w:rsidRPr="005A17B4">
        <w:rPr>
          <w:lang w:val="en-US"/>
        </w:rPr>
        <w:t>G. Comparative evaluation of marginal integrity of glass ionomer and resin based fissure sealants using invasive and non-invasive techniques: an in vitro study</w:t>
      </w:r>
      <w:r w:rsidR="005A17B4" w:rsidRPr="005A17B4">
        <w:rPr>
          <w:lang w:val="en-US"/>
        </w:rPr>
        <w:t xml:space="preserve"> /</w:t>
      </w:r>
      <w:r w:rsidRPr="005A17B4">
        <w:rPr>
          <w:lang w:val="en-US"/>
        </w:rPr>
        <w:t xml:space="preserve"> Indian</w:t>
      </w:r>
      <w:r w:rsidR="005A17B4" w:rsidRPr="005A17B4">
        <w:rPr>
          <w:lang w:val="en-US"/>
        </w:rPr>
        <w:t>.</w:t>
      </w:r>
      <w:r w:rsidRPr="005A17B4">
        <w:rPr>
          <w:lang w:val="en-US"/>
        </w:rPr>
        <w:t xml:space="preserve"> J</w:t>
      </w:r>
      <w:r w:rsidR="005A17B4" w:rsidRPr="005A17B4">
        <w:rPr>
          <w:lang w:val="en-US"/>
        </w:rPr>
        <w:t>.</w:t>
      </w:r>
      <w:r w:rsidRPr="005A17B4">
        <w:rPr>
          <w:lang w:val="en-US"/>
        </w:rPr>
        <w:t xml:space="preserve"> Dent</w:t>
      </w:r>
      <w:r w:rsidR="005A17B4" w:rsidRPr="005A17B4">
        <w:rPr>
          <w:lang w:val="en-US"/>
        </w:rPr>
        <w:t>.</w:t>
      </w:r>
      <w:r w:rsidRPr="005A17B4">
        <w:rPr>
          <w:lang w:val="en-US"/>
        </w:rPr>
        <w:t xml:space="preserve"> Res.</w:t>
      </w:r>
      <w:r w:rsidR="006726C6">
        <w:t>-</w:t>
      </w:r>
      <w:r w:rsidRPr="005A17B4">
        <w:rPr>
          <w:lang w:val="en-US"/>
        </w:rPr>
        <w:t xml:space="preserve"> 2012 </w:t>
      </w:r>
      <w:r w:rsidR="005A17B4" w:rsidRPr="005A17B4">
        <w:rPr>
          <w:lang w:val="en-US"/>
        </w:rPr>
        <w:t>. -</w:t>
      </w:r>
      <w:r w:rsidR="005A17B4" w:rsidRPr="005A17B4">
        <w:rPr>
          <w:rFonts w:cs="Times New Roman"/>
          <w:szCs w:val="24"/>
          <w:lang w:val="en-US"/>
        </w:rPr>
        <w:t>Vol.</w:t>
      </w:r>
      <w:r w:rsidRPr="005A17B4">
        <w:rPr>
          <w:lang w:val="en-US"/>
        </w:rPr>
        <w:t>23(3)</w:t>
      </w:r>
      <w:r w:rsidR="005A17B4">
        <w:t xml:space="preserve">. - </w:t>
      </w:r>
      <w:r w:rsidR="005A17B4" w:rsidRPr="005A17B4">
        <w:rPr>
          <w:rFonts w:cs="Times New Roman"/>
          <w:szCs w:val="24"/>
        </w:rPr>
        <w:t>Р</w:t>
      </w:r>
      <w:r w:rsidR="005A17B4" w:rsidRPr="005A17B4">
        <w:rPr>
          <w:rFonts w:cs="Times New Roman"/>
          <w:szCs w:val="24"/>
          <w:lang w:val="en-US"/>
        </w:rPr>
        <w:t>.</w:t>
      </w:r>
      <w:r w:rsidRPr="005A17B4">
        <w:rPr>
          <w:lang w:val="en-US"/>
        </w:rPr>
        <w:t>320-</w:t>
      </w:r>
      <w:r w:rsidR="005A17B4">
        <w:t>32</w:t>
      </w:r>
      <w:r w:rsidRPr="005A17B4">
        <w:rPr>
          <w:lang w:val="en-US"/>
        </w:rPr>
        <w:t xml:space="preserve">5. </w:t>
      </w:r>
    </w:p>
    <w:p w:rsidR="001718BB" w:rsidRDefault="006B73D4" w:rsidP="00F028A8">
      <w:pPr>
        <w:pStyle w:val="af8"/>
        <w:numPr>
          <w:ilvl w:val="0"/>
          <w:numId w:val="15"/>
        </w:numPr>
        <w:ind w:left="0" w:firstLine="0"/>
        <w:jc w:val="both"/>
      </w:pPr>
      <w:r w:rsidRPr="005A17B4">
        <w:rPr>
          <w:lang w:val="en-US"/>
        </w:rPr>
        <w:t>International Statistical Classification of Diseases and Related Health Problems. Tenthrevision</w:t>
      </w:r>
      <w:r w:rsidRPr="001147EF">
        <w:t xml:space="preserve">. </w:t>
      </w:r>
      <w:r w:rsidRPr="005A17B4">
        <w:rPr>
          <w:lang w:val="en-US"/>
        </w:rPr>
        <w:t>Volume</w:t>
      </w:r>
      <w:r w:rsidRPr="001147EF">
        <w:t xml:space="preserve"> 1. </w:t>
      </w:r>
      <w:r>
        <w:t>Всемирнаяорганизация здравоохранения, Женева, 1995 / Изд-во Медицина</w:t>
      </w:r>
      <w:r w:rsidR="006726C6">
        <w:t>.-</w:t>
      </w:r>
      <w:r>
        <w:t xml:space="preserve"> 1995. – С. 562. </w:t>
      </w:r>
    </w:p>
    <w:p w:rsidR="001718BB" w:rsidRDefault="006B73D4" w:rsidP="00F028A8">
      <w:pPr>
        <w:pStyle w:val="af8"/>
        <w:numPr>
          <w:ilvl w:val="0"/>
          <w:numId w:val="15"/>
        </w:numPr>
        <w:ind w:left="0" w:firstLine="0"/>
        <w:jc w:val="both"/>
        <w:rPr>
          <w:lang w:val="en-US"/>
        </w:rPr>
      </w:pPr>
      <w:r>
        <w:rPr>
          <w:lang w:val="en-US"/>
        </w:rPr>
        <w:t>Kumaran P. Clinical evaluation of the retention of different pit and fissure sealants: a 1-year study</w:t>
      </w:r>
      <w:r w:rsidR="005A17B4" w:rsidRPr="005A17B4">
        <w:rPr>
          <w:lang w:val="en-US"/>
        </w:rPr>
        <w:t xml:space="preserve"> / </w:t>
      </w:r>
      <w:r>
        <w:rPr>
          <w:lang w:val="en-US"/>
        </w:rPr>
        <w:t>Int</w:t>
      </w:r>
      <w:r w:rsidR="00D10332" w:rsidRPr="00D10332">
        <w:rPr>
          <w:lang w:val="en-US"/>
        </w:rPr>
        <w:t>.</w:t>
      </w:r>
      <w:r>
        <w:rPr>
          <w:lang w:val="en-US"/>
        </w:rPr>
        <w:t xml:space="preserve"> J</w:t>
      </w:r>
      <w:r w:rsidR="00D10332" w:rsidRPr="00D10332">
        <w:rPr>
          <w:lang w:val="en-US"/>
        </w:rPr>
        <w:t>.</w:t>
      </w:r>
      <w:r>
        <w:rPr>
          <w:lang w:val="en-US"/>
        </w:rPr>
        <w:t>Clin</w:t>
      </w:r>
      <w:r w:rsidR="00D10332" w:rsidRPr="00D10332">
        <w:rPr>
          <w:lang w:val="en-US"/>
        </w:rPr>
        <w:t>.</w:t>
      </w:r>
      <w:r>
        <w:rPr>
          <w:lang w:val="en-US"/>
        </w:rPr>
        <w:t>Pediatr</w:t>
      </w:r>
      <w:r w:rsidR="001E0FA6" w:rsidRPr="001E0FA6">
        <w:rPr>
          <w:lang w:val="en-US"/>
        </w:rPr>
        <w:t>.</w:t>
      </w:r>
      <w:r>
        <w:rPr>
          <w:lang w:val="en-US"/>
        </w:rPr>
        <w:t xml:space="preserve"> Dent.</w:t>
      </w:r>
      <w:r w:rsidR="006726C6" w:rsidRPr="00D10332">
        <w:rPr>
          <w:lang w:val="en-US"/>
        </w:rPr>
        <w:t>-</w:t>
      </w:r>
      <w:r>
        <w:rPr>
          <w:lang w:val="en-US"/>
        </w:rPr>
        <w:t xml:space="preserve"> 2013</w:t>
      </w:r>
      <w:r w:rsidR="005A17B4" w:rsidRPr="005A17B4">
        <w:rPr>
          <w:lang w:val="en-US"/>
        </w:rPr>
        <w:t xml:space="preserve">. - </w:t>
      </w:r>
      <w:r w:rsidR="005A17B4">
        <w:rPr>
          <w:rFonts w:cs="Times New Roman"/>
          <w:szCs w:val="24"/>
          <w:lang w:val="en-US"/>
        </w:rPr>
        <w:t>Vol.</w:t>
      </w:r>
      <w:r>
        <w:rPr>
          <w:lang w:val="en-US"/>
        </w:rPr>
        <w:t>6(3)</w:t>
      </w:r>
      <w:r w:rsidR="005A17B4" w:rsidRPr="005A17B4">
        <w:rPr>
          <w:lang w:val="en-US"/>
        </w:rPr>
        <w:t>.</w:t>
      </w:r>
      <w:r w:rsidR="005A17B4" w:rsidRPr="001E0FA6">
        <w:rPr>
          <w:lang w:val="en-US"/>
        </w:rPr>
        <w:t xml:space="preserve"> - </w:t>
      </w:r>
      <w:r w:rsidR="005A17B4">
        <w:rPr>
          <w:rFonts w:cs="Times New Roman"/>
          <w:szCs w:val="24"/>
        </w:rPr>
        <w:t>Р</w:t>
      </w:r>
      <w:r w:rsidR="005A17B4">
        <w:rPr>
          <w:rFonts w:cs="Times New Roman"/>
          <w:szCs w:val="24"/>
          <w:lang w:val="en-US"/>
        </w:rPr>
        <w:t>.</w:t>
      </w:r>
      <w:r>
        <w:rPr>
          <w:lang w:val="en-US"/>
        </w:rPr>
        <w:t>183-</w:t>
      </w:r>
      <w:r w:rsidR="005A17B4" w:rsidRPr="001E0FA6">
        <w:rPr>
          <w:lang w:val="en-US"/>
        </w:rPr>
        <w:t>18</w:t>
      </w:r>
      <w:r>
        <w:rPr>
          <w:lang w:val="en-US"/>
        </w:rPr>
        <w:t>7.</w:t>
      </w:r>
    </w:p>
    <w:p w:rsidR="005A17B4" w:rsidRDefault="006B73D4" w:rsidP="00F028A8">
      <w:pPr>
        <w:pStyle w:val="af8"/>
        <w:numPr>
          <w:ilvl w:val="0"/>
          <w:numId w:val="15"/>
        </w:numPr>
        <w:ind w:left="0" w:firstLine="0"/>
        <w:jc w:val="both"/>
        <w:rPr>
          <w:lang w:val="en-US"/>
        </w:rPr>
      </w:pPr>
      <w:r w:rsidRPr="005A17B4">
        <w:rPr>
          <w:lang w:val="en-US"/>
        </w:rPr>
        <w:t>Kühnisch J</w:t>
      </w:r>
      <w:r w:rsidR="005A17B4" w:rsidRPr="005A17B4">
        <w:rPr>
          <w:lang w:val="en-US"/>
        </w:rPr>
        <w:t>.</w:t>
      </w:r>
      <w:r w:rsidRPr="005A17B4">
        <w:rPr>
          <w:lang w:val="en-US"/>
        </w:rPr>
        <w:t>, Mansmann U</w:t>
      </w:r>
      <w:r w:rsidR="005A17B4" w:rsidRPr="005A17B4">
        <w:rPr>
          <w:lang w:val="en-US"/>
        </w:rPr>
        <w:t>.</w:t>
      </w:r>
      <w:r w:rsidRPr="005A17B4">
        <w:rPr>
          <w:lang w:val="en-US"/>
        </w:rPr>
        <w:t>, Heinrich-Weltzien R</w:t>
      </w:r>
      <w:r w:rsidR="005A17B4" w:rsidRPr="005A17B4">
        <w:rPr>
          <w:lang w:val="en-US"/>
        </w:rPr>
        <w:t>.</w:t>
      </w:r>
      <w:r w:rsidRPr="005A17B4">
        <w:rPr>
          <w:lang w:val="en-US"/>
        </w:rPr>
        <w:t>, Hickel R. Longevity of materials for pit and fissure sealin</w:t>
      </w:r>
      <w:r w:rsidR="005A17B4" w:rsidRPr="005A17B4">
        <w:rPr>
          <w:lang w:val="en-US"/>
        </w:rPr>
        <w:t>g--results from a meta-analysis /</w:t>
      </w:r>
      <w:r w:rsidRPr="005A17B4">
        <w:rPr>
          <w:lang w:val="en-US"/>
        </w:rPr>
        <w:t xml:space="preserve"> Dent</w:t>
      </w:r>
      <w:r w:rsidR="005A17B4" w:rsidRPr="005A17B4">
        <w:rPr>
          <w:lang w:val="en-US"/>
        </w:rPr>
        <w:t>.</w:t>
      </w:r>
      <w:r w:rsidRPr="005A17B4">
        <w:rPr>
          <w:lang w:val="en-US"/>
        </w:rPr>
        <w:t xml:space="preserve"> Mater.</w:t>
      </w:r>
      <w:r w:rsidR="006726C6">
        <w:t>-</w:t>
      </w:r>
      <w:r w:rsidRPr="005A17B4">
        <w:rPr>
          <w:lang w:val="en-US"/>
        </w:rPr>
        <w:t xml:space="preserve"> 2012</w:t>
      </w:r>
      <w:r w:rsidR="005A17B4" w:rsidRPr="005A17B4">
        <w:rPr>
          <w:lang w:val="en-US"/>
        </w:rPr>
        <w:t>.-</w:t>
      </w:r>
      <w:r w:rsidR="005A17B4" w:rsidRPr="005A17B4">
        <w:rPr>
          <w:rFonts w:cs="Times New Roman"/>
          <w:szCs w:val="24"/>
          <w:lang w:val="en-US"/>
        </w:rPr>
        <w:t>Vol.</w:t>
      </w:r>
      <w:r w:rsidRPr="005A17B4">
        <w:rPr>
          <w:lang w:val="en-US"/>
        </w:rPr>
        <w:t>28(3)</w:t>
      </w:r>
      <w:r w:rsidR="005A17B4" w:rsidRPr="005A17B4">
        <w:rPr>
          <w:lang w:val="en-US"/>
        </w:rPr>
        <w:t>. -</w:t>
      </w:r>
      <w:r w:rsidR="005A17B4" w:rsidRPr="005A17B4">
        <w:rPr>
          <w:rFonts w:cs="Times New Roman"/>
          <w:szCs w:val="24"/>
        </w:rPr>
        <w:t>Р</w:t>
      </w:r>
      <w:r w:rsidR="005A17B4" w:rsidRPr="005A17B4">
        <w:rPr>
          <w:rFonts w:cs="Times New Roman"/>
          <w:szCs w:val="24"/>
          <w:lang w:val="en-US"/>
        </w:rPr>
        <w:t>.</w:t>
      </w:r>
      <w:r w:rsidRPr="005A17B4">
        <w:rPr>
          <w:lang w:val="en-US"/>
        </w:rPr>
        <w:t xml:space="preserve">298-303. </w:t>
      </w:r>
    </w:p>
    <w:p w:rsidR="001718BB" w:rsidRPr="005A17B4" w:rsidRDefault="006B73D4" w:rsidP="00F028A8">
      <w:pPr>
        <w:pStyle w:val="af8"/>
        <w:numPr>
          <w:ilvl w:val="0"/>
          <w:numId w:val="15"/>
        </w:numPr>
        <w:ind w:left="0" w:firstLine="0"/>
        <w:jc w:val="both"/>
        <w:rPr>
          <w:lang w:val="en-US"/>
        </w:rPr>
      </w:pPr>
      <w:r w:rsidRPr="005A17B4">
        <w:rPr>
          <w:lang w:val="en-US"/>
        </w:rPr>
        <w:lastRenderedPageBreak/>
        <w:t xml:space="preserve">Markowitz K., Carey K. Assessing the Appearance and Fluorescence of Resin-Infiltrated White Spot Lesions </w:t>
      </w:r>
      <w:r w:rsidR="001E0FA6">
        <w:rPr>
          <w:lang w:val="en-US"/>
        </w:rPr>
        <w:t>With Caries Detection Devices [</w:t>
      </w:r>
      <w:r>
        <w:t>Электронныйресурс</w:t>
      </w:r>
      <w:r w:rsidRPr="005A17B4">
        <w:rPr>
          <w:lang w:val="en-US"/>
        </w:rPr>
        <w:t>].// Oper</w:t>
      </w:r>
      <w:r w:rsidR="005A17B4" w:rsidRPr="005A17B4">
        <w:rPr>
          <w:lang w:val="en-US"/>
        </w:rPr>
        <w:t>.</w:t>
      </w:r>
      <w:r w:rsidRPr="005A17B4">
        <w:rPr>
          <w:lang w:val="en-US"/>
        </w:rPr>
        <w:t xml:space="preserve"> Dent. -2018.- Vol. 43(1). </w:t>
      </w:r>
      <w:r>
        <w:t>Р</w:t>
      </w:r>
      <w:r w:rsidRPr="005A17B4">
        <w:rPr>
          <w:lang w:val="en-US"/>
        </w:rPr>
        <w:t xml:space="preserve">. 10-18. </w:t>
      </w:r>
      <w:r>
        <w:t>Режимдоступа</w:t>
      </w:r>
      <w:r w:rsidRPr="005A17B4">
        <w:rPr>
          <w:lang w:val="en-US"/>
        </w:rPr>
        <w:t>: doi: 10.2341/16-153-L.</w:t>
      </w:r>
    </w:p>
    <w:p w:rsidR="001718BB" w:rsidRPr="006B73D4" w:rsidRDefault="006B73D4" w:rsidP="00F028A8">
      <w:pPr>
        <w:pStyle w:val="af8"/>
        <w:widowControl w:val="0"/>
        <w:numPr>
          <w:ilvl w:val="0"/>
          <w:numId w:val="15"/>
        </w:numPr>
        <w:ind w:left="0" w:firstLine="0"/>
        <w:jc w:val="both"/>
        <w:rPr>
          <w:rFonts w:cs="Times New Roman"/>
          <w:szCs w:val="24"/>
          <w:lang w:val="en-US"/>
        </w:rPr>
      </w:pPr>
      <w:r>
        <w:rPr>
          <w:lang w:val="en-US"/>
        </w:rPr>
        <w:t>Mathu-Muju K, Wright JT. Diagnosis and treatment of molar incisor hypomineralization. Compend</w:t>
      </w:r>
      <w:r w:rsidR="005A17B4" w:rsidRPr="005A17B4">
        <w:rPr>
          <w:lang w:val="en-US"/>
        </w:rPr>
        <w:t>.</w:t>
      </w:r>
      <w:r>
        <w:rPr>
          <w:lang w:val="en-US"/>
        </w:rPr>
        <w:t>Contin</w:t>
      </w:r>
      <w:r w:rsidR="005A17B4" w:rsidRPr="005A17B4">
        <w:rPr>
          <w:lang w:val="en-US"/>
        </w:rPr>
        <w:t>.</w:t>
      </w:r>
      <w:r>
        <w:rPr>
          <w:lang w:val="en-US"/>
        </w:rPr>
        <w:t xml:space="preserve"> Educ</w:t>
      </w:r>
      <w:r w:rsidR="005A17B4" w:rsidRPr="005A17B4">
        <w:rPr>
          <w:lang w:val="en-US"/>
        </w:rPr>
        <w:t>.</w:t>
      </w:r>
      <w:r>
        <w:rPr>
          <w:lang w:val="en-US"/>
        </w:rPr>
        <w:t xml:space="preserve"> Dent</w:t>
      </w:r>
      <w:r w:rsidR="006726C6">
        <w:rPr>
          <w:lang w:val="en-US"/>
        </w:rPr>
        <w:t>.</w:t>
      </w:r>
      <w:r w:rsidR="006726C6">
        <w:t>-</w:t>
      </w:r>
      <w:r>
        <w:rPr>
          <w:lang w:val="en-US"/>
        </w:rPr>
        <w:t xml:space="preserve"> 2006</w:t>
      </w:r>
      <w:r w:rsidR="005A17B4" w:rsidRPr="005A17B4">
        <w:rPr>
          <w:lang w:val="en-US"/>
        </w:rPr>
        <w:t xml:space="preserve">. - </w:t>
      </w:r>
      <w:r w:rsidR="005A17B4">
        <w:rPr>
          <w:rFonts w:cs="Times New Roman"/>
          <w:szCs w:val="24"/>
          <w:lang w:val="en-US"/>
        </w:rPr>
        <w:t>Vol.</w:t>
      </w:r>
      <w:r>
        <w:rPr>
          <w:lang w:val="en-US"/>
        </w:rPr>
        <w:t xml:space="preserve"> 27(11)</w:t>
      </w:r>
      <w:r w:rsidR="005A17B4" w:rsidRPr="005A17B4">
        <w:rPr>
          <w:lang w:val="en-US"/>
        </w:rPr>
        <w:t>.</w:t>
      </w:r>
      <w:r w:rsidR="005A17B4">
        <w:t xml:space="preserve"> - </w:t>
      </w:r>
      <w:r w:rsidR="005A17B4">
        <w:rPr>
          <w:rFonts w:cs="Times New Roman"/>
          <w:szCs w:val="24"/>
        </w:rPr>
        <w:t>Р</w:t>
      </w:r>
      <w:r w:rsidR="005A17B4">
        <w:rPr>
          <w:rFonts w:cs="Times New Roman"/>
          <w:szCs w:val="24"/>
          <w:lang w:val="en-US"/>
        </w:rPr>
        <w:t>.</w:t>
      </w:r>
      <w:r>
        <w:rPr>
          <w:lang w:val="en-US"/>
        </w:rPr>
        <w:t xml:space="preserve"> 604-</w:t>
      </w:r>
      <w:r w:rsidR="005A17B4">
        <w:t>6</w:t>
      </w:r>
      <w:r>
        <w:rPr>
          <w:lang w:val="en-US"/>
        </w:rPr>
        <w:t xml:space="preserve">10. </w:t>
      </w:r>
    </w:p>
    <w:p w:rsidR="001718BB" w:rsidRDefault="006B73D4" w:rsidP="00F028A8">
      <w:pPr>
        <w:pStyle w:val="af8"/>
        <w:numPr>
          <w:ilvl w:val="0"/>
          <w:numId w:val="15"/>
        </w:numPr>
        <w:ind w:left="0" w:firstLine="0"/>
        <w:jc w:val="both"/>
        <w:rPr>
          <w:lang w:val="en-US"/>
        </w:rPr>
      </w:pPr>
      <w:r>
        <w:rPr>
          <w:lang w:val="en-US"/>
        </w:rPr>
        <w:t>Mickenautsch S</w:t>
      </w:r>
      <w:r w:rsidR="005A17B4" w:rsidRPr="005A17B4">
        <w:rPr>
          <w:lang w:val="en-US"/>
        </w:rPr>
        <w:t>.</w:t>
      </w:r>
      <w:r>
        <w:rPr>
          <w:lang w:val="en-US"/>
        </w:rPr>
        <w:t>, Yengopal V. Caries-preventive effect of glass ionomer and resin-based fissure sealants on permanent teeth: An updat</w:t>
      </w:r>
      <w:r w:rsidR="005A17B4">
        <w:rPr>
          <w:lang w:val="en-US"/>
        </w:rPr>
        <w:t>e of systematic review evidence /</w:t>
      </w:r>
      <w:r>
        <w:rPr>
          <w:lang w:val="en-US"/>
        </w:rPr>
        <w:t xml:space="preserve"> BMC Res</w:t>
      </w:r>
      <w:r w:rsidR="005A17B4" w:rsidRPr="005A17B4">
        <w:rPr>
          <w:lang w:val="en-US"/>
        </w:rPr>
        <w:t>.</w:t>
      </w:r>
      <w:r>
        <w:rPr>
          <w:lang w:val="en-US"/>
        </w:rPr>
        <w:t xml:space="preserve"> Notes.</w:t>
      </w:r>
      <w:r w:rsidR="006726C6">
        <w:rPr>
          <w:lang w:val="en-US"/>
        </w:rPr>
        <w:t>-</w:t>
      </w:r>
      <w:r>
        <w:rPr>
          <w:lang w:val="en-US"/>
        </w:rPr>
        <w:t xml:space="preserve"> 2011</w:t>
      </w:r>
      <w:r w:rsidR="005A17B4" w:rsidRPr="005A17B4">
        <w:rPr>
          <w:lang w:val="en-US"/>
        </w:rPr>
        <w:t xml:space="preserve">. - </w:t>
      </w:r>
      <w:r w:rsidR="005A17B4">
        <w:rPr>
          <w:rFonts w:cs="Times New Roman"/>
          <w:szCs w:val="24"/>
          <w:lang w:val="en-US"/>
        </w:rPr>
        <w:t>Vol.</w:t>
      </w:r>
      <w:r>
        <w:rPr>
          <w:lang w:val="en-US"/>
        </w:rPr>
        <w:t xml:space="preserve"> 28</w:t>
      </w:r>
      <w:r w:rsidR="005A17B4" w:rsidRPr="005A17B4">
        <w:rPr>
          <w:lang w:val="en-US"/>
        </w:rPr>
        <w:t>.</w:t>
      </w:r>
      <w:r w:rsidR="005A17B4">
        <w:t xml:space="preserve"> - </w:t>
      </w:r>
      <w:r w:rsidR="005A17B4">
        <w:rPr>
          <w:rFonts w:cs="Times New Roman"/>
          <w:szCs w:val="24"/>
        </w:rPr>
        <w:t>Р</w:t>
      </w:r>
      <w:r w:rsidR="005A17B4">
        <w:rPr>
          <w:rFonts w:cs="Times New Roman"/>
          <w:szCs w:val="24"/>
          <w:lang w:val="en-US"/>
        </w:rPr>
        <w:t>.</w:t>
      </w:r>
      <w:r>
        <w:rPr>
          <w:lang w:val="en-US"/>
        </w:rPr>
        <w:t xml:space="preserve">22. </w:t>
      </w:r>
    </w:p>
    <w:p w:rsidR="001718BB" w:rsidRPr="005A17B4" w:rsidRDefault="006B73D4" w:rsidP="00F028A8">
      <w:pPr>
        <w:pStyle w:val="af8"/>
        <w:widowControl w:val="0"/>
        <w:numPr>
          <w:ilvl w:val="0"/>
          <w:numId w:val="15"/>
        </w:numPr>
        <w:ind w:left="0" w:firstLine="0"/>
        <w:jc w:val="both"/>
        <w:rPr>
          <w:rFonts w:cs="Times New Roman"/>
          <w:szCs w:val="24"/>
          <w:lang w:val="en-US"/>
        </w:rPr>
      </w:pPr>
      <w:r>
        <w:rPr>
          <w:rFonts w:cs="Times New Roman"/>
          <w:szCs w:val="24"/>
          <w:lang w:val="en-US"/>
        </w:rPr>
        <w:t>Lygidakis N</w:t>
      </w:r>
      <w:r w:rsidR="005A17B4" w:rsidRPr="005A17B4">
        <w:rPr>
          <w:rFonts w:cs="Times New Roman"/>
          <w:szCs w:val="24"/>
          <w:lang w:val="en-US"/>
        </w:rPr>
        <w:t>.</w:t>
      </w:r>
      <w:r>
        <w:rPr>
          <w:rFonts w:cs="Times New Roman"/>
          <w:szCs w:val="24"/>
          <w:lang w:val="en-US"/>
        </w:rPr>
        <w:t>A</w:t>
      </w:r>
      <w:r w:rsidR="005A17B4" w:rsidRPr="005A17B4">
        <w:rPr>
          <w:rFonts w:cs="Times New Roman"/>
          <w:szCs w:val="24"/>
          <w:lang w:val="en-US"/>
        </w:rPr>
        <w:t>.</w:t>
      </w:r>
      <w:r>
        <w:rPr>
          <w:rFonts w:cs="Times New Roman"/>
          <w:szCs w:val="24"/>
          <w:lang w:val="en-US"/>
        </w:rPr>
        <w:t>, Dimou G</w:t>
      </w:r>
      <w:r w:rsidR="005A17B4" w:rsidRPr="005A17B4">
        <w:rPr>
          <w:rFonts w:cs="Times New Roman"/>
          <w:szCs w:val="24"/>
          <w:lang w:val="en-US"/>
        </w:rPr>
        <w:t>.</w:t>
      </w:r>
      <w:r>
        <w:rPr>
          <w:rFonts w:cs="Times New Roman"/>
          <w:szCs w:val="24"/>
          <w:lang w:val="en-US"/>
        </w:rPr>
        <w:t>, Briseniou E. Molar-incisor hypomineralisation (MIH). Retrospective c</w:t>
      </w:r>
      <w:r w:rsidR="005A17B4">
        <w:rPr>
          <w:rFonts w:cs="Times New Roman"/>
          <w:szCs w:val="24"/>
          <w:lang w:val="en-US"/>
        </w:rPr>
        <w:t>linical study in Greek children.</w:t>
      </w:r>
      <w:r>
        <w:rPr>
          <w:rFonts w:cs="Times New Roman"/>
          <w:szCs w:val="24"/>
          <w:lang w:val="en-US"/>
        </w:rPr>
        <w:t xml:space="preserve"> I. Preval</w:t>
      </w:r>
      <w:r w:rsidR="005A17B4">
        <w:rPr>
          <w:rFonts w:cs="Times New Roman"/>
          <w:szCs w:val="24"/>
          <w:lang w:val="en-US"/>
        </w:rPr>
        <w:t>ence and defect characteristics /</w:t>
      </w:r>
      <w:r w:rsidRPr="005A17B4">
        <w:rPr>
          <w:rFonts w:cs="Times New Roman"/>
          <w:szCs w:val="24"/>
          <w:lang w:val="en-US"/>
        </w:rPr>
        <w:t>Eur</w:t>
      </w:r>
      <w:r w:rsidR="005A17B4" w:rsidRPr="005A17B4">
        <w:rPr>
          <w:rFonts w:cs="Times New Roman"/>
          <w:szCs w:val="24"/>
          <w:lang w:val="en-US"/>
        </w:rPr>
        <w:t>.</w:t>
      </w:r>
      <w:r w:rsidRPr="005A17B4">
        <w:rPr>
          <w:rFonts w:cs="Times New Roman"/>
          <w:szCs w:val="24"/>
          <w:lang w:val="en-US"/>
        </w:rPr>
        <w:t xml:space="preserve"> Arch</w:t>
      </w:r>
      <w:r w:rsidR="005A17B4" w:rsidRPr="005A17B4">
        <w:rPr>
          <w:rFonts w:cs="Times New Roman"/>
          <w:szCs w:val="24"/>
          <w:lang w:val="en-US"/>
        </w:rPr>
        <w:t>.</w:t>
      </w:r>
      <w:r w:rsidRPr="005A17B4">
        <w:rPr>
          <w:rFonts w:cs="Times New Roman"/>
          <w:szCs w:val="24"/>
          <w:lang w:val="en-US"/>
        </w:rPr>
        <w:t xml:space="preserve"> Paediatr</w:t>
      </w:r>
      <w:r w:rsidR="005A17B4" w:rsidRPr="005A17B4">
        <w:rPr>
          <w:rFonts w:cs="Times New Roman"/>
          <w:szCs w:val="24"/>
          <w:lang w:val="en-US"/>
        </w:rPr>
        <w:t>.</w:t>
      </w:r>
      <w:r w:rsidRPr="005A17B4">
        <w:rPr>
          <w:rFonts w:cs="Times New Roman"/>
          <w:szCs w:val="24"/>
          <w:lang w:val="en-US"/>
        </w:rPr>
        <w:t xml:space="preserve"> Dent</w:t>
      </w:r>
      <w:r w:rsidR="006726C6" w:rsidRPr="006726C6">
        <w:rPr>
          <w:rFonts w:cs="Times New Roman"/>
          <w:szCs w:val="24"/>
          <w:lang w:val="en-US"/>
        </w:rPr>
        <w:t>.-</w:t>
      </w:r>
      <w:r w:rsidRPr="005A17B4">
        <w:rPr>
          <w:rFonts w:cs="Times New Roman"/>
          <w:szCs w:val="24"/>
          <w:lang w:val="en-US"/>
        </w:rPr>
        <w:t xml:space="preserve"> 2008</w:t>
      </w:r>
      <w:r w:rsidR="005A17B4" w:rsidRPr="005A17B4">
        <w:rPr>
          <w:rFonts w:cs="Times New Roman"/>
          <w:szCs w:val="24"/>
          <w:lang w:val="en-US"/>
        </w:rPr>
        <w:t xml:space="preserve">. - </w:t>
      </w:r>
      <w:r w:rsidR="005A17B4">
        <w:rPr>
          <w:rFonts w:cs="Times New Roman"/>
          <w:szCs w:val="24"/>
          <w:lang w:val="en-US"/>
        </w:rPr>
        <w:t>Vol.</w:t>
      </w:r>
      <w:r w:rsidRPr="005A17B4">
        <w:rPr>
          <w:rFonts w:cs="Times New Roman"/>
          <w:szCs w:val="24"/>
          <w:lang w:val="en-US"/>
        </w:rPr>
        <w:t xml:space="preserve"> 9</w:t>
      </w:r>
      <w:r w:rsidR="005A17B4" w:rsidRPr="005A17B4">
        <w:rPr>
          <w:rFonts w:cs="Times New Roman"/>
          <w:szCs w:val="24"/>
          <w:lang w:val="en-US"/>
        </w:rPr>
        <w:t>.</w:t>
      </w:r>
      <w:r w:rsidR="005A17B4" w:rsidRPr="006726C6">
        <w:rPr>
          <w:rFonts w:cs="Times New Roman"/>
          <w:szCs w:val="24"/>
          <w:lang w:val="en-US"/>
        </w:rPr>
        <w:t xml:space="preserve"> - </w:t>
      </w:r>
      <w:r w:rsidR="005A17B4">
        <w:rPr>
          <w:rFonts w:cs="Times New Roman"/>
          <w:szCs w:val="24"/>
        </w:rPr>
        <w:t>Р</w:t>
      </w:r>
      <w:r w:rsidR="005A17B4">
        <w:rPr>
          <w:rFonts w:cs="Times New Roman"/>
          <w:szCs w:val="24"/>
          <w:lang w:val="en-US"/>
        </w:rPr>
        <w:t>.</w:t>
      </w:r>
      <w:r w:rsidRPr="005A17B4">
        <w:rPr>
          <w:rFonts w:cs="Times New Roman"/>
          <w:szCs w:val="24"/>
          <w:lang w:val="en-US"/>
        </w:rPr>
        <w:t>200-206.</w:t>
      </w:r>
    </w:p>
    <w:p w:rsidR="001718BB" w:rsidRDefault="006B73D4" w:rsidP="00F028A8">
      <w:pPr>
        <w:pStyle w:val="af8"/>
        <w:widowControl w:val="0"/>
        <w:numPr>
          <w:ilvl w:val="0"/>
          <w:numId w:val="15"/>
        </w:numPr>
        <w:ind w:left="0" w:firstLine="0"/>
        <w:jc w:val="both"/>
        <w:rPr>
          <w:rFonts w:cs="Times New Roman"/>
          <w:szCs w:val="24"/>
          <w:lang w:val="en-US"/>
        </w:rPr>
      </w:pPr>
      <w:r>
        <w:rPr>
          <w:rFonts w:cs="Times New Roman"/>
          <w:szCs w:val="24"/>
          <w:lang w:val="en-US"/>
        </w:rPr>
        <w:t>Lygidakis N</w:t>
      </w:r>
      <w:r w:rsidR="005A17B4" w:rsidRPr="005A17B4">
        <w:rPr>
          <w:rFonts w:cs="Times New Roman"/>
          <w:szCs w:val="24"/>
          <w:lang w:val="en-US"/>
        </w:rPr>
        <w:t>.</w:t>
      </w:r>
      <w:r>
        <w:rPr>
          <w:rFonts w:cs="Times New Roman"/>
          <w:szCs w:val="24"/>
          <w:lang w:val="en-US"/>
        </w:rPr>
        <w:t>A, Dimou G</w:t>
      </w:r>
      <w:r w:rsidR="005A17B4" w:rsidRPr="005A17B4">
        <w:rPr>
          <w:rFonts w:cs="Times New Roman"/>
          <w:szCs w:val="24"/>
          <w:lang w:val="en-US"/>
        </w:rPr>
        <w:t>.</w:t>
      </w:r>
      <w:r>
        <w:rPr>
          <w:rFonts w:cs="Times New Roman"/>
          <w:szCs w:val="24"/>
          <w:lang w:val="en-US"/>
        </w:rPr>
        <w:t>, Marinou D. Molar-incisor-hypomineralisation (MIH). A retrospective clinical study in Greek children. II. Possible medical aetiological factors</w:t>
      </w:r>
      <w:r w:rsidR="001E0FA6" w:rsidRPr="001147EF">
        <w:rPr>
          <w:rFonts w:cs="Times New Roman"/>
          <w:szCs w:val="24"/>
          <w:lang w:val="en-US"/>
        </w:rPr>
        <w:t xml:space="preserve"> /</w:t>
      </w:r>
      <w:r>
        <w:rPr>
          <w:rFonts w:cs="Times New Roman"/>
          <w:szCs w:val="24"/>
          <w:lang w:val="en-US"/>
        </w:rPr>
        <w:t xml:space="preserve"> Eur</w:t>
      </w:r>
      <w:r w:rsidR="001E0FA6" w:rsidRPr="001E0FA6">
        <w:rPr>
          <w:rFonts w:cs="Times New Roman"/>
          <w:szCs w:val="24"/>
          <w:lang w:val="en-US"/>
        </w:rPr>
        <w:t>.</w:t>
      </w:r>
      <w:r>
        <w:rPr>
          <w:rFonts w:cs="Times New Roman"/>
          <w:szCs w:val="24"/>
          <w:lang w:val="en-US"/>
        </w:rPr>
        <w:t xml:space="preserve"> Arch</w:t>
      </w:r>
      <w:r w:rsidR="001E0FA6" w:rsidRPr="001E0FA6">
        <w:rPr>
          <w:rFonts w:cs="Times New Roman"/>
          <w:szCs w:val="24"/>
          <w:lang w:val="en-US"/>
        </w:rPr>
        <w:t>.</w:t>
      </w:r>
      <w:r>
        <w:rPr>
          <w:rFonts w:cs="Times New Roman"/>
          <w:szCs w:val="24"/>
          <w:lang w:val="en-US"/>
        </w:rPr>
        <w:t xml:space="preserve"> Paediatr</w:t>
      </w:r>
      <w:r w:rsidR="001E0FA6" w:rsidRPr="001E0FA6">
        <w:rPr>
          <w:rFonts w:cs="Times New Roman"/>
          <w:szCs w:val="24"/>
          <w:lang w:val="en-US"/>
        </w:rPr>
        <w:t>.</w:t>
      </w:r>
      <w:r>
        <w:rPr>
          <w:rFonts w:cs="Times New Roman"/>
          <w:szCs w:val="24"/>
          <w:lang w:val="en-US"/>
        </w:rPr>
        <w:t xml:space="preserve"> Dent</w:t>
      </w:r>
      <w:r w:rsidR="001E0FA6" w:rsidRPr="001E0FA6">
        <w:rPr>
          <w:rFonts w:cs="Times New Roman"/>
          <w:szCs w:val="24"/>
          <w:lang w:val="en-US"/>
        </w:rPr>
        <w:t>.</w:t>
      </w:r>
      <w:r w:rsidR="006726C6">
        <w:rPr>
          <w:rFonts w:cs="Times New Roman"/>
          <w:szCs w:val="24"/>
        </w:rPr>
        <w:t>-</w:t>
      </w:r>
      <w:r>
        <w:rPr>
          <w:rFonts w:cs="Times New Roman"/>
          <w:szCs w:val="24"/>
          <w:lang w:val="en-US"/>
        </w:rPr>
        <w:t xml:space="preserve"> 2008</w:t>
      </w:r>
      <w:r w:rsidR="001E0FA6" w:rsidRPr="001E0FA6">
        <w:rPr>
          <w:rFonts w:cs="Times New Roman"/>
          <w:szCs w:val="24"/>
          <w:lang w:val="en-US"/>
        </w:rPr>
        <w:t xml:space="preserve">. - </w:t>
      </w:r>
      <w:r w:rsidR="001E0FA6">
        <w:rPr>
          <w:rFonts w:cs="Times New Roman"/>
          <w:szCs w:val="24"/>
          <w:lang w:val="en-US"/>
        </w:rPr>
        <w:t xml:space="preserve">Vol.9. </w:t>
      </w:r>
      <w:r w:rsidR="001E0FA6">
        <w:rPr>
          <w:rFonts w:cs="Times New Roman"/>
          <w:szCs w:val="24"/>
        </w:rPr>
        <w:t>Р</w:t>
      </w:r>
      <w:r w:rsidR="001E0FA6">
        <w:rPr>
          <w:rFonts w:cs="Times New Roman"/>
          <w:szCs w:val="24"/>
          <w:lang w:val="en-US"/>
        </w:rPr>
        <w:t>.</w:t>
      </w:r>
      <w:r>
        <w:rPr>
          <w:rFonts w:cs="Times New Roman"/>
          <w:szCs w:val="24"/>
          <w:lang w:val="en-US"/>
        </w:rPr>
        <w:t>207-217.</w:t>
      </w:r>
    </w:p>
    <w:p w:rsidR="001718BB" w:rsidRPr="001E0FA6" w:rsidRDefault="006B73D4" w:rsidP="00F028A8">
      <w:pPr>
        <w:pStyle w:val="af8"/>
        <w:widowControl w:val="0"/>
        <w:numPr>
          <w:ilvl w:val="0"/>
          <w:numId w:val="15"/>
        </w:numPr>
        <w:ind w:left="0" w:firstLine="0"/>
        <w:jc w:val="both"/>
        <w:rPr>
          <w:rFonts w:cs="Times New Roman"/>
          <w:szCs w:val="24"/>
          <w:lang w:val="en-US"/>
        </w:rPr>
      </w:pPr>
      <w:r>
        <w:rPr>
          <w:rFonts w:cs="Times New Roman"/>
          <w:szCs w:val="24"/>
          <w:lang w:val="en-US"/>
        </w:rPr>
        <w:t>Neusser S</w:t>
      </w:r>
      <w:r w:rsidR="001E0FA6" w:rsidRPr="001E0FA6">
        <w:rPr>
          <w:rFonts w:cs="Times New Roman"/>
          <w:szCs w:val="24"/>
          <w:lang w:val="en-US"/>
        </w:rPr>
        <w:t>.</w:t>
      </w:r>
      <w:r>
        <w:rPr>
          <w:rFonts w:cs="Times New Roman"/>
          <w:szCs w:val="24"/>
          <w:lang w:val="en-US"/>
        </w:rPr>
        <w:t>, Krauth C</w:t>
      </w:r>
      <w:r w:rsidR="001E0FA6" w:rsidRPr="001E0FA6">
        <w:rPr>
          <w:rFonts w:cs="Times New Roman"/>
          <w:szCs w:val="24"/>
          <w:lang w:val="en-US"/>
        </w:rPr>
        <w:t>.</w:t>
      </w:r>
      <w:r>
        <w:rPr>
          <w:rFonts w:cs="Times New Roman"/>
          <w:szCs w:val="24"/>
          <w:lang w:val="en-US"/>
        </w:rPr>
        <w:t>, Hussein R</w:t>
      </w:r>
      <w:r w:rsidR="001E0FA6" w:rsidRPr="001E0FA6">
        <w:rPr>
          <w:rFonts w:cs="Times New Roman"/>
          <w:szCs w:val="24"/>
          <w:lang w:val="en-US"/>
        </w:rPr>
        <w:t>.</w:t>
      </w:r>
      <w:r>
        <w:rPr>
          <w:rFonts w:cs="Times New Roman"/>
          <w:szCs w:val="24"/>
          <w:lang w:val="en-US"/>
        </w:rPr>
        <w:t>, Bitzer E</w:t>
      </w:r>
      <w:r w:rsidR="001E0FA6" w:rsidRPr="001E0FA6">
        <w:rPr>
          <w:rFonts w:cs="Times New Roman"/>
          <w:szCs w:val="24"/>
          <w:lang w:val="en-US"/>
        </w:rPr>
        <w:t>.</w:t>
      </w:r>
      <w:r>
        <w:rPr>
          <w:rFonts w:cs="Times New Roman"/>
          <w:szCs w:val="24"/>
          <w:lang w:val="en-US"/>
        </w:rPr>
        <w:t>M. Clinical effectiveness and cost-effectiveness of fissure sealants in children and adolescents with a high caries risk</w:t>
      </w:r>
      <w:r w:rsidR="001E0FA6" w:rsidRPr="001E0FA6">
        <w:rPr>
          <w:rFonts w:cs="Times New Roman"/>
          <w:szCs w:val="24"/>
          <w:lang w:val="en-US"/>
        </w:rPr>
        <w:t xml:space="preserve"> /</w:t>
      </w:r>
      <w:r w:rsidRPr="001E0FA6">
        <w:rPr>
          <w:rFonts w:cs="Times New Roman"/>
          <w:szCs w:val="24"/>
          <w:lang w:val="en-US"/>
        </w:rPr>
        <w:t>GMS Health Technol</w:t>
      </w:r>
      <w:r w:rsidR="001E0FA6" w:rsidRPr="001E0FA6">
        <w:rPr>
          <w:rFonts w:cs="Times New Roman"/>
          <w:szCs w:val="24"/>
          <w:lang w:val="en-US"/>
        </w:rPr>
        <w:t>.</w:t>
      </w:r>
      <w:r w:rsidRPr="001E0FA6">
        <w:rPr>
          <w:rFonts w:cs="Times New Roman"/>
          <w:szCs w:val="24"/>
          <w:lang w:val="en-US"/>
        </w:rPr>
        <w:t xml:space="preserve"> Assess.</w:t>
      </w:r>
      <w:r w:rsidR="006726C6">
        <w:rPr>
          <w:rFonts w:cs="Times New Roman"/>
          <w:szCs w:val="24"/>
        </w:rPr>
        <w:t>-</w:t>
      </w:r>
      <w:r w:rsidRPr="001E0FA6">
        <w:rPr>
          <w:rFonts w:cs="Times New Roman"/>
          <w:szCs w:val="24"/>
          <w:lang w:val="en-US"/>
        </w:rPr>
        <w:t xml:space="preserve"> 2014</w:t>
      </w:r>
      <w:r w:rsidR="001E0FA6" w:rsidRPr="001E0FA6">
        <w:rPr>
          <w:rFonts w:cs="Times New Roman"/>
          <w:szCs w:val="24"/>
          <w:lang w:val="en-US"/>
        </w:rPr>
        <w:t>. -</w:t>
      </w:r>
      <w:r w:rsidR="001E0FA6">
        <w:rPr>
          <w:rFonts w:cs="Times New Roman"/>
          <w:szCs w:val="24"/>
          <w:lang w:val="en-US"/>
        </w:rPr>
        <w:t>Vol.</w:t>
      </w:r>
      <w:r w:rsidRPr="001E0FA6">
        <w:rPr>
          <w:rFonts w:cs="Times New Roman"/>
          <w:szCs w:val="24"/>
          <w:lang w:val="en-US"/>
        </w:rPr>
        <w:t>1</w:t>
      </w:r>
      <w:r w:rsidR="001E0FA6" w:rsidRPr="001E0FA6">
        <w:rPr>
          <w:rFonts w:cs="Times New Roman"/>
          <w:szCs w:val="24"/>
          <w:lang w:val="en-US"/>
        </w:rPr>
        <w:t xml:space="preserve">. - </w:t>
      </w:r>
      <w:r w:rsidR="001E0FA6">
        <w:rPr>
          <w:rFonts w:cs="Times New Roman"/>
          <w:szCs w:val="24"/>
        </w:rPr>
        <w:t>Р</w:t>
      </w:r>
      <w:r w:rsidR="001E0FA6">
        <w:rPr>
          <w:rFonts w:cs="Times New Roman"/>
          <w:szCs w:val="24"/>
          <w:lang w:val="en-US"/>
        </w:rPr>
        <w:t>.</w:t>
      </w:r>
      <w:r w:rsidRPr="001E0FA6">
        <w:rPr>
          <w:rFonts w:cs="Times New Roman"/>
          <w:szCs w:val="24"/>
          <w:lang w:val="en-US"/>
        </w:rPr>
        <w:t>10</w:t>
      </w:r>
      <w:r w:rsidR="001E0FA6" w:rsidRPr="001E0FA6">
        <w:rPr>
          <w:rFonts w:cs="Times New Roman"/>
          <w:szCs w:val="24"/>
          <w:lang w:val="en-US"/>
        </w:rPr>
        <w:t>.</w:t>
      </w:r>
    </w:p>
    <w:p w:rsidR="001718BB" w:rsidRDefault="001E0FA6" w:rsidP="00F028A8">
      <w:pPr>
        <w:pStyle w:val="af8"/>
        <w:widowControl w:val="0"/>
        <w:numPr>
          <w:ilvl w:val="0"/>
          <w:numId w:val="15"/>
        </w:numPr>
        <w:ind w:left="0" w:firstLine="0"/>
        <w:jc w:val="both"/>
        <w:rPr>
          <w:rFonts w:cs="Times New Roman"/>
          <w:szCs w:val="24"/>
          <w:lang w:val="en-US"/>
        </w:rPr>
      </w:pPr>
      <w:r>
        <w:rPr>
          <w:rFonts w:cs="Times New Roman"/>
          <w:szCs w:val="24"/>
          <w:lang w:val="en-US"/>
        </w:rPr>
        <w:t>Noy, A.</w:t>
      </w:r>
      <w:r w:rsidR="006B73D4">
        <w:rPr>
          <w:rFonts w:cs="Times New Roman"/>
          <w:szCs w:val="24"/>
          <w:lang w:val="en-US"/>
        </w:rPr>
        <w:t>F. Assessment of pulps vitality for children and adolesents / A. F. Noy, A. Fuks // International Journal of Paediatric Dentistry</w:t>
      </w:r>
      <w:r w:rsidR="006726C6" w:rsidRPr="006726C6">
        <w:rPr>
          <w:rFonts w:cs="Times New Roman"/>
          <w:szCs w:val="24"/>
          <w:lang w:val="en-US"/>
        </w:rPr>
        <w:t>.</w:t>
      </w:r>
      <w:r w:rsidR="006B73D4">
        <w:rPr>
          <w:rFonts w:cs="Times New Roman"/>
          <w:szCs w:val="24"/>
          <w:lang w:val="en-US"/>
        </w:rPr>
        <w:t xml:space="preserve"> – 2010. – Vol. 27(1). – P. 13-16.</w:t>
      </w:r>
    </w:p>
    <w:p w:rsidR="00CA5CF9" w:rsidRPr="00CA5CF9" w:rsidRDefault="006B73D4" w:rsidP="00F028A8">
      <w:pPr>
        <w:pStyle w:val="af8"/>
        <w:widowControl w:val="0"/>
        <w:numPr>
          <w:ilvl w:val="0"/>
          <w:numId w:val="15"/>
        </w:numPr>
        <w:ind w:left="0" w:firstLine="0"/>
        <w:jc w:val="both"/>
        <w:rPr>
          <w:rFonts w:cs="Times New Roman"/>
          <w:szCs w:val="24"/>
          <w:lang w:val="en-US"/>
        </w:rPr>
      </w:pPr>
      <w:r>
        <w:rPr>
          <w:rFonts w:cs="Times New Roman"/>
          <w:szCs w:val="24"/>
          <w:lang w:val="en-US"/>
        </w:rPr>
        <w:t>Portella P.D., Menoncin B.L., Souza J.F. Impact of molar incisor hypomineralization on quality of life in children with early mixed dentition: A hierarchical approach / International journal of paediatric dentistry</w:t>
      </w:r>
      <w:r w:rsidR="006726C6" w:rsidRPr="006726C6">
        <w:rPr>
          <w:rFonts w:cs="Times New Roman"/>
          <w:szCs w:val="24"/>
          <w:lang w:val="en-US"/>
        </w:rPr>
        <w:t>.-</w:t>
      </w:r>
      <w:r>
        <w:rPr>
          <w:rFonts w:cs="Times New Roman"/>
          <w:szCs w:val="24"/>
          <w:lang w:val="en-US"/>
        </w:rPr>
        <w:t xml:space="preserve"> 2019.- Vol. 29 (4). – P.496-506.</w:t>
      </w:r>
    </w:p>
    <w:p w:rsidR="00190E31" w:rsidRPr="00190E31" w:rsidRDefault="00190E31" w:rsidP="00F028A8">
      <w:pPr>
        <w:pStyle w:val="af8"/>
        <w:widowControl w:val="0"/>
        <w:numPr>
          <w:ilvl w:val="0"/>
          <w:numId w:val="15"/>
        </w:numPr>
        <w:ind w:left="0" w:firstLine="0"/>
        <w:jc w:val="both"/>
        <w:rPr>
          <w:rFonts w:cs="Times New Roman"/>
          <w:color w:val="FF0000"/>
          <w:szCs w:val="24"/>
          <w:lang w:val="en-US"/>
        </w:rPr>
      </w:pPr>
      <w:r w:rsidRPr="00190E31">
        <w:rPr>
          <w:rFonts w:cs="Times New Roman"/>
          <w:color w:val="FF0000"/>
          <w:szCs w:val="24"/>
          <w:lang w:val="en-US"/>
        </w:rPr>
        <w:t>Steffen R., N. Krammer, K. Bekes. The Wu¨rzburg MIH concept: the MIH treatment need index (MIH TNI). A new index to assess and plan treatment in patients with molar incisiorhypomineralisation (MIH) / Eurpean Arch Paediatr Dent</w:t>
      </w:r>
      <w:r w:rsidR="006726C6" w:rsidRPr="006726C6">
        <w:rPr>
          <w:rFonts w:cs="Times New Roman"/>
          <w:color w:val="FF0000"/>
          <w:szCs w:val="24"/>
          <w:lang w:val="en-US"/>
        </w:rPr>
        <w:t>.-</w:t>
      </w:r>
      <w:r w:rsidRPr="00190E31">
        <w:rPr>
          <w:rFonts w:cs="Times New Roman"/>
          <w:color w:val="FF0000"/>
          <w:szCs w:val="24"/>
          <w:lang w:val="en-US"/>
        </w:rPr>
        <w:t xml:space="preserve"> 2017. – Vol. 18. – P.355–361.</w:t>
      </w:r>
    </w:p>
    <w:p w:rsidR="001718BB" w:rsidRDefault="006B73D4" w:rsidP="00F028A8">
      <w:pPr>
        <w:pStyle w:val="af8"/>
        <w:widowControl w:val="0"/>
        <w:numPr>
          <w:ilvl w:val="0"/>
          <w:numId w:val="15"/>
        </w:numPr>
        <w:ind w:left="0" w:firstLine="0"/>
        <w:jc w:val="both"/>
        <w:rPr>
          <w:color w:val="000000" w:themeColor="text1"/>
          <w:lang w:val="en-US"/>
        </w:rPr>
      </w:pPr>
      <w:r>
        <w:rPr>
          <w:rFonts w:cs="Times New Roman"/>
          <w:szCs w:val="24"/>
          <w:lang w:val="en-US"/>
        </w:rPr>
        <w:t>Whatling R, Fearne JM. Molar incisor hypomineralization: a study of aetiological factors in a group of UK children</w:t>
      </w:r>
      <w:r w:rsidR="001E0FA6" w:rsidRPr="001E0FA6">
        <w:rPr>
          <w:rFonts w:cs="Times New Roman"/>
          <w:szCs w:val="24"/>
          <w:lang w:val="en-US"/>
        </w:rPr>
        <w:t xml:space="preserve"> /</w:t>
      </w:r>
      <w:r>
        <w:rPr>
          <w:rFonts w:cs="Times New Roman"/>
          <w:szCs w:val="24"/>
          <w:lang w:val="en-US"/>
        </w:rPr>
        <w:t>Int</w:t>
      </w:r>
      <w:r w:rsidR="001E0FA6">
        <w:rPr>
          <w:rFonts w:cs="Times New Roman"/>
          <w:szCs w:val="24"/>
        </w:rPr>
        <w:t>ю</w:t>
      </w:r>
      <w:r>
        <w:rPr>
          <w:rFonts w:cs="Times New Roman"/>
          <w:szCs w:val="24"/>
          <w:lang w:val="en-US"/>
        </w:rPr>
        <w:t>J</w:t>
      </w:r>
      <w:r w:rsidR="001E0FA6">
        <w:rPr>
          <w:rFonts w:cs="Times New Roman"/>
          <w:szCs w:val="24"/>
        </w:rPr>
        <w:t>ю</w:t>
      </w:r>
      <w:r>
        <w:rPr>
          <w:rFonts w:cs="Times New Roman"/>
          <w:szCs w:val="24"/>
          <w:lang w:val="en-US"/>
        </w:rPr>
        <w:t>Paed</w:t>
      </w:r>
      <w:r w:rsidR="001E0FA6">
        <w:rPr>
          <w:rFonts w:cs="Times New Roman"/>
          <w:szCs w:val="24"/>
        </w:rPr>
        <w:t>ю</w:t>
      </w:r>
      <w:r>
        <w:rPr>
          <w:rFonts w:cs="Times New Roman"/>
          <w:szCs w:val="24"/>
          <w:lang w:val="en-US"/>
        </w:rPr>
        <w:t>Dent</w:t>
      </w:r>
      <w:r w:rsidR="001E0FA6" w:rsidRPr="001E0FA6">
        <w:rPr>
          <w:rFonts w:cs="Times New Roman"/>
          <w:szCs w:val="24"/>
          <w:lang w:val="en-US"/>
        </w:rPr>
        <w:t>.</w:t>
      </w:r>
      <w:r w:rsidR="006726C6">
        <w:rPr>
          <w:rFonts w:cs="Times New Roman"/>
          <w:szCs w:val="24"/>
        </w:rPr>
        <w:t>-</w:t>
      </w:r>
      <w:r w:rsidRPr="001E0FA6">
        <w:rPr>
          <w:rFonts w:cs="Times New Roman"/>
          <w:szCs w:val="24"/>
          <w:lang w:val="en-US"/>
        </w:rPr>
        <w:t xml:space="preserve"> 2008</w:t>
      </w:r>
      <w:r w:rsidR="001E0FA6" w:rsidRPr="001E0FA6">
        <w:rPr>
          <w:rFonts w:cs="Times New Roman"/>
          <w:szCs w:val="24"/>
          <w:lang w:val="en-US"/>
        </w:rPr>
        <w:t xml:space="preserve">. - </w:t>
      </w:r>
      <w:r w:rsidR="001E0FA6">
        <w:rPr>
          <w:rFonts w:cs="Times New Roman"/>
          <w:szCs w:val="24"/>
          <w:lang w:val="en-US"/>
        </w:rPr>
        <w:t>Vol.</w:t>
      </w:r>
      <w:r w:rsidRPr="001E0FA6">
        <w:rPr>
          <w:rFonts w:cs="Times New Roman"/>
          <w:szCs w:val="24"/>
          <w:lang w:val="en-US"/>
        </w:rPr>
        <w:t>18</w:t>
      </w:r>
      <w:r w:rsidR="001E0FA6" w:rsidRPr="001E0FA6">
        <w:rPr>
          <w:rFonts w:cs="Times New Roman"/>
          <w:szCs w:val="24"/>
          <w:lang w:val="en-US"/>
        </w:rPr>
        <w:t>.</w:t>
      </w:r>
      <w:r w:rsidR="001E0FA6">
        <w:rPr>
          <w:rFonts w:cs="Times New Roman"/>
          <w:szCs w:val="24"/>
        </w:rPr>
        <w:t xml:space="preserve"> - Р</w:t>
      </w:r>
      <w:r w:rsidR="001E0FA6">
        <w:rPr>
          <w:rFonts w:cs="Times New Roman"/>
          <w:szCs w:val="24"/>
          <w:lang w:val="en-US"/>
        </w:rPr>
        <w:t>.</w:t>
      </w:r>
      <w:r w:rsidRPr="001E0FA6">
        <w:rPr>
          <w:rFonts w:cs="Times New Roman"/>
          <w:szCs w:val="24"/>
          <w:lang w:val="en-US"/>
        </w:rPr>
        <w:t>155-234.</w:t>
      </w:r>
    </w:p>
    <w:p w:rsidR="005F6187" w:rsidRPr="005F6187" w:rsidRDefault="005F6187" w:rsidP="00F028A8">
      <w:pPr>
        <w:pStyle w:val="af8"/>
        <w:numPr>
          <w:ilvl w:val="0"/>
          <w:numId w:val="15"/>
        </w:numPr>
        <w:ind w:left="0" w:firstLine="0"/>
        <w:rPr>
          <w:color w:val="FF0000"/>
          <w:lang w:val="en-US"/>
        </w:rPr>
      </w:pPr>
      <w:r w:rsidRPr="005F6187">
        <w:rPr>
          <w:color w:val="FF0000"/>
          <w:lang w:val="en-US"/>
        </w:rPr>
        <w:t>Weerheijm K.L. Molar Incisor Hypomineralization (MIH): Clinical Presentation, Aetiology and Management  Dental update</w:t>
      </w:r>
      <w:r w:rsidR="006726C6" w:rsidRPr="006726C6">
        <w:rPr>
          <w:color w:val="FF0000"/>
          <w:lang w:val="en-US"/>
        </w:rPr>
        <w:t>.</w:t>
      </w:r>
      <w:r w:rsidR="006726C6" w:rsidRPr="00366918">
        <w:rPr>
          <w:color w:val="FF0000"/>
          <w:lang w:val="en-US"/>
        </w:rPr>
        <w:t>-</w:t>
      </w:r>
      <w:r w:rsidRPr="005F6187">
        <w:rPr>
          <w:color w:val="FF0000"/>
          <w:lang w:val="en-US"/>
        </w:rPr>
        <w:t xml:space="preserve"> 2004. – Vol.1. – P. 9-12.</w:t>
      </w:r>
    </w:p>
    <w:p w:rsidR="001718BB" w:rsidRDefault="006B73D4" w:rsidP="00F028A8">
      <w:pPr>
        <w:pStyle w:val="af8"/>
        <w:widowControl w:val="0"/>
        <w:numPr>
          <w:ilvl w:val="0"/>
          <w:numId w:val="15"/>
        </w:numPr>
        <w:ind w:left="0" w:firstLine="0"/>
        <w:jc w:val="both"/>
        <w:rPr>
          <w:color w:val="000000" w:themeColor="text1"/>
        </w:rPr>
      </w:pPr>
      <w:r>
        <w:rPr>
          <w:color w:val="000000" w:themeColor="text1"/>
          <w:lang w:val="en-US"/>
        </w:rPr>
        <w:t>Yip K</w:t>
      </w:r>
      <w:r w:rsidR="001E0FA6" w:rsidRPr="001E0FA6">
        <w:rPr>
          <w:color w:val="000000" w:themeColor="text1"/>
          <w:lang w:val="en-US"/>
        </w:rPr>
        <w:t>.</w:t>
      </w:r>
      <w:r>
        <w:rPr>
          <w:color w:val="000000" w:themeColor="text1"/>
          <w:lang w:val="en-US"/>
        </w:rPr>
        <w:t>, Smales R. Oral diagnosis and treatment planning: part 2. Dentalcariesandassessmentofrisk</w:t>
      </w:r>
      <w:r w:rsidR="001E0FA6" w:rsidRPr="00EF6FE0">
        <w:rPr>
          <w:color w:val="000000" w:themeColor="text1"/>
          <w:lang w:val="en-US"/>
        </w:rPr>
        <w:t xml:space="preserve"> [</w:t>
      </w:r>
      <w:r>
        <w:rPr>
          <w:color w:val="000000" w:themeColor="text1"/>
        </w:rPr>
        <w:t>Электронныйресурс</w:t>
      </w:r>
      <w:r w:rsidRPr="00EF6FE0">
        <w:rPr>
          <w:color w:val="000000" w:themeColor="text1"/>
          <w:lang w:val="en-US"/>
        </w:rPr>
        <w:t>]. /</w:t>
      </w:r>
      <w:r>
        <w:rPr>
          <w:color w:val="000000" w:themeColor="text1"/>
          <w:lang w:val="en-US"/>
        </w:rPr>
        <w:t>Br</w:t>
      </w:r>
      <w:r w:rsidR="001E0FA6" w:rsidRPr="00EF6FE0">
        <w:rPr>
          <w:color w:val="000000" w:themeColor="text1"/>
          <w:lang w:val="en-US"/>
        </w:rPr>
        <w:t>.</w:t>
      </w:r>
      <w:r>
        <w:rPr>
          <w:color w:val="000000" w:themeColor="text1"/>
          <w:lang w:val="en-US"/>
        </w:rPr>
        <w:t>DentJ</w:t>
      </w:r>
      <w:r w:rsidRPr="00EF6FE0">
        <w:rPr>
          <w:color w:val="000000" w:themeColor="text1"/>
          <w:lang w:val="en-US"/>
        </w:rPr>
        <w:t xml:space="preserve">. //2012.- </w:t>
      </w:r>
      <w:r>
        <w:rPr>
          <w:color w:val="000000" w:themeColor="text1"/>
          <w:lang w:val="en-US"/>
        </w:rPr>
        <w:t>Vol</w:t>
      </w:r>
      <w:r w:rsidRPr="001E0FA6">
        <w:rPr>
          <w:color w:val="000000" w:themeColor="text1"/>
        </w:rPr>
        <w:t>.  213. № 2.-</w:t>
      </w:r>
      <w:r>
        <w:rPr>
          <w:color w:val="000000" w:themeColor="text1"/>
        </w:rPr>
        <w:t>Р</w:t>
      </w:r>
      <w:r w:rsidRPr="001E0FA6">
        <w:rPr>
          <w:color w:val="000000" w:themeColor="text1"/>
        </w:rPr>
        <w:t xml:space="preserve">. 59-66. </w:t>
      </w:r>
      <w:r>
        <w:rPr>
          <w:color w:val="000000" w:themeColor="text1"/>
        </w:rPr>
        <w:t>Режимдоступа</w:t>
      </w:r>
      <w:r w:rsidRPr="001E0FA6">
        <w:rPr>
          <w:color w:val="000000" w:themeColor="text1"/>
        </w:rPr>
        <w:t xml:space="preserve">: </w:t>
      </w:r>
      <w:r>
        <w:rPr>
          <w:color w:val="000000" w:themeColor="text1"/>
          <w:lang w:val="en-US"/>
        </w:rPr>
        <w:t>doi</w:t>
      </w:r>
      <w:r w:rsidRPr="001E0FA6">
        <w:rPr>
          <w:color w:val="000000" w:themeColor="text1"/>
        </w:rPr>
        <w:t>: 10.1038/</w:t>
      </w:r>
      <w:r>
        <w:rPr>
          <w:color w:val="000000" w:themeColor="text1"/>
          <w:lang w:val="en-US"/>
        </w:rPr>
        <w:t>sj</w:t>
      </w:r>
      <w:r w:rsidRPr="001E0FA6">
        <w:rPr>
          <w:color w:val="000000" w:themeColor="text1"/>
        </w:rPr>
        <w:t>.</w:t>
      </w:r>
      <w:r>
        <w:rPr>
          <w:color w:val="000000" w:themeColor="text1"/>
          <w:lang w:val="en-US"/>
        </w:rPr>
        <w:t>bdj</w:t>
      </w:r>
      <w:r w:rsidRPr="001E0FA6">
        <w:rPr>
          <w:color w:val="000000" w:themeColor="text1"/>
        </w:rPr>
        <w:t>.2012.615.</w:t>
      </w:r>
    </w:p>
    <w:p w:rsidR="00F028A8" w:rsidRDefault="00F028A8" w:rsidP="00F028A8">
      <w:pPr>
        <w:widowControl w:val="0"/>
        <w:jc w:val="both"/>
        <w:rPr>
          <w:color w:val="000000" w:themeColor="text1"/>
        </w:rPr>
      </w:pPr>
    </w:p>
    <w:p w:rsidR="00F028A8" w:rsidRPr="00F028A8" w:rsidRDefault="00F028A8" w:rsidP="00F028A8">
      <w:pPr>
        <w:widowControl w:val="0"/>
        <w:jc w:val="both"/>
        <w:rPr>
          <w:color w:val="000000" w:themeColor="text1"/>
        </w:rPr>
        <w:sectPr w:rsidR="00F028A8" w:rsidRPr="00F028A8">
          <w:footerReference w:type="default" r:id="rId9"/>
          <w:pgSz w:w="11906" w:h="16838"/>
          <w:pgMar w:top="709" w:right="851" w:bottom="1134" w:left="1701" w:header="0" w:footer="709" w:gutter="0"/>
          <w:cols w:space="720"/>
          <w:formProt w:val="0"/>
          <w:titlePg/>
          <w:docGrid w:linePitch="360" w:charSpace="-6145"/>
        </w:sectPr>
      </w:pPr>
    </w:p>
    <w:p w:rsidR="0002210F" w:rsidRPr="00F028A8" w:rsidRDefault="006B73D4" w:rsidP="009F02E4">
      <w:pPr>
        <w:pStyle w:val="1"/>
      </w:pPr>
      <w:bookmarkStart w:id="39" w:name="_Toc28085649"/>
      <w:bookmarkStart w:id="40" w:name="_Toc27044850"/>
      <w:bookmarkStart w:id="41" w:name="_Toc28026135"/>
      <w:r>
        <w:lastRenderedPageBreak/>
        <w:t>ПриложениеА</w:t>
      </w:r>
      <w:r w:rsidRPr="001E0FA6">
        <w:t>1</w:t>
      </w:r>
      <w:r w:rsidR="0002210F">
        <w:t xml:space="preserve">. </w:t>
      </w:r>
      <w:r w:rsidR="0002210F" w:rsidRPr="00F028A8">
        <w:t>Состав рабочей группы</w:t>
      </w:r>
      <w:bookmarkEnd w:id="39"/>
    </w:p>
    <w:p w:rsidR="00F028A8" w:rsidRDefault="00F028A8" w:rsidP="00F028A8">
      <w:pPr>
        <w:pStyle w:val="1"/>
        <w:spacing w:before="0"/>
        <w:jc w:val="right"/>
      </w:pPr>
    </w:p>
    <w:bookmarkEnd w:id="40"/>
    <w:bookmarkEnd w:id="41"/>
    <w:p w:rsidR="00716E36" w:rsidRPr="00716E36" w:rsidRDefault="006B73D4" w:rsidP="00F028A8">
      <w:pPr>
        <w:pStyle w:val="af8"/>
        <w:numPr>
          <w:ilvl w:val="0"/>
          <w:numId w:val="28"/>
        </w:numPr>
        <w:ind w:left="0" w:firstLine="709"/>
        <w:jc w:val="both"/>
      </w:pPr>
      <w:r w:rsidRPr="002B7A48">
        <w:rPr>
          <w:b/>
        </w:rPr>
        <w:t>Кисельникова Лариса Петровна</w:t>
      </w:r>
      <w:r w:rsidR="001E0FA6" w:rsidRPr="002B7A48">
        <w:rPr>
          <w:b/>
        </w:rPr>
        <w:t>,</w:t>
      </w:r>
      <w:r>
        <w:t>доктормедицинскихнаук</w:t>
      </w:r>
      <w:r w:rsidRPr="001E0FA6">
        <w:t xml:space="preserve">, </w:t>
      </w:r>
      <w:r>
        <w:t>профессор</w:t>
      </w:r>
      <w:r w:rsidRPr="001E0FA6">
        <w:t xml:space="preserve">, </w:t>
      </w:r>
      <w:r>
        <w:t xml:space="preserve">заведующая кафедрой детской стоматологии </w:t>
      </w:r>
      <w:r w:rsidR="002B7A48" w:rsidRPr="002B7A48">
        <w:rPr>
          <w:rFonts w:cs="Times New Roman"/>
        </w:rPr>
        <w:t>ФГБОУ ВО «Московский Государственный Медико-Стоматологический Университет им. А. И. Евдокимова» Минздрава России</w:t>
      </w:r>
      <w:r w:rsidR="002B7A48" w:rsidRPr="002B7A48">
        <w:rPr>
          <w:color w:val="000000" w:themeColor="text1"/>
        </w:rPr>
        <w:t>.</w:t>
      </w:r>
    </w:p>
    <w:p w:rsidR="002B7A48" w:rsidRDefault="006B73D4" w:rsidP="00F028A8">
      <w:pPr>
        <w:pStyle w:val="af8"/>
        <w:numPr>
          <w:ilvl w:val="0"/>
          <w:numId w:val="28"/>
        </w:numPr>
        <w:ind w:left="0" w:firstLine="709"/>
        <w:jc w:val="both"/>
      </w:pPr>
      <w:r w:rsidRPr="00716E36">
        <w:rPr>
          <w:b/>
        </w:rPr>
        <w:t>Ожгихина Наталья Владленовна</w:t>
      </w:r>
      <w:r>
        <w:t>, кандидат медицинских наук, доцент кафедр</w:t>
      </w:r>
      <w:r w:rsidR="001E0FA6">
        <w:t>ы</w:t>
      </w:r>
      <w:r>
        <w:t xml:space="preserve"> стоматологии детского возраста и ортодонтии </w:t>
      </w:r>
      <w:bookmarkStart w:id="42" w:name="_Toc5836026"/>
      <w:r w:rsidR="002B7A48">
        <w:t>ФГБОУ ВО «Уральский государственный медицинский университет» Минздрава России.</w:t>
      </w:r>
    </w:p>
    <w:p w:rsidR="001718BB" w:rsidRDefault="006B73D4" w:rsidP="00F028A8">
      <w:pPr>
        <w:pStyle w:val="af8"/>
        <w:numPr>
          <w:ilvl w:val="0"/>
          <w:numId w:val="28"/>
        </w:numPr>
        <w:ind w:left="0" w:firstLine="709"/>
        <w:jc w:val="both"/>
      </w:pPr>
      <w:r w:rsidRPr="002B7A48">
        <w:rPr>
          <w:b/>
        </w:rPr>
        <w:t>Ворожцова Людмила Ивановна</w:t>
      </w:r>
      <w:bookmarkEnd w:id="42"/>
      <w:r>
        <w:t>, главный врач Филиал № 4 АНО «Объединение «Стоматология» города Екатеринбурга.</w:t>
      </w:r>
    </w:p>
    <w:p w:rsidR="001718BB" w:rsidRPr="00846BFD" w:rsidRDefault="00FB51FC" w:rsidP="00846BFD">
      <w:bookmarkStart w:id="43" w:name="_Toc27044851"/>
      <w:bookmarkStart w:id="44" w:name="_Toc28026136"/>
      <w:r w:rsidRPr="00846BFD">
        <w:t>Конфликт интересов: отсутствует.</w:t>
      </w:r>
      <w:bookmarkEnd w:id="43"/>
      <w:bookmarkEnd w:id="44"/>
    </w:p>
    <w:p w:rsidR="00F028A8" w:rsidRDefault="00F028A8">
      <w:pPr>
        <w:spacing w:line="240" w:lineRule="auto"/>
        <w:ind w:firstLine="0"/>
        <w:rPr>
          <w:rStyle w:val="10"/>
        </w:rPr>
      </w:pPr>
      <w:r>
        <w:rPr>
          <w:rStyle w:val="10"/>
        </w:rPr>
        <w:br w:type="page"/>
      </w:r>
    </w:p>
    <w:p w:rsidR="001718BB" w:rsidRPr="0002210F" w:rsidRDefault="006B73D4" w:rsidP="0002210F">
      <w:pPr>
        <w:pStyle w:val="1"/>
      </w:pPr>
      <w:bookmarkStart w:id="45" w:name="_Toc27044852"/>
      <w:bookmarkStart w:id="46" w:name="_Toc28026137"/>
      <w:bookmarkStart w:id="47" w:name="_Toc28085650"/>
      <w:r w:rsidRPr="0002210F">
        <w:lastRenderedPageBreak/>
        <w:t>Приложение А2</w:t>
      </w:r>
      <w:r w:rsidR="0002210F" w:rsidRPr="0002210F">
        <w:t xml:space="preserve">. </w:t>
      </w:r>
      <w:r w:rsidRPr="0002210F">
        <w:t>Методология разработки клинических рекомендаций</w:t>
      </w:r>
      <w:bookmarkEnd w:id="45"/>
      <w:bookmarkEnd w:id="46"/>
      <w:bookmarkEnd w:id="47"/>
    </w:p>
    <w:p w:rsidR="0002210F" w:rsidRDefault="0002210F">
      <w:pPr>
        <w:suppressAutoHyphens/>
        <w:jc w:val="both"/>
        <w:rPr>
          <w:rFonts w:eastAsia="Times New Roman" w:cs="Times New Roman"/>
          <w:szCs w:val="24"/>
          <w:lang w:eastAsia="ru-RU"/>
        </w:rPr>
      </w:pPr>
    </w:p>
    <w:p w:rsidR="001718BB" w:rsidRDefault="006B73D4">
      <w:pPr>
        <w:suppressAutoHyphens/>
        <w:jc w:val="both"/>
        <w:rPr>
          <w:rFonts w:eastAsia="Times New Roman" w:cs="Times New Roman"/>
          <w:szCs w:val="24"/>
          <w:lang w:eastAsia="ru-RU"/>
        </w:rPr>
      </w:pPr>
      <w:r>
        <w:rPr>
          <w:rFonts w:eastAsia="Times New Roman" w:cs="Times New Roman"/>
          <w:szCs w:val="24"/>
          <w:lang w:eastAsia="ru-RU"/>
        </w:rPr>
        <w:t>Целевая аудитория данных клинических рекомендаций:</w:t>
      </w:r>
    </w:p>
    <w:p w:rsidR="001718BB" w:rsidRDefault="006B73D4" w:rsidP="00F028A8">
      <w:pPr>
        <w:pStyle w:val="af8"/>
        <w:numPr>
          <w:ilvl w:val="3"/>
          <w:numId w:val="15"/>
        </w:numPr>
        <w:suppressAutoHyphens/>
        <w:ind w:left="0" w:firstLine="851"/>
        <w:jc w:val="both"/>
      </w:pPr>
      <w:r>
        <w:t>Врачи-стоматологи детские 31.08.76</w:t>
      </w:r>
    </w:p>
    <w:p w:rsidR="001718BB" w:rsidRDefault="006B73D4" w:rsidP="00F028A8">
      <w:pPr>
        <w:pStyle w:val="af8"/>
        <w:numPr>
          <w:ilvl w:val="3"/>
          <w:numId w:val="15"/>
        </w:numPr>
        <w:suppressAutoHyphens/>
        <w:ind w:left="0" w:firstLine="851"/>
        <w:jc w:val="both"/>
        <w:rPr>
          <w:rFonts w:eastAsia="Times New Roman" w:cs="Times New Roman"/>
          <w:szCs w:val="24"/>
          <w:lang w:eastAsia="ru-RU"/>
        </w:rPr>
      </w:pPr>
      <w:r w:rsidRPr="00F028A8">
        <w:rPr>
          <w:rFonts w:eastAsia="Times New Roman" w:cs="Times New Roman"/>
          <w:szCs w:val="24"/>
          <w:lang w:eastAsia="ru-RU"/>
        </w:rPr>
        <w:t>Врачи-стоматологи общей практики 31.08.72</w:t>
      </w:r>
    </w:p>
    <w:p w:rsidR="00F028A8" w:rsidRPr="00F028A8" w:rsidRDefault="00F028A8" w:rsidP="00F028A8">
      <w:pPr>
        <w:pStyle w:val="af8"/>
        <w:suppressAutoHyphens/>
        <w:ind w:left="851" w:firstLine="0"/>
        <w:jc w:val="both"/>
        <w:rPr>
          <w:rFonts w:eastAsia="Times New Roman" w:cs="Times New Roman"/>
          <w:szCs w:val="24"/>
          <w:lang w:eastAsia="ru-RU"/>
        </w:rPr>
      </w:pPr>
    </w:p>
    <w:p w:rsidR="001718BB" w:rsidRDefault="006B73D4" w:rsidP="00F028A8">
      <w:pPr>
        <w:suppressAutoHyphens/>
        <w:jc w:val="both"/>
        <w:rPr>
          <w:rFonts w:eastAsia="Times New Roman" w:cs="Times New Roman"/>
          <w:szCs w:val="24"/>
          <w:lang w:eastAsia="ru-RU"/>
        </w:rPr>
      </w:pPr>
      <w:r>
        <w:rPr>
          <w:rFonts w:eastAsia="Times New Roman" w:cs="Times New Roman"/>
          <w:szCs w:val="24"/>
          <w:lang w:eastAsia="ru-RU"/>
        </w:rPr>
        <w:t>Т</w:t>
      </w:r>
      <w:r w:rsidR="00F028A8">
        <w:rPr>
          <w:rFonts w:eastAsia="Times New Roman" w:cs="Times New Roman"/>
          <w:szCs w:val="24"/>
          <w:lang w:eastAsia="ru-RU"/>
        </w:rPr>
        <w:t>аблица 3.</w:t>
      </w:r>
      <w:r w:rsidR="00F028A8">
        <w:rPr>
          <w:rFonts w:eastAsia="Times New Roman" w:cs="Times New Roman"/>
          <w:szCs w:val="24"/>
          <w:lang w:eastAsia="ru-RU"/>
        </w:rPr>
        <w:tab/>
      </w:r>
      <w:r>
        <w:rPr>
          <w:rFonts w:eastAsia="Times New Roman" w:cs="Times New Roman"/>
          <w:szCs w:val="24"/>
          <w:lang w:eastAsia="ru-RU"/>
        </w:rPr>
        <w:t>Уро</w:t>
      </w:r>
      <w:r w:rsidR="00F028A8">
        <w:rPr>
          <w:rFonts w:eastAsia="Times New Roman" w:cs="Times New Roman"/>
          <w:szCs w:val="24"/>
          <w:lang w:eastAsia="ru-RU"/>
        </w:rPr>
        <w:t>вни достоверности доказательств</w:t>
      </w:r>
    </w:p>
    <w:tbl>
      <w:tblPr>
        <w:tblW w:w="93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793"/>
        <w:gridCol w:w="7548"/>
      </w:tblGrid>
      <w:tr w:rsidR="001718BB" w:rsidTr="00F028A8">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jc w:val="center"/>
              <w:rPr>
                <w:rFonts w:cs="Times New Roman"/>
                <w:b/>
                <w:szCs w:val="24"/>
                <w:lang w:eastAsia="ru-RU"/>
              </w:rPr>
            </w:pPr>
            <w:r>
              <w:rPr>
                <w:rFonts w:cs="Times New Roman"/>
                <w:b/>
                <w:szCs w:val="24"/>
                <w:lang w:eastAsia="ru-RU"/>
              </w:rPr>
              <w:t>Уровень достоверности</w:t>
            </w:r>
          </w:p>
        </w:tc>
        <w:tc>
          <w:tcPr>
            <w:tcW w:w="7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jc w:val="center"/>
              <w:rPr>
                <w:rFonts w:cs="Times New Roman"/>
                <w:b/>
                <w:szCs w:val="24"/>
                <w:lang w:eastAsia="ru-RU"/>
              </w:rPr>
            </w:pPr>
            <w:r>
              <w:rPr>
                <w:rFonts w:cs="Times New Roman"/>
                <w:b/>
                <w:szCs w:val="24"/>
                <w:lang w:eastAsia="ru-RU"/>
              </w:rPr>
              <w:t>Источник доказательств</w:t>
            </w:r>
          </w:p>
        </w:tc>
      </w:tr>
      <w:tr w:rsidR="001718BB" w:rsidTr="00F028A8">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b/>
                <w:szCs w:val="24"/>
                <w:lang w:eastAsia="ru-RU"/>
              </w:rPr>
            </w:pPr>
            <w:r>
              <w:rPr>
                <w:rFonts w:cs="Times New Roman"/>
                <w:b/>
                <w:szCs w:val="24"/>
                <w:lang w:val="en-US" w:eastAsia="ru-RU"/>
              </w:rPr>
              <w:t>I</w:t>
            </w:r>
            <w:r>
              <w:rPr>
                <w:rFonts w:cs="Times New Roman"/>
                <w:b/>
                <w:szCs w:val="24"/>
                <w:lang w:eastAsia="ru-RU"/>
              </w:rPr>
              <w:t xml:space="preserve"> (1)</w:t>
            </w:r>
          </w:p>
        </w:tc>
        <w:tc>
          <w:tcPr>
            <w:tcW w:w="75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1718BB" w:rsidRDefault="006B73D4" w:rsidP="00F028A8">
            <w:pPr>
              <w:spacing w:line="240" w:lineRule="auto"/>
              <w:ind w:firstLine="0"/>
              <w:rPr>
                <w:rFonts w:cs="Times New Roman"/>
                <w:color w:val="111111"/>
                <w:szCs w:val="24"/>
              </w:rPr>
            </w:pPr>
            <w:r>
              <w:rPr>
                <w:rFonts w:cs="Times New Roman"/>
                <w:color w:val="111111"/>
                <w:szCs w:val="24"/>
              </w:rPr>
              <w:t>Проспективныерандомизированные контролируемые исследования</w:t>
            </w:r>
          </w:p>
          <w:p w:rsidR="001718BB" w:rsidRDefault="006B73D4" w:rsidP="00F028A8">
            <w:pPr>
              <w:spacing w:line="240" w:lineRule="auto"/>
              <w:ind w:firstLine="0"/>
              <w:rPr>
                <w:rFonts w:cs="Times New Roman"/>
                <w:color w:val="111111"/>
                <w:szCs w:val="24"/>
              </w:rPr>
            </w:pPr>
            <w:r>
              <w:rPr>
                <w:rFonts w:cs="Times New Roman"/>
                <w:color w:val="111111"/>
                <w:szCs w:val="24"/>
              </w:rPr>
              <w:t>Достаточное количество исследований с достаточной мощностью, с участием большого количества пациентов и получением большого количества данных</w:t>
            </w:r>
          </w:p>
          <w:p w:rsidR="001718BB" w:rsidRDefault="006B73D4" w:rsidP="00F028A8">
            <w:pPr>
              <w:spacing w:line="240" w:lineRule="auto"/>
              <w:ind w:firstLine="0"/>
              <w:rPr>
                <w:rFonts w:cs="Times New Roman"/>
                <w:color w:val="111111"/>
                <w:szCs w:val="24"/>
              </w:rPr>
            </w:pPr>
            <w:r>
              <w:rPr>
                <w:rFonts w:cs="Times New Roman"/>
                <w:color w:val="111111"/>
                <w:szCs w:val="24"/>
              </w:rPr>
              <w:t>Крупные мета-анализы</w:t>
            </w:r>
          </w:p>
          <w:p w:rsidR="001718BB" w:rsidRDefault="006B73D4" w:rsidP="00F028A8">
            <w:pPr>
              <w:spacing w:line="240" w:lineRule="auto"/>
              <w:ind w:firstLine="0"/>
              <w:rPr>
                <w:rFonts w:cs="Times New Roman"/>
                <w:color w:val="111111"/>
                <w:szCs w:val="24"/>
              </w:rPr>
            </w:pPr>
            <w:r>
              <w:rPr>
                <w:rFonts w:cs="Times New Roman"/>
                <w:color w:val="111111"/>
                <w:szCs w:val="24"/>
              </w:rPr>
              <w:t>Как минимум одно хорошо организованное рандомизированное контролируемое исследование</w:t>
            </w:r>
          </w:p>
          <w:p w:rsidR="001718BB" w:rsidRDefault="006B73D4" w:rsidP="00F028A8">
            <w:pPr>
              <w:spacing w:line="240" w:lineRule="auto"/>
              <w:ind w:firstLine="0"/>
              <w:rPr>
                <w:rFonts w:cs="Times New Roman"/>
                <w:color w:val="111111"/>
                <w:szCs w:val="24"/>
              </w:rPr>
            </w:pPr>
            <w:r>
              <w:rPr>
                <w:rFonts w:cs="Times New Roman"/>
                <w:color w:val="111111"/>
                <w:szCs w:val="24"/>
              </w:rPr>
              <w:t>Репрезентативная выборка пациентов</w:t>
            </w:r>
          </w:p>
        </w:tc>
      </w:tr>
      <w:tr w:rsidR="001718BB" w:rsidTr="00F028A8">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b/>
                <w:szCs w:val="24"/>
                <w:lang w:eastAsia="ru-RU"/>
              </w:rPr>
            </w:pPr>
            <w:r>
              <w:rPr>
                <w:rFonts w:cs="Times New Roman"/>
                <w:b/>
                <w:szCs w:val="24"/>
                <w:lang w:val="en-US" w:eastAsia="ru-RU"/>
              </w:rPr>
              <w:t>II</w:t>
            </w:r>
            <w:r>
              <w:rPr>
                <w:rFonts w:cs="Times New Roman"/>
                <w:b/>
                <w:szCs w:val="24"/>
                <w:lang w:eastAsia="ru-RU"/>
              </w:rPr>
              <w:t xml:space="preserve"> (2)</w:t>
            </w:r>
          </w:p>
        </w:tc>
        <w:tc>
          <w:tcPr>
            <w:tcW w:w="75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1718BB" w:rsidRDefault="006B73D4" w:rsidP="00F028A8">
            <w:pPr>
              <w:spacing w:line="240" w:lineRule="auto"/>
              <w:ind w:firstLine="0"/>
              <w:rPr>
                <w:rFonts w:cs="Times New Roman"/>
                <w:color w:val="111111"/>
                <w:szCs w:val="24"/>
              </w:rPr>
            </w:pPr>
            <w:r>
              <w:rPr>
                <w:rFonts w:cs="Times New Roman"/>
                <w:color w:val="111111"/>
                <w:szCs w:val="24"/>
              </w:rPr>
              <w:t>Проспективные с рандомизацией или без исследования с ограниченным количеством данных</w:t>
            </w:r>
          </w:p>
          <w:p w:rsidR="001718BB" w:rsidRDefault="006B73D4" w:rsidP="00F028A8">
            <w:pPr>
              <w:spacing w:line="240" w:lineRule="auto"/>
              <w:ind w:firstLine="0"/>
              <w:rPr>
                <w:rFonts w:cs="Times New Roman"/>
                <w:color w:val="111111"/>
                <w:szCs w:val="24"/>
              </w:rPr>
            </w:pPr>
            <w:r>
              <w:rPr>
                <w:rFonts w:cs="Times New Roman"/>
                <w:color w:val="111111"/>
                <w:szCs w:val="24"/>
              </w:rPr>
              <w:t>Несколько исследований с небольшим количеством пациентов</w:t>
            </w:r>
          </w:p>
          <w:p w:rsidR="001718BB" w:rsidRDefault="006B73D4" w:rsidP="00F028A8">
            <w:pPr>
              <w:spacing w:line="240" w:lineRule="auto"/>
              <w:ind w:firstLine="0"/>
              <w:rPr>
                <w:rFonts w:cs="Times New Roman"/>
                <w:color w:val="111111"/>
                <w:szCs w:val="24"/>
              </w:rPr>
            </w:pPr>
            <w:r>
              <w:rPr>
                <w:rFonts w:cs="Times New Roman"/>
                <w:color w:val="111111"/>
                <w:szCs w:val="24"/>
              </w:rPr>
              <w:t>Хорошо организованное проспективное исследование когорты</w:t>
            </w:r>
          </w:p>
          <w:p w:rsidR="001718BB" w:rsidRDefault="006B73D4" w:rsidP="00F028A8">
            <w:pPr>
              <w:spacing w:line="240" w:lineRule="auto"/>
              <w:ind w:firstLine="0"/>
              <w:rPr>
                <w:rFonts w:cs="Times New Roman"/>
                <w:color w:val="111111"/>
                <w:szCs w:val="24"/>
              </w:rPr>
            </w:pPr>
            <w:r>
              <w:rPr>
                <w:rFonts w:cs="Times New Roman"/>
                <w:color w:val="111111"/>
                <w:szCs w:val="24"/>
              </w:rPr>
              <w:t>Мета-анализы ограничены, но проведены на хорошем уровне</w:t>
            </w:r>
          </w:p>
          <w:p w:rsidR="001718BB" w:rsidRDefault="006B73D4" w:rsidP="00F028A8">
            <w:pPr>
              <w:spacing w:line="240" w:lineRule="auto"/>
              <w:ind w:firstLine="0"/>
              <w:rPr>
                <w:rFonts w:cs="Times New Roman"/>
                <w:color w:val="111111"/>
                <w:szCs w:val="24"/>
              </w:rPr>
            </w:pPr>
            <w:r>
              <w:rPr>
                <w:rFonts w:cs="Times New Roman"/>
                <w:color w:val="111111"/>
                <w:szCs w:val="24"/>
              </w:rPr>
              <w:t>Результаты не презентативны в отношении целевой популяции</w:t>
            </w:r>
          </w:p>
          <w:p w:rsidR="001718BB" w:rsidRDefault="006B73D4" w:rsidP="00F028A8">
            <w:pPr>
              <w:spacing w:line="240" w:lineRule="auto"/>
              <w:ind w:firstLine="0"/>
              <w:rPr>
                <w:rFonts w:cs="Times New Roman"/>
                <w:color w:val="FF0000"/>
                <w:szCs w:val="24"/>
                <w:lang w:eastAsia="ru-RU"/>
              </w:rPr>
            </w:pPr>
            <w:r>
              <w:rPr>
                <w:rFonts w:cs="Times New Roman"/>
                <w:color w:val="111111"/>
                <w:szCs w:val="24"/>
              </w:rPr>
              <w:t>Хорошо организованные исследования «случай-контроль»</w:t>
            </w:r>
          </w:p>
        </w:tc>
      </w:tr>
      <w:tr w:rsidR="001718BB" w:rsidTr="00F028A8">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b/>
                <w:szCs w:val="24"/>
                <w:lang w:eastAsia="ru-RU"/>
              </w:rPr>
            </w:pPr>
            <w:r>
              <w:rPr>
                <w:rFonts w:cs="Times New Roman"/>
                <w:b/>
                <w:szCs w:val="24"/>
                <w:lang w:val="en-US" w:eastAsia="ru-RU"/>
              </w:rPr>
              <w:t>III</w:t>
            </w:r>
            <w:r>
              <w:rPr>
                <w:rFonts w:cs="Times New Roman"/>
                <w:b/>
                <w:szCs w:val="24"/>
                <w:lang w:eastAsia="ru-RU"/>
              </w:rPr>
              <w:t xml:space="preserve"> (3)</w:t>
            </w:r>
          </w:p>
        </w:tc>
        <w:tc>
          <w:tcPr>
            <w:tcW w:w="7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szCs w:val="24"/>
                <w:lang w:eastAsia="ru-RU"/>
              </w:rPr>
            </w:pPr>
            <w:r>
              <w:rPr>
                <w:rFonts w:cs="Times New Roman"/>
                <w:szCs w:val="24"/>
                <w:lang w:eastAsia="ru-RU"/>
              </w:rPr>
              <w:t>Нерандомизированные контролируемые исследования</w:t>
            </w:r>
          </w:p>
          <w:p w:rsidR="001718BB" w:rsidRDefault="006B73D4" w:rsidP="00F028A8">
            <w:pPr>
              <w:spacing w:line="240" w:lineRule="auto"/>
              <w:ind w:firstLine="0"/>
              <w:rPr>
                <w:rFonts w:cs="Times New Roman"/>
                <w:szCs w:val="24"/>
                <w:lang w:eastAsia="ru-RU"/>
              </w:rPr>
            </w:pPr>
            <w:r>
              <w:rPr>
                <w:rFonts w:cs="Times New Roman"/>
                <w:szCs w:val="24"/>
                <w:lang w:eastAsia="ru-RU"/>
              </w:rPr>
              <w:t>Исследования с недостаточным контролем</w:t>
            </w:r>
          </w:p>
          <w:p w:rsidR="001718BB" w:rsidRDefault="006B73D4" w:rsidP="00F028A8">
            <w:pPr>
              <w:spacing w:line="240" w:lineRule="auto"/>
              <w:ind w:firstLine="0"/>
              <w:rPr>
                <w:rFonts w:cs="Times New Roman"/>
                <w:szCs w:val="24"/>
                <w:lang w:eastAsia="ru-RU"/>
              </w:rPr>
            </w:pPr>
            <w:r>
              <w:rPr>
                <w:rFonts w:cs="Times New Roman"/>
                <w:szCs w:val="24"/>
                <w:lang w:eastAsia="ru-RU"/>
              </w:rPr>
              <w:t>Рандомизированные клинические исследования с как минимум 1 значительной или как минимум 3 незначительными методологическими ошибками</w:t>
            </w:r>
          </w:p>
          <w:p w:rsidR="001718BB" w:rsidRDefault="006B73D4" w:rsidP="00F028A8">
            <w:pPr>
              <w:spacing w:line="240" w:lineRule="auto"/>
              <w:ind w:firstLine="0"/>
              <w:rPr>
                <w:rFonts w:cs="Times New Roman"/>
                <w:szCs w:val="24"/>
                <w:lang w:eastAsia="ru-RU"/>
              </w:rPr>
            </w:pPr>
            <w:r>
              <w:rPr>
                <w:rFonts w:cs="Times New Roman"/>
                <w:szCs w:val="24"/>
                <w:lang w:eastAsia="ru-RU"/>
              </w:rPr>
              <w:t>Ретроспективные или наблюдательные исследования</w:t>
            </w:r>
          </w:p>
          <w:p w:rsidR="001718BB" w:rsidRDefault="006B73D4" w:rsidP="00F028A8">
            <w:pPr>
              <w:spacing w:line="240" w:lineRule="auto"/>
              <w:ind w:firstLine="0"/>
              <w:rPr>
                <w:rFonts w:cs="Times New Roman"/>
                <w:szCs w:val="24"/>
                <w:lang w:eastAsia="ru-RU"/>
              </w:rPr>
            </w:pPr>
            <w:r>
              <w:rPr>
                <w:rFonts w:cs="Times New Roman"/>
                <w:szCs w:val="24"/>
                <w:lang w:eastAsia="ru-RU"/>
              </w:rPr>
              <w:t>Серия клинических наблюдений</w:t>
            </w:r>
          </w:p>
          <w:p w:rsidR="001718BB" w:rsidRDefault="006B73D4" w:rsidP="00F028A8">
            <w:pPr>
              <w:spacing w:line="240" w:lineRule="auto"/>
              <w:ind w:firstLine="0"/>
              <w:rPr>
                <w:rFonts w:cs="Times New Roman"/>
                <w:szCs w:val="24"/>
                <w:lang w:eastAsia="ru-RU"/>
              </w:rPr>
            </w:pPr>
            <w:r>
              <w:rPr>
                <w:rFonts w:cs="Times New Roman"/>
                <w:szCs w:val="24"/>
                <w:lang w:eastAsia="ru-RU"/>
              </w:rPr>
              <w:t xml:space="preserve">Противоречивые данные, не позволяющие сформировать окончательную рекомендацию </w:t>
            </w:r>
          </w:p>
        </w:tc>
      </w:tr>
      <w:tr w:rsidR="001718BB" w:rsidTr="00F028A8">
        <w:trPr>
          <w:trHeight w:val="1026"/>
        </w:trPr>
        <w:tc>
          <w:tcPr>
            <w:tcW w:w="17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b/>
                <w:szCs w:val="24"/>
                <w:lang w:eastAsia="ru-RU"/>
              </w:rPr>
            </w:pPr>
            <w:r>
              <w:rPr>
                <w:rFonts w:cs="Times New Roman"/>
                <w:b/>
                <w:szCs w:val="24"/>
                <w:lang w:val="en-US" w:eastAsia="ru-RU"/>
              </w:rPr>
              <w:t>IV</w:t>
            </w:r>
            <w:r>
              <w:rPr>
                <w:rFonts w:cs="Times New Roman"/>
                <w:b/>
                <w:szCs w:val="24"/>
                <w:lang w:eastAsia="ru-RU"/>
              </w:rPr>
              <w:t xml:space="preserve"> (4)</w:t>
            </w:r>
          </w:p>
        </w:tc>
        <w:tc>
          <w:tcPr>
            <w:tcW w:w="7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szCs w:val="24"/>
                <w:lang w:eastAsia="ru-RU"/>
              </w:rPr>
            </w:pPr>
            <w:r>
              <w:rPr>
                <w:rFonts w:cs="Times New Roman"/>
                <w:szCs w:val="24"/>
                <w:lang w:eastAsia="ru-RU"/>
              </w:rPr>
              <w:t xml:space="preserve">Мнение эксперта/данные из отчета экспертной комиссии, экспериментально подтвержденные и теоретически обоснованные </w:t>
            </w:r>
          </w:p>
        </w:tc>
      </w:tr>
    </w:tbl>
    <w:p w:rsidR="00F028A8" w:rsidRDefault="00F028A8">
      <w:pPr>
        <w:pStyle w:val="desc"/>
        <w:spacing w:beforeAutospacing="0" w:afterAutospacing="0" w:line="360" w:lineRule="auto"/>
        <w:jc w:val="both"/>
        <w:rPr>
          <w:b/>
        </w:rPr>
      </w:pPr>
    </w:p>
    <w:p w:rsidR="00F028A8" w:rsidRDefault="00F028A8">
      <w:pPr>
        <w:spacing w:line="240" w:lineRule="auto"/>
        <w:ind w:firstLine="0"/>
        <w:rPr>
          <w:rFonts w:eastAsia="Times New Roman" w:cs="Times New Roman"/>
          <w:b/>
          <w:szCs w:val="24"/>
          <w:lang w:eastAsia="ru-RU"/>
        </w:rPr>
      </w:pPr>
      <w:r>
        <w:rPr>
          <w:b/>
        </w:rPr>
        <w:br w:type="page"/>
      </w:r>
    </w:p>
    <w:p w:rsidR="001718BB" w:rsidRDefault="001718BB">
      <w:pPr>
        <w:pStyle w:val="desc"/>
        <w:spacing w:beforeAutospacing="0" w:afterAutospacing="0" w:line="360" w:lineRule="auto"/>
        <w:jc w:val="both"/>
        <w:rPr>
          <w:b/>
        </w:rPr>
      </w:pPr>
    </w:p>
    <w:p w:rsidR="001718BB" w:rsidRDefault="00F028A8" w:rsidP="00F028A8">
      <w:pPr>
        <w:pStyle w:val="desc"/>
        <w:spacing w:beforeAutospacing="0" w:afterAutospacing="0" w:line="360" w:lineRule="auto"/>
      </w:pPr>
      <w:r>
        <w:t>Таблица 4.</w:t>
      </w:r>
      <w:r>
        <w:tab/>
      </w:r>
      <w:r w:rsidR="006B73D4">
        <w:t>Уровни убедительности рекомендаций</w:t>
      </w:r>
    </w:p>
    <w:tbl>
      <w:tblPr>
        <w:tblW w:w="95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1951"/>
        <w:gridCol w:w="4394"/>
        <w:gridCol w:w="3190"/>
      </w:tblGrid>
      <w:tr w:rsidR="001718BB" w:rsidRPr="00F028A8" w:rsidTr="00F028A8">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jc w:val="center"/>
              <w:rPr>
                <w:rFonts w:cs="Times New Roman"/>
                <w:b/>
                <w:szCs w:val="24"/>
                <w:lang w:eastAsia="ru-RU"/>
              </w:rPr>
            </w:pPr>
            <w:r>
              <w:rPr>
                <w:rFonts w:cs="Times New Roman"/>
                <w:b/>
                <w:szCs w:val="24"/>
                <w:lang w:eastAsia="ru-RU"/>
              </w:rPr>
              <w:t>Уровень убедительности</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jc w:val="center"/>
              <w:rPr>
                <w:rFonts w:cs="Times New Roman"/>
                <w:b/>
                <w:szCs w:val="24"/>
                <w:lang w:eastAsia="ru-RU"/>
              </w:rPr>
            </w:pPr>
            <w:r>
              <w:rPr>
                <w:rFonts w:cs="Times New Roman"/>
                <w:b/>
                <w:szCs w:val="24"/>
                <w:lang w:eastAsia="ru-RU"/>
              </w:rPr>
              <w:t>Описание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jc w:val="center"/>
              <w:rPr>
                <w:rFonts w:cs="Times New Roman"/>
                <w:b/>
                <w:szCs w:val="24"/>
                <w:lang w:eastAsia="ru-RU"/>
              </w:rPr>
            </w:pPr>
            <w:r>
              <w:rPr>
                <w:rFonts w:cs="Times New Roman"/>
                <w:b/>
                <w:szCs w:val="24"/>
                <w:lang w:eastAsia="ru-RU"/>
              </w:rPr>
              <w:t>Расшифровка</w:t>
            </w:r>
          </w:p>
        </w:tc>
      </w:tr>
      <w:tr w:rsidR="001718BB" w:rsidTr="00F028A8">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b/>
                <w:szCs w:val="24"/>
                <w:lang w:eastAsia="ru-RU"/>
              </w:rPr>
            </w:pPr>
            <w:r>
              <w:rPr>
                <w:rFonts w:cs="Times New Roman"/>
                <w:b/>
                <w:szCs w:val="24"/>
                <w:lang w:val="en-US" w:eastAsia="ru-RU"/>
              </w:rPr>
              <w:t>A</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szCs w:val="24"/>
                <w:lang w:eastAsia="ru-RU"/>
              </w:rPr>
            </w:pPr>
            <w:r>
              <w:rPr>
                <w:rFonts w:cs="Times New Roman"/>
                <w:szCs w:val="24"/>
                <w:lang w:eastAsia="ru-RU"/>
              </w:rPr>
              <w:t xml:space="preserve">Рекомендация основана на высоком уровне доказательности (как минимум 1 убедительная публикация </w:t>
            </w:r>
            <w:r>
              <w:rPr>
                <w:rFonts w:cs="Times New Roman"/>
                <w:szCs w:val="24"/>
                <w:lang w:val="en-US" w:eastAsia="ru-RU"/>
              </w:rPr>
              <w:t>I</w:t>
            </w:r>
            <w:r>
              <w:rPr>
                <w:rFonts w:cs="Times New Roman"/>
                <w:szCs w:val="24"/>
                <w:lang w:eastAsia="ru-RU"/>
              </w:rPr>
              <w:t xml:space="preserve"> уровня доказательности, показывающая значительное превосходство пользы над риском)</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szCs w:val="24"/>
                <w:lang w:eastAsia="ru-RU"/>
              </w:rPr>
            </w:pPr>
            <w:r>
              <w:rPr>
                <w:rFonts w:cs="Times New Roman"/>
                <w:szCs w:val="24"/>
                <w:lang w:eastAsia="ru-RU"/>
              </w:rPr>
              <w:t>Метод/терапия первой линии; либо в сочетании со стандартной методикой/терапией</w:t>
            </w:r>
          </w:p>
        </w:tc>
      </w:tr>
      <w:tr w:rsidR="001718BB" w:rsidTr="00F028A8">
        <w:trPr>
          <w:trHeight w:val="416"/>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b/>
                <w:szCs w:val="24"/>
                <w:lang w:eastAsia="ru-RU"/>
              </w:rPr>
            </w:pPr>
            <w:r>
              <w:rPr>
                <w:rFonts w:cs="Times New Roman"/>
                <w:b/>
                <w:szCs w:val="24"/>
                <w:lang w:val="en-US" w:eastAsia="ru-RU"/>
              </w:rPr>
              <w:t>B</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szCs w:val="24"/>
                <w:lang w:eastAsia="ru-RU"/>
              </w:rPr>
            </w:pPr>
            <w:r>
              <w:rPr>
                <w:rFonts w:cs="Times New Roman"/>
                <w:szCs w:val="24"/>
                <w:lang w:eastAsia="ru-RU"/>
              </w:rPr>
              <w:t xml:space="preserve">Рекомендация основана на среднем уровне доказательности (как минимум 1 убедительная публикация </w:t>
            </w:r>
            <w:r>
              <w:rPr>
                <w:rFonts w:cs="Times New Roman"/>
                <w:szCs w:val="24"/>
                <w:lang w:val="en-US" w:eastAsia="ru-RU"/>
              </w:rPr>
              <w:t>II</w:t>
            </w:r>
            <w:r>
              <w:rPr>
                <w:rFonts w:cs="Times New Roman"/>
                <w:szCs w:val="24"/>
                <w:lang w:eastAsia="ru-RU"/>
              </w:rPr>
              <w:t xml:space="preserve"> уровня доказательности, показывающая значительное превосходство пользы над риском)</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szCs w:val="24"/>
                <w:lang w:eastAsia="ru-RU"/>
              </w:rPr>
            </w:pPr>
            <w:r>
              <w:rPr>
                <w:rFonts w:cs="Times New Roman"/>
                <w:szCs w:val="24"/>
                <w:lang w:eastAsia="ru-RU"/>
              </w:rPr>
              <w:t>Метод/терапия второй линии; либо при отказе, противопоказании, или неэффективности стандартной методики/терапии. Рекомендуется мониторирование побочных явлений</w:t>
            </w:r>
          </w:p>
        </w:tc>
      </w:tr>
      <w:tr w:rsidR="001718BB" w:rsidTr="00F028A8">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b/>
                <w:szCs w:val="24"/>
                <w:lang w:eastAsia="ru-RU"/>
              </w:rPr>
            </w:pPr>
            <w:r>
              <w:rPr>
                <w:rFonts w:cs="Times New Roman"/>
                <w:b/>
                <w:szCs w:val="24"/>
                <w:lang w:val="en-US" w:eastAsia="ru-RU"/>
              </w:rPr>
              <w:t>C</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i/>
                <w:szCs w:val="24"/>
                <w:lang w:eastAsia="ru-RU"/>
              </w:rPr>
            </w:pPr>
            <w:r>
              <w:rPr>
                <w:rFonts w:cs="Times New Roman"/>
                <w:szCs w:val="24"/>
                <w:lang w:eastAsia="ru-RU"/>
              </w:rPr>
              <w:t xml:space="preserve">Рекомендация основана на слабом уровне доказательности (но как минимум 1 убедительная публикация </w:t>
            </w:r>
            <w:r>
              <w:rPr>
                <w:rFonts w:cs="Times New Roman"/>
                <w:szCs w:val="24"/>
                <w:lang w:val="en-US" w:eastAsia="ru-RU"/>
              </w:rPr>
              <w:t>III</w:t>
            </w:r>
            <w:r>
              <w:rPr>
                <w:rFonts w:cs="Times New Roman"/>
                <w:szCs w:val="24"/>
                <w:lang w:eastAsia="ru-RU"/>
              </w:rPr>
              <w:t xml:space="preserve"> уровня доказательности, показывающая значительное превосходство пользы над риском) </w:t>
            </w:r>
            <w:r>
              <w:rPr>
                <w:rFonts w:cs="Times New Roman"/>
                <w:i/>
                <w:szCs w:val="24"/>
                <w:lang w:eastAsia="ru-RU"/>
              </w:rPr>
              <w:t>или</w:t>
            </w:r>
          </w:p>
          <w:p w:rsidR="001718BB" w:rsidRDefault="006B73D4" w:rsidP="00F028A8">
            <w:pPr>
              <w:spacing w:line="240" w:lineRule="auto"/>
              <w:ind w:firstLine="0"/>
              <w:rPr>
                <w:rFonts w:cs="Times New Roman"/>
                <w:szCs w:val="24"/>
                <w:lang w:eastAsia="ru-RU"/>
              </w:rPr>
            </w:pPr>
            <w:r>
              <w:rPr>
                <w:rFonts w:cs="Times New Roman"/>
                <w:szCs w:val="24"/>
                <w:lang w:eastAsia="ru-RU"/>
              </w:rPr>
              <w:t xml:space="preserve">нет убедительных данных ни о пользе, ни о риске) </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szCs w:val="24"/>
                <w:lang w:eastAsia="ru-RU"/>
              </w:rPr>
            </w:pPr>
            <w:r>
              <w:rPr>
                <w:rFonts w:cs="Times New Roman"/>
                <w:szCs w:val="24"/>
                <w:lang w:eastAsia="ru-RU"/>
              </w:rPr>
              <w:t>Нет возражений против данного метода/терапии или нет возражений против продолжения данного метода/терапии</w:t>
            </w:r>
          </w:p>
          <w:p w:rsidR="001718BB" w:rsidRDefault="006B73D4" w:rsidP="00F028A8">
            <w:pPr>
              <w:spacing w:line="240" w:lineRule="auto"/>
              <w:ind w:firstLine="0"/>
              <w:rPr>
                <w:rFonts w:cs="Times New Roman"/>
                <w:szCs w:val="24"/>
                <w:lang w:eastAsia="ru-RU"/>
              </w:rPr>
            </w:pPr>
            <w:r>
              <w:rPr>
                <w:rFonts w:cs="Times New Roman"/>
                <w:szCs w:val="24"/>
                <w:lang w:eastAsia="ru-RU"/>
              </w:rPr>
              <w:t>Рекомендовано при отказе, противопоказании, или неэффективности стандартной методики/терапии, при условии отсутствия побочных эффектов</w:t>
            </w:r>
          </w:p>
        </w:tc>
      </w:tr>
      <w:tr w:rsidR="001718BB" w:rsidTr="00F028A8">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b/>
                <w:szCs w:val="24"/>
                <w:lang w:eastAsia="ru-RU"/>
              </w:rPr>
            </w:pPr>
            <w:r>
              <w:rPr>
                <w:rFonts w:cs="Times New Roman"/>
                <w:b/>
                <w:szCs w:val="24"/>
                <w:lang w:val="en-US" w:eastAsia="ru-RU"/>
              </w:rPr>
              <w:t>D</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szCs w:val="24"/>
                <w:lang w:eastAsia="ru-RU"/>
              </w:rPr>
            </w:pPr>
            <w:r>
              <w:rPr>
                <w:rFonts w:cs="Times New Roman"/>
                <w:szCs w:val="24"/>
                <w:lang w:eastAsia="ru-RU"/>
              </w:rPr>
              <w:t xml:space="preserve">Отсутствие убедительных публикаций </w:t>
            </w:r>
            <w:r>
              <w:rPr>
                <w:rFonts w:cs="Times New Roman"/>
                <w:szCs w:val="24"/>
                <w:lang w:val="en-US" w:eastAsia="ru-RU"/>
              </w:rPr>
              <w:t>I</w:t>
            </w:r>
            <w:r>
              <w:rPr>
                <w:rFonts w:cs="Times New Roman"/>
                <w:szCs w:val="24"/>
                <w:lang w:eastAsia="ru-RU"/>
              </w:rPr>
              <w:t xml:space="preserve">, </w:t>
            </w:r>
            <w:r>
              <w:rPr>
                <w:rFonts w:cs="Times New Roman"/>
                <w:szCs w:val="24"/>
                <w:lang w:val="en-US" w:eastAsia="ru-RU"/>
              </w:rPr>
              <w:t>II</w:t>
            </w:r>
            <w:r>
              <w:rPr>
                <w:rFonts w:cs="Times New Roman"/>
                <w:szCs w:val="24"/>
                <w:lang w:eastAsia="ru-RU"/>
              </w:rPr>
              <w:t xml:space="preserve"> или </w:t>
            </w:r>
            <w:r>
              <w:rPr>
                <w:rFonts w:cs="Times New Roman"/>
                <w:szCs w:val="24"/>
                <w:lang w:val="en-US" w:eastAsia="ru-RU"/>
              </w:rPr>
              <w:t>III</w:t>
            </w:r>
            <w:r>
              <w:rPr>
                <w:rFonts w:cs="Times New Roman"/>
                <w:szCs w:val="24"/>
                <w:lang w:eastAsia="ru-RU"/>
              </w:rPr>
              <w:t xml:space="preserve"> уровня доказательности, показывающих значительное превосходство пользы над риском, либо убедительные публикации </w:t>
            </w:r>
            <w:r>
              <w:rPr>
                <w:rFonts w:cs="Times New Roman"/>
                <w:szCs w:val="24"/>
                <w:lang w:val="en-US" w:eastAsia="ru-RU"/>
              </w:rPr>
              <w:t>I</w:t>
            </w:r>
            <w:r>
              <w:rPr>
                <w:rFonts w:cs="Times New Roman"/>
                <w:szCs w:val="24"/>
                <w:lang w:eastAsia="ru-RU"/>
              </w:rPr>
              <w:t xml:space="preserve">, </w:t>
            </w:r>
            <w:r>
              <w:rPr>
                <w:rFonts w:cs="Times New Roman"/>
                <w:szCs w:val="24"/>
                <w:lang w:val="en-US" w:eastAsia="ru-RU"/>
              </w:rPr>
              <w:t>II</w:t>
            </w:r>
            <w:r>
              <w:rPr>
                <w:rFonts w:cs="Times New Roman"/>
                <w:szCs w:val="24"/>
                <w:lang w:eastAsia="ru-RU"/>
              </w:rPr>
              <w:t xml:space="preserve"> или </w:t>
            </w:r>
            <w:r>
              <w:rPr>
                <w:rFonts w:cs="Times New Roman"/>
                <w:szCs w:val="24"/>
                <w:lang w:val="en-US" w:eastAsia="ru-RU"/>
              </w:rPr>
              <w:t>III</w:t>
            </w:r>
            <w:r>
              <w:rPr>
                <w:rFonts w:cs="Times New Roman"/>
                <w:szCs w:val="24"/>
                <w:lang w:eastAsia="ru-RU"/>
              </w:rPr>
              <w:t xml:space="preserve"> уровня доказательности, показывающие значительное превосходство риска над пользой</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8BB" w:rsidRDefault="006B73D4" w:rsidP="00F028A8">
            <w:pPr>
              <w:spacing w:line="240" w:lineRule="auto"/>
              <w:ind w:firstLine="0"/>
              <w:rPr>
                <w:rFonts w:cs="Times New Roman"/>
                <w:szCs w:val="24"/>
                <w:lang w:eastAsia="ru-RU"/>
              </w:rPr>
            </w:pPr>
            <w:r>
              <w:rPr>
                <w:rFonts w:cs="Times New Roman"/>
                <w:szCs w:val="24"/>
                <w:lang w:eastAsia="ru-RU"/>
              </w:rPr>
              <w:t>Не рекомендовано</w:t>
            </w:r>
          </w:p>
        </w:tc>
      </w:tr>
    </w:tbl>
    <w:p w:rsidR="001718BB" w:rsidRDefault="001718BB">
      <w:pPr>
        <w:pStyle w:val="desc"/>
        <w:spacing w:beforeAutospacing="0" w:afterAutospacing="0" w:line="360" w:lineRule="auto"/>
        <w:jc w:val="both"/>
        <w:rPr>
          <w:b/>
        </w:rPr>
      </w:pPr>
    </w:p>
    <w:p w:rsidR="00784D0B" w:rsidRDefault="006B73D4">
      <w:pPr>
        <w:pStyle w:val="desc"/>
        <w:spacing w:beforeAutospacing="0" w:afterAutospacing="0" w:line="360" w:lineRule="auto"/>
        <w:ind w:firstLine="0"/>
        <w:jc w:val="both"/>
      </w:pPr>
      <w:r>
        <w:rPr>
          <w:b/>
        </w:rPr>
        <w:t>Порядок обновления клинических рекомендаций</w:t>
      </w:r>
      <w:r>
        <w:t xml:space="preserve"> – пересмотр 1 раз в </w:t>
      </w:r>
      <w:r w:rsidR="00E267DB">
        <w:t>3 года</w:t>
      </w:r>
      <w:r>
        <w:t>.</w:t>
      </w:r>
    </w:p>
    <w:p w:rsidR="00F028A8" w:rsidRDefault="00F028A8">
      <w:pPr>
        <w:spacing w:line="240" w:lineRule="auto"/>
        <w:ind w:firstLine="0"/>
        <w:rPr>
          <w:rFonts w:eastAsia="Times New Roman" w:cs="Times New Roman"/>
          <w:szCs w:val="24"/>
          <w:lang w:eastAsia="ru-RU"/>
        </w:rPr>
      </w:pPr>
      <w:r>
        <w:br w:type="page"/>
      </w:r>
    </w:p>
    <w:p w:rsidR="0002210F" w:rsidRDefault="00784D0B" w:rsidP="009F02E4">
      <w:pPr>
        <w:pStyle w:val="1"/>
      </w:pPr>
      <w:bookmarkStart w:id="48" w:name="_Toc28085651"/>
      <w:r w:rsidRPr="00F028A8">
        <w:lastRenderedPageBreak/>
        <w:t>Приложение А3</w:t>
      </w:r>
      <w:r w:rsidR="0002210F">
        <w:t xml:space="preserve">. </w:t>
      </w:r>
      <w:r w:rsidR="0002210F" w:rsidRPr="00784D0B">
        <w:t>Связанные документы</w:t>
      </w:r>
      <w:bookmarkEnd w:id="48"/>
    </w:p>
    <w:p w:rsidR="00F028A8" w:rsidRPr="00F028A8" w:rsidRDefault="00F028A8" w:rsidP="00F028A8">
      <w:pPr>
        <w:pStyle w:val="1"/>
        <w:spacing w:before="0"/>
        <w:jc w:val="right"/>
      </w:pPr>
    </w:p>
    <w:p w:rsidR="00784D0B" w:rsidRPr="00F028A8" w:rsidRDefault="00784D0B" w:rsidP="00F028A8">
      <w:pPr>
        <w:pStyle w:val="af8"/>
        <w:numPr>
          <w:ilvl w:val="6"/>
          <w:numId w:val="15"/>
        </w:numPr>
        <w:ind w:left="0" w:firstLine="709"/>
        <w:jc w:val="both"/>
        <w:rPr>
          <w:sz w:val="22"/>
        </w:rPr>
      </w:pPr>
      <w:r>
        <w:t>Приказ Министерства здравоохранения Российской Федерации от 30 декабря 2003 г. N620 «Об утверждении протоколов «Ведения детей, страдающих стоматологическими заболеваниями».</w:t>
      </w:r>
    </w:p>
    <w:p w:rsidR="00784D0B" w:rsidRDefault="00784D0B" w:rsidP="00F028A8">
      <w:pPr>
        <w:pStyle w:val="af8"/>
        <w:numPr>
          <w:ilvl w:val="3"/>
          <w:numId w:val="15"/>
        </w:numPr>
        <w:ind w:left="0" w:firstLine="709"/>
        <w:jc w:val="both"/>
      </w:pPr>
      <w:r>
        <w:t>Приказ Министерства здравоохранения РФ от 13 ноября 2012 г. N 910н «Об утверждении Порядка оказания медицинской помощи детям со стоматологическими заболеваниями».</w:t>
      </w:r>
    </w:p>
    <w:p w:rsidR="001718BB" w:rsidRPr="00784D0B" w:rsidRDefault="006B73D4" w:rsidP="00784D0B">
      <w:pPr>
        <w:pStyle w:val="desc"/>
        <w:spacing w:beforeAutospacing="0" w:afterAutospacing="0" w:line="360" w:lineRule="auto"/>
        <w:ind w:firstLine="0"/>
        <w:jc w:val="both"/>
        <w:rPr>
          <w:rFonts w:eastAsiaTheme="majorEastAsia"/>
          <w:b/>
          <w:bCs/>
          <w:color w:val="000000" w:themeColor="text1"/>
          <w:sz w:val="28"/>
          <w:szCs w:val="28"/>
        </w:rPr>
      </w:pPr>
      <w:r w:rsidRPr="00784D0B">
        <w:rPr>
          <w:b/>
          <w:sz w:val="28"/>
          <w:szCs w:val="28"/>
        </w:rPr>
        <w:br w:type="page"/>
      </w:r>
    </w:p>
    <w:p w:rsidR="0002210F" w:rsidRPr="00F028A8" w:rsidRDefault="006B73D4" w:rsidP="009F02E4">
      <w:pPr>
        <w:pStyle w:val="1"/>
      </w:pPr>
      <w:bookmarkStart w:id="49" w:name="_Toc28085652"/>
      <w:bookmarkStart w:id="50" w:name="_Toc27044853"/>
      <w:bookmarkStart w:id="51" w:name="_Toc28026138"/>
      <w:r>
        <w:lastRenderedPageBreak/>
        <w:t xml:space="preserve">Приложение Б </w:t>
      </w:r>
      <w:r w:rsidR="0002210F">
        <w:t>.</w:t>
      </w:r>
      <w:r w:rsidR="0002210F" w:rsidRPr="00F028A8">
        <w:t>Алгоритмы действий врача</w:t>
      </w:r>
      <w:bookmarkEnd w:id="49"/>
    </w:p>
    <w:p w:rsidR="00F028A8" w:rsidRDefault="00F028A8" w:rsidP="0002210F">
      <w:pPr>
        <w:pStyle w:val="1"/>
        <w:spacing w:before="0"/>
        <w:jc w:val="right"/>
        <w:rPr>
          <w:b w:val="0"/>
        </w:rPr>
      </w:pPr>
    </w:p>
    <w:bookmarkEnd w:id="50"/>
    <w:bookmarkEnd w:id="51"/>
    <w:p w:rsidR="001718BB" w:rsidRPr="00121757" w:rsidRDefault="006B73D4">
      <w:pPr>
        <w:ind w:firstLine="0"/>
        <w:rPr>
          <w:rFonts w:cs="Times New Roman"/>
          <w:b/>
          <w:iCs/>
          <w:szCs w:val="24"/>
        </w:rPr>
      </w:pPr>
      <w:r w:rsidRPr="0075655A">
        <w:rPr>
          <w:rFonts w:cs="Times New Roman"/>
          <w:b/>
          <w:iCs/>
          <w:szCs w:val="24"/>
        </w:rPr>
        <w:t>1.</w:t>
      </w:r>
      <w:r w:rsidRPr="0075655A">
        <w:rPr>
          <w:rFonts w:cs="Times New Roman"/>
          <w:b/>
          <w:iCs/>
          <w:szCs w:val="24"/>
        </w:rPr>
        <w:tab/>
        <w:t>Гипоплазия эмали, легкая степень</w:t>
      </w:r>
      <w:r w:rsidR="002025DA" w:rsidRPr="00121757">
        <w:rPr>
          <w:rFonts w:cs="Times New Roman"/>
          <w:b/>
          <w:iCs/>
          <w:szCs w:val="24"/>
        </w:rPr>
        <w:t>(</w:t>
      </w:r>
      <w:r w:rsidR="002025DA" w:rsidRPr="00121757">
        <w:rPr>
          <w:rFonts w:eastAsia="Times New Roman" w:cs="Times New Roman"/>
          <w:b/>
          <w:szCs w:val="24"/>
          <w:lang w:eastAsia="ru-RU"/>
        </w:rPr>
        <w:t>ИНЛ</w:t>
      </w:r>
      <w:r w:rsidR="00CC1E1E">
        <w:rPr>
          <w:b/>
        </w:rPr>
        <w:t>СГ</w:t>
      </w:r>
      <w:r w:rsidR="00121757" w:rsidRPr="00121757">
        <w:rPr>
          <w:b/>
        </w:rPr>
        <w:t>Э</w:t>
      </w:r>
      <w:r w:rsidR="0075655A" w:rsidRPr="00121757">
        <w:rPr>
          <w:rFonts w:eastAsia="Times New Roman" w:cs="Times New Roman"/>
          <w:b/>
          <w:szCs w:val="24"/>
          <w:lang w:eastAsia="ru-RU"/>
        </w:rPr>
        <w:t xml:space="preserve"> 1)</w:t>
      </w:r>
      <w:r w:rsidRPr="00121757">
        <w:rPr>
          <w:rFonts w:cs="Times New Roman"/>
          <w:b/>
          <w:iCs/>
          <w:szCs w:val="24"/>
        </w:rPr>
        <w:t>.</w:t>
      </w:r>
    </w:p>
    <w:p w:rsidR="001718BB" w:rsidRPr="00121757" w:rsidRDefault="006B73D4">
      <w:pPr>
        <w:ind w:firstLine="0"/>
        <w:rPr>
          <w:rFonts w:cs="Times New Roman"/>
          <w:iCs/>
          <w:szCs w:val="24"/>
        </w:rPr>
      </w:pPr>
      <w:r w:rsidRPr="00121757">
        <w:rPr>
          <w:rFonts w:cs="Times New Roman"/>
          <w:iCs/>
          <w:szCs w:val="24"/>
        </w:rPr>
        <w:t>Нозологическая форма: гипоплазия эмали</w:t>
      </w:r>
    </w:p>
    <w:p w:rsidR="001718BB" w:rsidRDefault="006B73D4">
      <w:pPr>
        <w:ind w:firstLine="0"/>
        <w:rPr>
          <w:rFonts w:cs="Times New Roman"/>
          <w:iCs/>
          <w:szCs w:val="24"/>
        </w:rPr>
      </w:pPr>
      <w:r>
        <w:rPr>
          <w:rFonts w:cs="Times New Roman"/>
          <w:iCs/>
          <w:szCs w:val="24"/>
        </w:rPr>
        <w:t>Стадия: легкая степень</w:t>
      </w:r>
    </w:p>
    <w:p w:rsidR="001718BB" w:rsidRDefault="006B73D4">
      <w:pPr>
        <w:ind w:firstLine="0"/>
        <w:rPr>
          <w:rFonts w:cs="Times New Roman"/>
          <w:iCs/>
          <w:szCs w:val="24"/>
        </w:rPr>
      </w:pPr>
      <w:r>
        <w:rPr>
          <w:rFonts w:cs="Times New Roman"/>
          <w:iCs/>
          <w:szCs w:val="24"/>
        </w:rPr>
        <w:t>Код по МКБ-10: К00.4</w:t>
      </w:r>
    </w:p>
    <w:p w:rsidR="001718BB" w:rsidRDefault="006B73D4">
      <w:pPr>
        <w:ind w:firstLine="0"/>
        <w:rPr>
          <w:rFonts w:cs="Times New Roman"/>
          <w:iCs/>
          <w:szCs w:val="24"/>
        </w:rPr>
      </w:pPr>
      <w:r>
        <w:rPr>
          <w:rFonts w:cs="Times New Roman"/>
          <w:iCs/>
          <w:szCs w:val="24"/>
        </w:rPr>
        <w:t>1.1.</w:t>
      </w:r>
      <w:r>
        <w:rPr>
          <w:rFonts w:cs="Times New Roman"/>
          <w:iCs/>
          <w:szCs w:val="24"/>
        </w:rPr>
        <w:tab/>
        <w:t xml:space="preserve"> Диагностические мероприятия:</w:t>
      </w:r>
    </w:p>
    <w:p w:rsidR="001718BB" w:rsidRDefault="002C40A3">
      <w:pPr>
        <w:ind w:firstLine="0"/>
        <w:rPr>
          <w:rFonts w:cs="Times New Roman"/>
          <w:iCs/>
          <w:szCs w:val="24"/>
        </w:rPr>
      </w:pPr>
      <w:r>
        <w:rPr>
          <w:rFonts w:cs="Times New Roman"/>
          <w:iCs/>
          <w:szCs w:val="24"/>
        </w:rPr>
        <w:t>1.1.1.</w:t>
      </w:r>
      <w:r>
        <w:rPr>
          <w:rFonts w:cs="Times New Roman"/>
          <w:iCs/>
          <w:szCs w:val="24"/>
        </w:rPr>
        <w:tab/>
        <w:t>Сбор жалоб и анамнеза</w:t>
      </w:r>
      <w:r w:rsidR="006B73D4">
        <w:rPr>
          <w:rFonts w:cs="Times New Roman"/>
          <w:iCs/>
          <w:szCs w:val="24"/>
        </w:rPr>
        <w:tab/>
      </w:r>
    </w:p>
    <w:p w:rsidR="001718BB" w:rsidRDefault="006B73D4">
      <w:pPr>
        <w:ind w:firstLine="0"/>
        <w:rPr>
          <w:rFonts w:cs="Times New Roman"/>
          <w:iCs/>
          <w:szCs w:val="24"/>
        </w:rPr>
      </w:pPr>
      <w:r>
        <w:rPr>
          <w:rFonts w:cs="Times New Roman"/>
          <w:iCs/>
          <w:szCs w:val="24"/>
        </w:rPr>
        <w:t>1.1.2.</w:t>
      </w:r>
      <w:r>
        <w:rPr>
          <w:rFonts w:cs="Times New Roman"/>
          <w:iCs/>
          <w:szCs w:val="24"/>
        </w:rPr>
        <w:tab/>
        <w:t>Внешний осмотр челюстно-лицевой области</w:t>
      </w:r>
      <w:r>
        <w:rPr>
          <w:rFonts w:cs="Times New Roman"/>
          <w:iCs/>
          <w:szCs w:val="24"/>
        </w:rPr>
        <w:tab/>
      </w:r>
    </w:p>
    <w:p w:rsidR="001718BB" w:rsidRDefault="006B73D4">
      <w:pPr>
        <w:ind w:firstLine="0"/>
        <w:rPr>
          <w:rFonts w:cs="Times New Roman"/>
          <w:iCs/>
          <w:szCs w:val="24"/>
        </w:rPr>
      </w:pPr>
      <w:r>
        <w:rPr>
          <w:rFonts w:cs="Times New Roman"/>
          <w:iCs/>
          <w:szCs w:val="24"/>
        </w:rPr>
        <w:t>1.1.3.</w:t>
      </w:r>
      <w:r>
        <w:rPr>
          <w:rFonts w:cs="Times New Roman"/>
          <w:iCs/>
          <w:szCs w:val="24"/>
        </w:rPr>
        <w:tab/>
        <w:t>Осмотр полости рта с помощью инструментов</w:t>
      </w:r>
      <w:r>
        <w:rPr>
          <w:rFonts w:cs="Times New Roman"/>
          <w:iCs/>
          <w:szCs w:val="24"/>
        </w:rPr>
        <w:tab/>
      </w:r>
    </w:p>
    <w:p w:rsidR="001718BB" w:rsidRDefault="006B73D4">
      <w:pPr>
        <w:ind w:firstLine="0"/>
        <w:rPr>
          <w:rFonts w:cs="Times New Roman"/>
          <w:iCs/>
          <w:szCs w:val="24"/>
        </w:rPr>
      </w:pPr>
      <w:r>
        <w:rPr>
          <w:rFonts w:cs="Times New Roman"/>
          <w:iCs/>
          <w:szCs w:val="24"/>
        </w:rPr>
        <w:t>1.1.4.</w:t>
      </w:r>
      <w:r>
        <w:rPr>
          <w:rFonts w:cs="Times New Roman"/>
          <w:iCs/>
          <w:szCs w:val="24"/>
        </w:rPr>
        <w:tab/>
        <w:t>Термодиагностика зуба</w:t>
      </w:r>
      <w:r>
        <w:rPr>
          <w:rFonts w:cs="Times New Roman"/>
          <w:iCs/>
          <w:szCs w:val="24"/>
        </w:rPr>
        <w:tab/>
      </w:r>
    </w:p>
    <w:p w:rsidR="001718BB" w:rsidRDefault="006B73D4">
      <w:pPr>
        <w:ind w:firstLine="0"/>
        <w:rPr>
          <w:rFonts w:cs="Times New Roman"/>
          <w:iCs/>
          <w:szCs w:val="24"/>
        </w:rPr>
      </w:pPr>
      <w:r>
        <w:rPr>
          <w:rFonts w:cs="Times New Roman"/>
          <w:iCs/>
          <w:szCs w:val="24"/>
        </w:rPr>
        <w:t>1.1.5.</w:t>
      </w:r>
      <w:r>
        <w:rPr>
          <w:rFonts w:cs="Times New Roman"/>
          <w:iCs/>
          <w:szCs w:val="24"/>
        </w:rPr>
        <w:tab/>
        <w:t>Перкуссия зуба</w:t>
      </w:r>
      <w:r>
        <w:rPr>
          <w:rFonts w:cs="Times New Roman"/>
          <w:iCs/>
          <w:szCs w:val="24"/>
        </w:rPr>
        <w:tab/>
      </w:r>
    </w:p>
    <w:p w:rsidR="001718BB" w:rsidRDefault="006B73D4">
      <w:pPr>
        <w:ind w:firstLine="0"/>
        <w:rPr>
          <w:rFonts w:cs="Times New Roman"/>
          <w:iCs/>
          <w:szCs w:val="24"/>
        </w:rPr>
      </w:pPr>
      <w:r>
        <w:rPr>
          <w:rFonts w:cs="Times New Roman"/>
          <w:iCs/>
          <w:szCs w:val="24"/>
        </w:rPr>
        <w:t>1.1.6.</w:t>
      </w:r>
      <w:r>
        <w:rPr>
          <w:rFonts w:cs="Times New Roman"/>
          <w:iCs/>
          <w:szCs w:val="24"/>
        </w:rPr>
        <w:tab/>
        <w:t>Люминесцентная стоматоскопия</w:t>
      </w:r>
      <w:r>
        <w:rPr>
          <w:rFonts w:cs="Times New Roman"/>
          <w:iCs/>
          <w:szCs w:val="24"/>
        </w:rPr>
        <w:tab/>
      </w:r>
      <w:r>
        <w:rPr>
          <w:rFonts w:cs="Times New Roman"/>
          <w:iCs/>
          <w:szCs w:val="24"/>
        </w:rPr>
        <w:tab/>
      </w:r>
    </w:p>
    <w:p w:rsidR="001718BB" w:rsidRDefault="006B73D4">
      <w:pPr>
        <w:ind w:firstLine="0"/>
        <w:rPr>
          <w:rFonts w:cs="Times New Roman"/>
          <w:iCs/>
          <w:szCs w:val="24"/>
        </w:rPr>
      </w:pPr>
      <w:r>
        <w:rPr>
          <w:rFonts w:cs="Times New Roman"/>
          <w:iCs/>
          <w:szCs w:val="24"/>
        </w:rPr>
        <w:t>1.1.7.</w:t>
      </w:r>
      <w:r>
        <w:rPr>
          <w:rFonts w:cs="Times New Roman"/>
          <w:iCs/>
          <w:szCs w:val="24"/>
        </w:rPr>
        <w:tab/>
        <w:t>Определение прикуса</w:t>
      </w:r>
    </w:p>
    <w:p w:rsidR="001718BB" w:rsidRDefault="006B73D4">
      <w:pPr>
        <w:ind w:firstLine="0"/>
        <w:rPr>
          <w:rFonts w:cs="Times New Roman"/>
          <w:iCs/>
          <w:szCs w:val="24"/>
        </w:rPr>
      </w:pPr>
      <w:r>
        <w:rPr>
          <w:rFonts w:cs="Times New Roman"/>
          <w:iCs/>
          <w:szCs w:val="24"/>
        </w:rPr>
        <w:t>1.1.8.</w:t>
      </w:r>
      <w:r>
        <w:rPr>
          <w:rFonts w:cs="Times New Roman"/>
          <w:iCs/>
          <w:szCs w:val="24"/>
        </w:rPr>
        <w:tab/>
        <w:t>Диагностика состояния зубочелюстной системы с помощью методов и средств лучевой визуализации</w:t>
      </w:r>
      <w:r>
        <w:rPr>
          <w:rFonts w:cs="Times New Roman"/>
          <w:iCs/>
          <w:szCs w:val="24"/>
        </w:rPr>
        <w:tab/>
      </w:r>
    </w:p>
    <w:p w:rsidR="001718BB" w:rsidRDefault="006B73D4">
      <w:pPr>
        <w:ind w:firstLine="0"/>
        <w:rPr>
          <w:rFonts w:cs="Times New Roman"/>
          <w:iCs/>
          <w:szCs w:val="24"/>
        </w:rPr>
      </w:pPr>
      <w:r>
        <w:rPr>
          <w:rFonts w:cs="Times New Roman"/>
          <w:iCs/>
          <w:szCs w:val="24"/>
        </w:rPr>
        <w:t>1.1.9.</w:t>
      </w:r>
      <w:r>
        <w:rPr>
          <w:rFonts w:cs="Times New Roman"/>
          <w:iCs/>
          <w:szCs w:val="24"/>
        </w:rPr>
        <w:tab/>
        <w:t>Прицельная внутриротовая контактная рентгенография</w:t>
      </w:r>
      <w:r>
        <w:rPr>
          <w:rFonts w:cs="Times New Roman"/>
          <w:iCs/>
          <w:szCs w:val="24"/>
        </w:rPr>
        <w:tab/>
      </w:r>
    </w:p>
    <w:p w:rsidR="001718BB" w:rsidRDefault="006B73D4">
      <w:pPr>
        <w:ind w:firstLine="0"/>
        <w:rPr>
          <w:rFonts w:cs="Times New Roman"/>
          <w:iCs/>
          <w:szCs w:val="24"/>
        </w:rPr>
      </w:pPr>
      <w:r>
        <w:rPr>
          <w:rFonts w:cs="Times New Roman"/>
          <w:iCs/>
          <w:szCs w:val="24"/>
        </w:rPr>
        <w:t>1.1.10.</w:t>
      </w:r>
      <w:r>
        <w:rPr>
          <w:rFonts w:cs="Times New Roman"/>
          <w:iCs/>
          <w:szCs w:val="24"/>
        </w:rPr>
        <w:tab/>
        <w:t>Витальное окрашивание твердых тканей зуба</w:t>
      </w:r>
      <w:r>
        <w:rPr>
          <w:rFonts w:cs="Times New Roman"/>
          <w:iCs/>
          <w:szCs w:val="24"/>
        </w:rPr>
        <w:tab/>
      </w:r>
    </w:p>
    <w:p w:rsidR="001718BB" w:rsidRDefault="006B73D4">
      <w:pPr>
        <w:ind w:firstLine="0"/>
        <w:rPr>
          <w:rFonts w:cs="Times New Roman"/>
          <w:iCs/>
          <w:szCs w:val="24"/>
        </w:rPr>
      </w:pPr>
      <w:r>
        <w:rPr>
          <w:rFonts w:cs="Times New Roman"/>
          <w:iCs/>
          <w:szCs w:val="24"/>
        </w:rPr>
        <w:t>1.2. Лечение.</w:t>
      </w:r>
    </w:p>
    <w:p w:rsidR="001718BB" w:rsidRDefault="006B73D4">
      <w:pPr>
        <w:ind w:firstLine="0"/>
        <w:rPr>
          <w:rFonts w:cs="Times New Roman"/>
          <w:iCs/>
          <w:szCs w:val="24"/>
        </w:rPr>
      </w:pPr>
      <w:r>
        <w:rPr>
          <w:rFonts w:cs="Times New Roman"/>
          <w:iCs/>
          <w:szCs w:val="24"/>
        </w:rPr>
        <w:t>1.2.1.</w:t>
      </w:r>
      <w:r>
        <w:rPr>
          <w:rFonts w:cs="Times New Roman"/>
          <w:iCs/>
          <w:szCs w:val="24"/>
        </w:rPr>
        <w:tab/>
        <w:t>Обучение гигиене полости рта</w:t>
      </w:r>
      <w:r>
        <w:rPr>
          <w:rFonts w:cs="Times New Roman"/>
          <w:iCs/>
          <w:szCs w:val="24"/>
        </w:rPr>
        <w:tab/>
      </w:r>
    </w:p>
    <w:p w:rsidR="001718BB" w:rsidRDefault="006B73D4">
      <w:pPr>
        <w:ind w:firstLine="0"/>
        <w:rPr>
          <w:rFonts w:cs="Times New Roman"/>
          <w:iCs/>
          <w:szCs w:val="24"/>
        </w:rPr>
      </w:pPr>
      <w:r>
        <w:rPr>
          <w:rFonts w:cs="Times New Roman"/>
          <w:iCs/>
          <w:szCs w:val="24"/>
        </w:rPr>
        <w:t>1.2.2.</w:t>
      </w:r>
      <w:r>
        <w:rPr>
          <w:rFonts w:cs="Times New Roman"/>
          <w:iCs/>
          <w:szCs w:val="24"/>
        </w:rPr>
        <w:tab/>
        <w:t>Контролируемая чистка зубов</w:t>
      </w:r>
      <w:r>
        <w:rPr>
          <w:rFonts w:cs="Times New Roman"/>
          <w:iCs/>
          <w:szCs w:val="24"/>
        </w:rPr>
        <w:tab/>
      </w:r>
    </w:p>
    <w:p w:rsidR="001718BB" w:rsidRDefault="006B73D4">
      <w:pPr>
        <w:ind w:firstLine="0"/>
        <w:rPr>
          <w:rFonts w:cs="Times New Roman"/>
          <w:iCs/>
          <w:szCs w:val="24"/>
        </w:rPr>
      </w:pPr>
      <w:r>
        <w:rPr>
          <w:rFonts w:cs="Times New Roman"/>
          <w:iCs/>
          <w:szCs w:val="24"/>
        </w:rPr>
        <w:t>1.2.3.</w:t>
      </w:r>
      <w:r>
        <w:rPr>
          <w:rFonts w:cs="Times New Roman"/>
          <w:iCs/>
          <w:szCs w:val="24"/>
        </w:rPr>
        <w:tab/>
        <w:t>Профессиональная гигиена полости рта и зубов</w:t>
      </w:r>
      <w:r>
        <w:rPr>
          <w:rFonts w:cs="Times New Roman"/>
          <w:iCs/>
          <w:szCs w:val="24"/>
        </w:rPr>
        <w:tab/>
      </w:r>
    </w:p>
    <w:p w:rsidR="001718BB" w:rsidRDefault="006B73D4">
      <w:pPr>
        <w:ind w:firstLine="0"/>
        <w:rPr>
          <w:rFonts w:cs="Times New Roman"/>
          <w:iCs/>
          <w:szCs w:val="24"/>
        </w:rPr>
      </w:pPr>
      <w:r>
        <w:rPr>
          <w:rFonts w:cs="Times New Roman"/>
          <w:iCs/>
          <w:szCs w:val="24"/>
        </w:rPr>
        <w:t>1.2.4.</w:t>
      </w:r>
      <w:r>
        <w:rPr>
          <w:rFonts w:cs="Times New Roman"/>
          <w:iCs/>
          <w:szCs w:val="24"/>
        </w:rPr>
        <w:tab/>
        <w:t>Назнач</w:t>
      </w:r>
      <w:r w:rsidR="002B7A48">
        <w:rPr>
          <w:rFonts w:cs="Times New Roman"/>
          <w:iCs/>
          <w:szCs w:val="24"/>
        </w:rPr>
        <w:t>ение реминерализирующей терапии</w:t>
      </w:r>
    </w:p>
    <w:p w:rsidR="001718BB" w:rsidRDefault="006B73D4">
      <w:pPr>
        <w:ind w:firstLine="0"/>
        <w:rPr>
          <w:rFonts w:cs="Times New Roman"/>
          <w:iCs/>
          <w:szCs w:val="24"/>
        </w:rPr>
      </w:pPr>
      <w:r>
        <w:rPr>
          <w:rFonts w:cs="Times New Roman"/>
          <w:iCs/>
          <w:szCs w:val="24"/>
        </w:rPr>
        <w:t>1.2.5.</w:t>
      </w:r>
      <w:r>
        <w:rPr>
          <w:rFonts w:cs="Times New Roman"/>
          <w:iCs/>
          <w:szCs w:val="24"/>
        </w:rPr>
        <w:tab/>
        <w:t xml:space="preserve">Фторирование твердых тканей зубов </w:t>
      </w:r>
    </w:p>
    <w:p w:rsidR="001718BB" w:rsidRDefault="006B73D4">
      <w:pPr>
        <w:ind w:firstLine="0"/>
        <w:rPr>
          <w:rFonts w:cs="Times New Roman"/>
          <w:iCs/>
          <w:szCs w:val="24"/>
        </w:rPr>
      </w:pPr>
      <w:r>
        <w:rPr>
          <w:rFonts w:cs="Times New Roman"/>
          <w:iCs/>
          <w:szCs w:val="24"/>
        </w:rPr>
        <w:t>1.2.6.</w:t>
      </w:r>
      <w:r>
        <w:rPr>
          <w:rFonts w:cs="Times New Roman"/>
          <w:iCs/>
          <w:szCs w:val="24"/>
        </w:rPr>
        <w:tab/>
        <w:t>Запечатывание фиссур зубов герметиком (при необходимости)</w:t>
      </w:r>
    </w:p>
    <w:p w:rsidR="001718BB" w:rsidRDefault="006B73D4">
      <w:pPr>
        <w:ind w:firstLine="0"/>
        <w:rPr>
          <w:rFonts w:cs="Times New Roman"/>
          <w:iCs/>
          <w:szCs w:val="24"/>
        </w:rPr>
      </w:pPr>
      <w:r>
        <w:rPr>
          <w:rFonts w:cs="Times New Roman"/>
          <w:iCs/>
          <w:szCs w:val="24"/>
        </w:rPr>
        <w:t>1.2.7. Назначение диетической терапии при заболеваниях полости рта и зубов</w:t>
      </w:r>
      <w:r>
        <w:rPr>
          <w:rFonts w:cs="Times New Roman"/>
          <w:iCs/>
          <w:szCs w:val="24"/>
        </w:rPr>
        <w:tab/>
      </w:r>
    </w:p>
    <w:p w:rsidR="001718BB" w:rsidRDefault="006B73D4">
      <w:pPr>
        <w:ind w:firstLine="0"/>
        <w:rPr>
          <w:rFonts w:cs="Times New Roman"/>
          <w:iCs/>
          <w:szCs w:val="24"/>
        </w:rPr>
      </w:pPr>
      <w:r>
        <w:rPr>
          <w:rFonts w:cs="Times New Roman"/>
          <w:iCs/>
          <w:szCs w:val="24"/>
        </w:rPr>
        <w:t>1.3. Рекомендации.</w:t>
      </w:r>
    </w:p>
    <w:p w:rsidR="001718BB" w:rsidRDefault="006B73D4" w:rsidP="002C40A3">
      <w:pPr>
        <w:ind w:firstLine="0"/>
        <w:jc w:val="both"/>
        <w:rPr>
          <w:rFonts w:cs="Times New Roman"/>
          <w:iCs/>
          <w:szCs w:val="24"/>
        </w:rPr>
      </w:pPr>
      <w:r>
        <w:rPr>
          <w:rFonts w:cs="Times New Roman"/>
          <w:iCs/>
          <w:szCs w:val="24"/>
        </w:rPr>
        <w:t>1.3.1. Пациенты с гипоплазией эмали в стадии пятна должны посещать специалиста один раз в 3-6 месяцев для наблюдения, профилактических осмотров, гигиенических мероприятий.</w:t>
      </w:r>
    </w:p>
    <w:p w:rsidR="001718BB" w:rsidRDefault="006B73D4" w:rsidP="002C40A3">
      <w:pPr>
        <w:ind w:firstLine="0"/>
        <w:jc w:val="both"/>
        <w:rPr>
          <w:rFonts w:cs="Times New Roman"/>
          <w:iCs/>
          <w:szCs w:val="24"/>
        </w:rPr>
      </w:pPr>
      <w:r>
        <w:rPr>
          <w:rFonts w:cs="Times New Roman"/>
          <w:iCs/>
          <w:szCs w:val="24"/>
        </w:rPr>
        <w:t xml:space="preserve">1.3.2. Требования к диетической терапии и ограничениям в приеме кариесогенных продуктов. После завершения каждой лечебной процедуры рекомендуется не принимать пищу и не полоскать рот в течение 1 ч. Ограничение потребления пищевых продуктов и напитков с низкими значениями рН (соки, тонизирующие напитки, йогурты) и тщательное полоскание рта после их приема. Ограничение пребывания углеводов во рту (сосательные, </w:t>
      </w:r>
      <w:r>
        <w:rPr>
          <w:rFonts w:cs="Times New Roman"/>
          <w:iCs/>
          <w:szCs w:val="24"/>
        </w:rPr>
        <w:lastRenderedPageBreak/>
        <w:t>жевательные конфеты). Тщательная гигиена полости рта после завтрака и перед ночным сном. Дополнительная информация для пациента и членов его семьи (См. Приложение 4).</w:t>
      </w:r>
    </w:p>
    <w:p w:rsidR="001718BB" w:rsidRDefault="00AD3B77">
      <w:pPr>
        <w:ind w:firstLine="0"/>
        <w:rPr>
          <w:rFonts w:cs="Times New Roman"/>
          <w:i/>
          <w:szCs w:val="24"/>
        </w:rPr>
      </w:pPr>
      <w:r w:rsidRPr="00AD3B77">
        <w:rPr>
          <w:noProof/>
        </w:rPr>
        <w:pict>
          <v:group id="Группа 57" o:spid="_x0000_s1034" style="position:absolute;margin-left:-5.25pt;margin-top:17.45pt;width:362.75pt;height:551.3pt;z-index:251661312;mso-height-relative:margin" coordsize="46069,68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">
            <v:group id="Группа 56" o:spid="_x0000_s1035" style="position:absolute;left:24347;top:57508;width:20479;height:10480" coordsize="20478,1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Прямоугольник 15" o:spid="_x0000_s1036" style="position:absolute;width:20478;height:27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HXtMIA&#10;AADbAAAADwAAAGRycy9kb3ducmV2LnhtbERPS2vCQBC+C/6HZYTedKNQ0dQ1iLQg0kt9tPQ2ZMck&#10;JDsbdtck/ffdQsHbfHzP2WSDaURHzleWFcxnCQji3OqKCwWX89t0BcIHZI2NZVLwQx6y7Xi0wVTb&#10;nj+oO4VCxBD2KSooQ2hTKX1ekkE/sy1x5G7WGQwRukJqh30MN41cJMlSGqw4NpTY0r6kvD7djQKH&#10;+fV4fJfffefrRfH5tVy/JqjU02TYvYAINISH+N990HH+M/z9E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Ede0wgAAANsAAAAPAAAAAAAAAAAAAAAAAJgCAABkcnMvZG93&#10;bnJldi54bWxQSwUGAAAAAAQABAD1AAAAhwMAAAAA&#10;" fillcolor="window" strokecolor="#4472c4" strokeweight="1pt">
                <v:textbox>
                  <w:txbxContent>
                    <w:p w:rsidR="00472CEF" w:rsidRDefault="00472CEF" w:rsidP="00472CEF">
                      <w:pPr>
                        <w:spacing w:line="240" w:lineRule="auto"/>
                        <w:jc w:val="center"/>
                      </w:pPr>
                      <w:r>
                        <w:t>Признаки осложнений</w:t>
                      </w:r>
                    </w:p>
                  </w:txbxContent>
                </v:textbox>
              </v:rect>
              <v:line id="Прямая соединительная линия 32" o:spid="_x0000_s1037" style="position:absolute;visibility:visible" from="17296,7109" to="17296,1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group>
            <v:group id="Группа 55" o:spid="_x0000_s1038" style="position:absolute;width:46069;height:68021" coordsize="46069,68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type id="_x0000_t32" coordsize="21600,21600" o:spt="32" o:oned="t" path="m,l21600,21600e" filled="f">
                <v:path arrowok="t" fillok="f" o:connecttype="none"/>
                <o:lock v:ext="edit" shapetype="t"/>
              </v:shapetype>
              <v:shape id="Прямая со стрелкой 21" o:spid="_x0000_s1039" type="#_x0000_t32" style="position:absolute;left:28974;top:55525;width:0;height:21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rhr8MAAADbAAAADwAAAGRycy9kb3ducmV2LnhtbESPT2sCMRTE7wW/Q3hCbzWrhyKrUUQU&#10;9GDxH9Lja/LcXdy8LEm6br99Iwgeh5n5DTOdd7YWLflQOVYwHGQgiLUzFRcKzqf1xxhEiMgGa8ek&#10;4I8CzGe9tynmxt35QO0xFiJBOOSooIyxyaUMuiSLYeAa4uRdnbcYk/SFNB7vCW5rOcqyT2mx4rRQ&#10;YkPLkvTt+GsV7L70fj9ub5tum+305fvs3c/KK/Xe7xYTEJG6+Ao/2xujYDSEx5f0A+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q4a/DAAAA2wAAAA8AAAAAAAAAAAAA&#10;AAAAoQIAAGRycy9kb3ducmV2LnhtbFBLBQYAAAAABAAEAPkAAACRAwAAAAA=&#10;" strokecolor="#5b9bd5" strokeweight=".5pt">
                <v:stroke endarrow="block" joinstyle="miter"/>
              </v:shape>
              <v:shape id="Прямая со стрелкой 24" o:spid="_x0000_s1040" type="#_x0000_t32" style="position:absolute;left:41423;top:60262;width:0;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1CN8QAAADbAAAADwAAAGRycy9kb3ducmV2LnhtbESPQWsCMRSE7wX/Q3iCt5pVpMjWKKVY&#10;0IPFqkiPz+S5u7h5WZJ0Xf+9EQoeh5n5hpktOluLlnyoHCsYDTMQxNqZigsFh/3X6xREiMgGa8ek&#10;4EYBFvPeywxz4678Q+0uFiJBOOSooIyxyaUMuiSLYega4uSdnbcYk/SFNB6vCW5rOc6yN2mx4rRQ&#10;YkOfJenL7s8q2Hzr7XbaXlbdOtvo4+/Bu9PSKzXodx/vICJ18Rn+b6+MgvEEHl/S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UI3xAAAANsAAAAPAAAAAAAAAAAA&#10;AAAAAKECAABkcnMvZG93bnJldi54bWxQSwUGAAAAAAQABAD5AAAAkgMAAAAA&#10;" strokecolor="#5b9bd5" strokeweight=".5pt">
                <v:stroke endarrow="block" joinstyle="miter"/>
              </v:shape>
              <v:shape id="Прямая со стрелкой 48" o:spid="_x0000_s1041" type="#_x0000_t32" style="position:absolute;left:15313;top:5838;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tksEAAADbAAAADwAAAGRycy9kb3ducmV2LnhtbERPy2oCMRTdF/yHcAV3NaMUkalRRFqw&#10;C8UXxeU1uc4MTm6GJI7j3zeLgsvDec8Wna1FSz5UjhWMhhkIYu1MxYWC0/H7fQoiRGSDtWNS8KQA&#10;i3nvbYa5cQ/eU3uIhUghHHJUUMbY5FIGXZLFMHQNceKuzluMCfpCGo+PFG5rOc6yibRYcWoosaFV&#10;Sfp2uFsFm63e7abtbd39ZBv9ez55d/nySg363fITRKQuvsT/7rVR8JHGpi/pB8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j62SwQAAANsAAAAPAAAAAAAAAAAAAAAA&#10;AKECAABkcnMvZG93bnJldi54bWxQSwUGAAAAAAQABAD5AAAAjwMAAAAA&#10;" strokecolor="#5b9bd5" strokeweight=".5pt">
                <v:stroke endarrow="block" joinstyle="miter"/>
              </v:shape>
              <v:group id="Группа 54" o:spid="_x0000_s1042" style="position:absolute;width:46069;height:68021" coordsize="46073,68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Прямоугольник 1" o:spid="_x0000_s1043" style="position:absolute;left:4849;width:21812;height:5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yUnr8A&#10;AADaAAAADwAAAGRycy9kb3ducmV2LnhtbERPTYvCMBC9L/gfwgje1lQPol2jLKIg4kXdVfY2NLNt&#10;sZmUJLb13xtB8DQ83ufMl52pREPOl5YVjIYJCOLM6pJzBT+nzecUhA/IGivLpOBOHpaL3sccU21b&#10;PlBzDLmIIexTVFCEUKdS+qwgg35oa+LI/VtnMETocqkdtjHcVHKcJBNpsOTYUGBNq4Ky6/FmFDjM&#10;fne7vfxrG38d5+fLZLZOUKlBv/v+AhGoC2/xy73VcT48X3le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3JSevwAAANoAAAAPAAAAAAAAAAAAAAAAAJgCAABkcnMvZG93bnJl&#10;di54bWxQSwUGAAAAAAQABAD1AAAAhAMAAAAA&#10;" fillcolor="window" strokecolor="#4472c4" strokeweight="1pt">
                  <v:textbox>
                    <w:txbxContent>
                      <w:p w:rsidR="00472CEF" w:rsidRPr="008F719D" w:rsidRDefault="00472CEF" w:rsidP="00472CEF">
                        <w:pPr>
                          <w:spacing w:line="240" w:lineRule="auto"/>
                          <w:ind w:right="285" w:firstLine="0"/>
                          <w:jc w:val="center"/>
                          <w:rPr>
                            <w:b/>
                          </w:rPr>
                        </w:pPr>
                        <w:r w:rsidRPr="008F719D">
                          <w:rPr>
                            <w:b/>
                          </w:rPr>
                          <w:t>Гипоплазия эмали</w:t>
                        </w:r>
                      </w:p>
                      <w:p w:rsidR="00472CEF" w:rsidRPr="008F719D" w:rsidRDefault="00472CEF" w:rsidP="00472CEF">
                        <w:pPr>
                          <w:spacing w:line="240" w:lineRule="auto"/>
                          <w:ind w:firstLine="0"/>
                          <w:jc w:val="center"/>
                          <w:rPr>
                            <w:b/>
                          </w:rPr>
                        </w:pPr>
                        <w:r w:rsidRPr="008F719D">
                          <w:rPr>
                            <w:b/>
                          </w:rPr>
                          <w:t>Легкая степень</w:t>
                        </w:r>
                      </w:p>
                      <w:p w:rsidR="00472CEF" w:rsidRDefault="00472CEF" w:rsidP="00472CEF">
                        <w:pPr>
                          <w:spacing w:line="240" w:lineRule="auto"/>
                          <w:ind w:right="143" w:firstLine="0"/>
                          <w:jc w:val="center"/>
                          <w:rPr>
                            <w:b/>
                          </w:rPr>
                        </w:pPr>
                        <w:r w:rsidRPr="008F719D">
                          <w:rPr>
                            <w:b/>
                          </w:rPr>
                          <w:t>ИНЛСГЭ-1</w:t>
                        </w:r>
                      </w:p>
                      <w:p w:rsidR="00472CEF" w:rsidRDefault="00472CEF" w:rsidP="00472CEF">
                        <w:pPr>
                          <w:spacing w:line="240" w:lineRule="auto"/>
                          <w:ind w:firstLine="0"/>
                          <w:jc w:val="center"/>
                          <w:rPr>
                            <w:b/>
                          </w:rPr>
                        </w:pPr>
                      </w:p>
                      <w:p w:rsidR="00472CEF" w:rsidRDefault="00472CEF" w:rsidP="00472CEF">
                        <w:pPr>
                          <w:spacing w:line="240" w:lineRule="auto"/>
                          <w:ind w:firstLine="0"/>
                          <w:jc w:val="center"/>
                          <w:rPr>
                            <w:b/>
                          </w:rPr>
                        </w:pPr>
                      </w:p>
                      <w:p w:rsidR="00472CEF" w:rsidRPr="008F719D" w:rsidRDefault="00472CEF" w:rsidP="00472CEF">
                        <w:pPr>
                          <w:spacing w:line="240" w:lineRule="auto"/>
                          <w:ind w:firstLine="0"/>
                          <w:jc w:val="center"/>
                          <w:rPr>
                            <w:b/>
                          </w:rPr>
                        </w:pPr>
                      </w:p>
                    </w:txbxContent>
                  </v:textbox>
                </v:rect>
                <v:rect id="Прямоугольник 2" o:spid="_x0000_s1044" style="position:absolute;left:4849;top:7897;width:21812;height:26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K6cIA&#10;AADaAAAADwAAAGRycy9kb3ducmV2LnhtbESPT4vCMBTE74LfIbwFb5puD6JdoyyLC4t48c/u4u3R&#10;PNti81KS2NZvbwTB4zAzv2EWq97UoiXnK8sK3icJCOLc6ooLBcfD93gGwgdkjbVlUnAjD6vlcLDA&#10;TNuOd9TuQyEihH2GCsoQmkxKn5dk0E9sQxy9s3UGQ5SukNphF+GmlmmSTKXBiuNCiQ19lZRf9lej&#10;wGH+u9ls5alr/SUt/v6n83WCSo3e+s8PEIH68Ao/2z9aQQqPK/E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grpwgAAANoAAAAPAAAAAAAAAAAAAAAAAJgCAABkcnMvZG93&#10;bnJldi54bWxQSwUGAAAAAAQABAD1AAAAhwMAAAAA&#10;" fillcolor="window" strokecolor="#4472c4" strokeweight="1pt">
                  <v:textbox>
                    <w:txbxContent>
                      <w:p w:rsidR="00472CEF" w:rsidRDefault="00472CEF" w:rsidP="00472CEF">
                        <w:pPr>
                          <w:spacing w:line="240" w:lineRule="auto"/>
                          <w:ind w:firstLine="0"/>
                          <w:jc w:val="center"/>
                        </w:pPr>
                        <w:r>
                          <w:t xml:space="preserve">Диагностика </w:t>
                        </w:r>
                      </w:p>
                    </w:txbxContent>
                  </v:textbox>
                </v:rect>
                <v:rect id="Прямоугольник 3" o:spid="_x0000_s1045" style="position:absolute;left:4710;top:12746;width:21806;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vcsIA&#10;AADaAAAADwAAAGRycy9kb3ducmV2LnhtbESPQWvCQBSE70L/w/IEb81GBWmjq5SiUMSLtlW8PbKv&#10;STD7Nuxuk/jvXUHwOMzMN8xi1ZtatOR8ZVnBOElBEOdWV1wo+PnevL6B8AFZY22ZFFzJw2r5Mlhg&#10;pm3He2oPoRARwj5DBWUITSalz0sy6BPbEEfvzzqDIUpXSO2wi3BTy0mazqTBiuNCiQ19lpRfDv9G&#10;gcP8d7vdyXPX+sukOJ5m7+sUlRoN+485iEB9eIYf7S+tYAr3K/EG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Qq9ywgAAANoAAAAPAAAAAAAAAAAAAAAAAJgCAABkcnMvZG93&#10;bnJldi54bWxQSwUGAAAAAAQABAD1AAAAhwMAAAAA&#10;" fillcolor="window" strokecolor="#4472c4" strokeweight="1pt">
                  <v:textbox>
                    <w:txbxContent>
                      <w:p w:rsidR="00472CEF" w:rsidRDefault="00472CEF" w:rsidP="00472CEF">
                        <w:pPr>
                          <w:ind w:firstLine="142"/>
                          <w:jc w:val="center"/>
                        </w:pPr>
                        <w:r>
                          <w:t>Диагноз подтвержден</w:t>
                        </w:r>
                      </w:p>
                    </w:txbxContent>
                  </v:textbox>
                </v:rect>
                <v:rect id="Прямоугольник 4" o:spid="_x0000_s1046" style="position:absolute;left:4572;top:17456;width:7048;height:28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3BsIA&#10;AADaAAAADwAAAGRycy9kb3ducmV2LnhtbESPQWvCQBSE70L/w/IEb81GEWmjq5SiUMSLtlW8PbKv&#10;STD7Nuxuk/jvXUHwOMzMN8xi1ZtatOR8ZVnBOElBEOdWV1wo+PnevL6B8AFZY22ZFFzJw2r5Mlhg&#10;pm3He2oPoRARwj5DBWUITSalz0sy6BPbEEfvzzqDIUpXSO2wi3BTy0mazqTBiuNCiQ19lpRfDv9G&#10;gcP8d7vdyXPX+sukOJ5m7+sUlRoN+485iEB9eIYf7S+tYAr3K/EG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qzcGwgAAANoAAAAPAAAAAAAAAAAAAAAAAJgCAABkcnMvZG93&#10;bnJldi54bWxQSwUGAAAAAAQABAD1AAAAhwMAAAAA&#10;" fillcolor="window" strokecolor="#4472c4" strokeweight="1pt">
                  <v:textbox>
                    <w:txbxContent>
                      <w:p w:rsidR="00472CEF" w:rsidRDefault="00472CEF" w:rsidP="00472CEF">
                        <w:pPr>
                          <w:ind w:hanging="142"/>
                          <w:jc w:val="center"/>
                        </w:pPr>
                        <w:r>
                          <w:t>нет</w:t>
                        </w:r>
                      </w:p>
                    </w:txbxContent>
                  </v:textbox>
                </v:rect>
                <v:rect id="Прямоугольник 6" o:spid="_x0000_s1047" style="position:absolute;left:4294;top:22444;width:13335;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M6sIA&#10;AADaAAAADwAAAGRycy9kb3ducmV2LnhtbESPT4vCMBTE78J+h/CEvWmqh+JWo4jswiJedP2Dt0fz&#10;bIvNS0mybf32RljY4zAzv2EWq97UoiXnK8sKJuMEBHFudcWFguPP12gGwgdkjbVlUvAgD6vl22CB&#10;mbYd76k9hEJECPsMFZQhNJmUPi/JoB/bhjh6N+sMhihdIbXDLsJNLadJkkqDFceFEhvalJTfD79G&#10;gcP8tN3u5LVr/X1anC/px2eCSr0P+/UcRKA+/If/2t9aQQq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QzqwgAAANoAAAAPAAAAAAAAAAAAAAAAAJgCAABkcnMvZG93&#10;bnJldi54bWxQSwUGAAAAAAQABAD1AAAAhwMAAAAA&#10;" fillcolor="window" strokecolor="#4472c4" strokeweight="1pt">
                  <v:textbox>
                    <w:txbxContent>
                      <w:p w:rsidR="00472CEF" w:rsidRDefault="00472CEF" w:rsidP="00472CEF">
                        <w:pPr>
                          <w:spacing w:line="240" w:lineRule="auto"/>
                          <w:ind w:left="-142" w:hanging="142"/>
                          <w:jc w:val="center"/>
                        </w:pPr>
                        <w:r>
                          <w:t>Продолжение диагностического поиска</w:t>
                        </w:r>
                      </w:p>
                    </w:txbxContent>
                  </v:textbox>
                </v:rect>
                <v:rect id="Прямоугольник 7" o:spid="_x0000_s1048" style="position:absolute;left:18565;top:22444;width:26272;height:11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pccIA&#10;AADaAAAADwAAAGRycy9kb3ducmV2LnhtbESPQWvCQBSE7wX/w/IEb3WjB62pq4goiHjR1pbeHtln&#10;Esy+DbtrEv+9Kwg9DjPzDTNfdqYSDTlfWlYwGiYgiDOrS84VfH9t3z9A+ICssbJMCu7kYbnovc0x&#10;1bblIzWnkIsIYZ+igiKEOpXSZwUZ9ENbE0fvYp3BEKXLpXbYRrip5DhJJtJgyXGhwJrWBWXX080o&#10;cJid9/uD/Gsbfx3nP7+T2SZBpQb9bvUJIlAX/sOv9k4rmMLzSr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alxwgAAANoAAAAPAAAAAAAAAAAAAAAAAJgCAABkcnMvZG93&#10;bnJldi54bWxQSwUGAAAAAAQABAD1AAAAhwMAAAAA&#10;" fillcolor="window" strokecolor="#4472c4" strokeweight="1pt">
                  <v:textbox>
                    <w:txbxContent>
                      <w:p w:rsidR="00472CEF" w:rsidRDefault="00472CEF" w:rsidP="00472CEF">
                        <w:pPr>
                          <w:spacing w:line="240" w:lineRule="auto"/>
                        </w:pPr>
                        <w:r>
                          <w:t>Терапия А:</w:t>
                        </w:r>
                      </w:p>
                      <w:p w:rsidR="00472CEF" w:rsidRDefault="00472CEF" w:rsidP="00472CEF">
                        <w:pPr>
                          <w:pStyle w:val="af8"/>
                          <w:numPr>
                            <w:ilvl w:val="0"/>
                            <w:numId w:val="43"/>
                          </w:numPr>
                          <w:spacing w:line="240" w:lineRule="auto"/>
                        </w:pPr>
                        <w:r>
                          <w:t>Профессиональная гигиена</w:t>
                        </w:r>
                      </w:p>
                      <w:p w:rsidR="00472CEF" w:rsidRDefault="00472CEF" w:rsidP="00472CEF">
                        <w:pPr>
                          <w:pStyle w:val="af8"/>
                          <w:numPr>
                            <w:ilvl w:val="0"/>
                            <w:numId w:val="43"/>
                          </w:numPr>
                          <w:spacing w:line="240" w:lineRule="auto"/>
                        </w:pPr>
                        <w:r>
                          <w:t>Реминерализирующая терапия</w:t>
                        </w:r>
                      </w:p>
                      <w:p w:rsidR="00472CEF" w:rsidRDefault="00472CEF" w:rsidP="00472CEF">
                        <w:pPr>
                          <w:pStyle w:val="af8"/>
                          <w:numPr>
                            <w:ilvl w:val="0"/>
                            <w:numId w:val="43"/>
                          </w:numPr>
                          <w:spacing w:line="240" w:lineRule="auto"/>
                        </w:pPr>
                        <w:r>
                          <w:t>Фторирование</w:t>
                        </w:r>
                      </w:p>
                      <w:p w:rsidR="00472CEF" w:rsidRDefault="00472CEF" w:rsidP="00472CEF">
                        <w:pPr>
                          <w:spacing w:line="240" w:lineRule="auto"/>
                        </w:pPr>
                        <w:r>
                          <w:t>Терапия Б 1, 2:</w:t>
                        </w:r>
                      </w:p>
                      <w:p w:rsidR="00472CEF" w:rsidRDefault="00472CEF" w:rsidP="00472CEF">
                        <w:pPr>
                          <w:pStyle w:val="af8"/>
                          <w:numPr>
                            <w:ilvl w:val="0"/>
                            <w:numId w:val="44"/>
                          </w:numPr>
                          <w:spacing w:line="240" w:lineRule="auto"/>
                        </w:pPr>
                        <w:r>
                          <w:t>Герметизация фиссур</w:t>
                        </w:r>
                      </w:p>
                    </w:txbxContent>
                  </v:textbox>
                </v:rect>
                <v:shapetype id="_x0000_t4" coordsize="21600,21600" o:spt="4" path="m10800,l,10800,10800,21600,21600,10800xe">
                  <v:stroke joinstyle="miter"/>
                  <v:path gradientshapeok="t" o:connecttype="rect" textboxrect="5400,5400,16200,16200"/>
                </v:shapetype>
                <v:shape id="Ромб 9" o:spid="_x0000_s1049" type="#_x0000_t4" style="position:absolute;left:8589;top:36021;width:22601;height:8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uKQsIA&#10;AADaAAAADwAAAGRycy9kb3ducmV2LnhtbESPwWrDMBBE74H+g9hCb7HcHErjRgnBUFNaAk0a8HWR&#10;NraJtTKW4qh/HxUKOQ4z84ZZbaLtxUSj7xwreM5yEMTamY4bBcef9/krCB+QDfaOScEvedisH2Yr&#10;LIy78p6mQ2hEgrAvUEEbwlBI6XVLFn3mBuLkndxoMSQ5NtKMeE1w28tFnr9Iix2nhRYHKlvS58PF&#10;Kii3+pu/YrWrdayr5afPsYpHpZ4e4/YNRKAY7uH/9odRsIS/K+kG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4pCwgAAANoAAAAPAAAAAAAAAAAAAAAAAJgCAABkcnMvZG93&#10;bnJldi54bWxQSwUGAAAAAAQABAD1AAAAhwMAAAAA&#10;" fillcolor="window" strokecolor="#4472c4" strokeweight="1pt">
                  <v:textbox>
                    <w:txbxContent>
                      <w:p w:rsidR="00472CEF" w:rsidRDefault="00472CEF" w:rsidP="00472CEF">
                        <w:pPr>
                          <w:spacing w:line="240" w:lineRule="auto"/>
                          <w:ind w:firstLine="142"/>
                          <w:jc w:val="center"/>
                        </w:pPr>
                        <w:r>
                          <w:t>Лечение эффективно</w:t>
                        </w:r>
                      </w:p>
                      <w:p w:rsidR="00472CEF" w:rsidRDefault="00472CEF" w:rsidP="00472CEF">
                        <w:pPr>
                          <w:ind w:firstLine="142"/>
                          <w:jc w:val="center"/>
                        </w:pPr>
                      </w:p>
                    </w:txbxContent>
                  </v:textbox>
                </v:shape>
                <v:rect id="Прямоугольник 10" o:spid="_x0000_s1050" style="position:absolute;left:6096;top:44750;width:7048;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0LMQA&#10;AADbAAAADwAAAGRycy9kb3ducmV2LnhtbESPQWvCQBCF7wX/wzKCt7rRg7TRVUQUinipbRVvQ3ZM&#10;gtnZsLtN0n/fORR6m+G9ee+b1WZwjeooxNqzgdk0A0VceFtzaeDz4/D8AiomZIuNZzLwQxE269HT&#10;CnPre36n7pxKJSEcczRQpdTmWseiIodx6lti0e4+OEyyhlLbgL2Eu0bPs2yhHdYsDRW2tKuoeJy/&#10;nYGAxdfxeNK3vouPeXm5Ll73GRozGQ/bJahEQ/o3/12/WcEXevlFB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dCzEAAAA2wAAAA8AAAAAAAAAAAAAAAAAmAIAAGRycy9k&#10;b3ducmV2LnhtbFBLBQYAAAAABAAEAPUAAACJAwAAAAA=&#10;" fillcolor="window" strokecolor="#4472c4" strokeweight="1pt">
                  <v:textbox>
                    <w:txbxContent>
                      <w:p w:rsidR="00472CEF" w:rsidRDefault="00472CEF" w:rsidP="00472CEF">
                        <w:pPr>
                          <w:spacing w:line="240" w:lineRule="auto"/>
                          <w:ind w:hanging="142"/>
                          <w:jc w:val="center"/>
                        </w:pPr>
                        <w:r>
                          <w:t>нет</w:t>
                        </w:r>
                      </w:p>
                    </w:txbxContent>
                  </v:textbox>
                </v:rect>
                <v:rect id="Прямоугольник 11" o:spid="_x0000_s1051" style="position:absolute;left:26739;top:44750;width:7048;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Rt8AA&#10;AADbAAAADwAAAGRycy9kb3ducmV2LnhtbERPTYvCMBC9L/gfwgje1lQP4lajiCiI7EV3V/E2NGNb&#10;bCYliW333xtB8DaP9znzZWcq0ZDzpWUFo2ECgjizuuRcwe/P9nMKwgdkjZVlUvBPHpaL3sccU21b&#10;PlBzDLmIIexTVFCEUKdS+qwgg35oa+LIXa0zGCJ0udQO2xhuKjlOkok0WHJsKLCmdUHZ7Xg3Chxm&#10;f/v9t7y0jb+N89N58rVJUKlBv1vNQATqwlv8cu90nD+C5y/x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rRt8AAAADbAAAADwAAAAAAAAAAAAAAAACYAgAAZHJzL2Rvd25y&#10;ZXYueG1sUEsFBgAAAAAEAAQA9QAAAIUDAAAAAA==&#10;" fillcolor="window" strokecolor="#4472c4" strokeweight="1pt">
                  <v:textbox>
                    <w:txbxContent>
                      <w:p w:rsidR="00472CEF" w:rsidRDefault="00472CEF" w:rsidP="00472CEF">
                        <w:pPr>
                          <w:spacing w:line="240" w:lineRule="auto"/>
                          <w:ind w:hanging="142"/>
                          <w:jc w:val="center"/>
                        </w:pPr>
                        <w:r>
                          <w:t>да</w:t>
                        </w:r>
                      </w:p>
                    </w:txbxContent>
                  </v:textbox>
                </v:rect>
                <v:rect id="Прямоугольник 12" o:spid="_x0000_s1052" style="position:absolute;top:49183;width:16478;height:6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PwMEA&#10;AADbAAAADwAAAGRycy9kb3ducmV2LnhtbERPS4vCMBC+C/6HMAveNN0eRLtGWRYXFvHiY3fxNjRj&#10;W2wmJYlt/fdGELzNx/ecxao3tWjJ+cqygvdJAoI4t7riQsHx8D2egfABWWNtmRTcyMNqORwsMNO2&#10;4x21+1CIGMI+QwVlCE0mpc9LMugntiGO3Nk6gyFCV0jtsIvhppZpkkylwYpjQ4kNfZWUX/ZXo8Bh&#10;/rvZbOWpa/0lLf7+p/N1gkqN3vrPDxCB+vASP90/Os5P4fFLPE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4T8DBAAAA2wAAAA8AAAAAAAAAAAAAAAAAmAIAAGRycy9kb3du&#10;cmV2LnhtbFBLBQYAAAAABAAEAPUAAACGAwAAAAA=&#10;" fillcolor="window" strokecolor="#4472c4" strokeweight="1pt">
                  <v:textbox>
                    <w:txbxContent>
                      <w:p w:rsidR="00472CEF" w:rsidRDefault="00472CEF" w:rsidP="00472CEF">
                        <w:pPr>
                          <w:spacing w:line="240" w:lineRule="auto"/>
                          <w:ind w:firstLine="0"/>
                          <w:jc w:val="center"/>
                        </w:pPr>
                        <w:r>
                          <w:t>Развитие осложнения: кариес</w:t>
                        </w:r>
                      </w:p>
                    </w:txbxContent>
                  </v:textbox>
                </v:rect>
                <v:rect id="Прямоугольник 13" o:spid="_x0000_s1053" style="position:absolute;top:60128;width:16478;height:4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qW8IA&#10;AADbAAAADwAAAGRycy9kb3ducmV2LnhtbERPS2vCQBC+C/6HZYTedKMF0dQ1iLQg0kt9tPQ2ZMck&#10;JDsbdtck/ffdQsHbfHzP2WSDaURHzleWFcxnCQji3OqKCwWX89t0BcIHZI2NZVLwQx6y7Xi0wVTb&#10;nj+oO4VCxBD2KSooQ2hTKX1ekkE/sy1x5G7WGQwRukJqh30MN41cJMlSGqw4NpTY0r6kvD7djQKH&#10;+fV4fJfffefrRfH5tVy/JqjU02TYvYAINISH+N990HH+M/z9E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tOpbwgAAANsAAAAPAAAAAAAAAAAAAAAAAJgCAABkcnMvZG93&#10;bnJldi54bWxQSwUGAAAAAAQABAD1AAAAhwMAAAAA&#10;" fillcolor="window" strokecolor="#4472c4" strokeweight="1pt">
                  <v:textbox>
                    <w:txbxContent>
                      <w:p w:rsidR="00472CEF" w:rsidRDefault="00472CEF" w:rsidP="00472CEF">
                        <w:pPr>
                          <w:spacing w:line="240" w:lineRule="auto"/>
                          <w:ind w:firstLine="0"/>
                          <w:jc w:val="center"/>
                        </w:pPr>
                        <w:r>
                          <w:t>Лечение кариеса</w:t>
                        </w:r>
                      </w:p>
                    </w:txbxContent>
                  </v:textbox>
                </v:rect>
                <v:rect id="Прямоугольник 14" o:spid="_x0000_s1054" style="position:absolute;left:23552;top:49322;width:22521;height:6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1yL8IA&#10;AADbAAAADwAAAGRycy9kb3ducmV2LnhtbERPS2vCQBC+C/6HZYTedKMU0dQ1iLQg0kt9tPQ2ZMck&#10;JDsbdtck/ffdQsHbfHzP2WSDaURHzleWFcxnCQji3OqKCwWX89t0BcIHZI2NZVLwQx6y7Xi0wVTb&#10;nj+oO4VCxBD2KSooQ2hTKX1ekkE/sy1x5G7WGQwRukJqh30MN41cJMlSGqw4NpTY0r6kvD7djQKH&#10;+fV4fJfffefrRfH5tVy/JqjU02TYvYAINISH+N990HH+M/z9E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XIvwgAAANsAAAAPAAAAAAAAAAAAAAAAAJgCAABkcnMvZG93&#10;bnJldi54bWxQSwUGAAAAAAQABAD1AAAAhwMAAAAA&#10;" fillcolor="window" strokecolor="#4472c4" strokeweight="1pt">
                  <v:textbox>
                    <w:txbxContent>
                      <w:p w:rsidR="00472CEF" w:rsidRDefault="00472CEF" w:rsidP="00472CEF">
                        <w:pPr>
                          <w:spacing w:line="240" w:lineRule="auto"/>
                        </w:pPr>
                        <w:r>
                          <w:t xml:space="preserve">Диспансерное наблюдение 1 раз в 6 месяцев. </w:t>
                        </w:r>
                      </w:p>
                      <w:p w:rsidR="00472CEF" w:rsidRDefault="00472CEF" w:rsidP="00472CEF">
                        <w:pPr>
                          <w:spacing w:line="240" w:lineRule="auto"/>
                        </w:pPr>
                        <w:r>
                          <w:t>Повторение терапии А,Б 1,2</w:t>
                        </w:r>
                      </w:p>
                    </w:txbxContent>
                  </v:textbox>
                </v:rect>
                <v:rect id="Прямоугольник 16" o:spid="_x0000_s1055" style="position:absolute;left:24245;top:62345;width:7048;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Jw8IA&#10;AADbAAAADwAAAGRycy9kb3ducmV2LnhtbERPTWvCQBC9F/wPyxS8NZt6CDV1DaUoiPRStS3ehuyY&#10;hGRnw+6apP++WxC8zeN9zqqYTCcGcr6xrOA5SUEQl1Y3XCk4HbdPLyB8QNbYWSYFv+ShWM8eVphr&#10;O/InDYdQiRjCPkcFdQh9LqUvazLoE9sTR+5incEQoaukdjjGcNPJRZpm0mDDsaHGnt5rKtvD1Shw&#10;WH7t9x/yPA6+XVTfP9lyk6JS88fp7RVEoCncxTf3Tsf5Gfz/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0nDwgAAANsAAAAPAAAAAAAAAAAAAAAAAJgCAABkcnMvZG93&#10;bnJldi54bWxQSwUGAAAAAAQABAD1AAAAhwMAAAAA&#10;" fillcolor="window" strokecolor="#4472c4" strokeweight="1pt">
                  <v:textbox>
                    <w:txbxContent>
                      <w:p w:rsidR="00472CEF" w:rsidRDefault="00472CEF" w:rsidP="00472CEF">
                        <w:pPr>
                          <w:spacing w:line="240" w:lineRule="auto"/>
                          <w:ind w:firstLine="142"/>
                          <w:jc w:val="center"/>
                        </w:pPr>
                        <w:r>
                          <w:t>нет</w:t>
                        </w:r>
                      </w:p>
                    </w:txbxContent>
                  </v:textbox>
                </v:rect>
                <v:rect id="Прямоугольник 17" o:spid="_x0000_s1056" style="position:absolute;left:38238;top:62206;width:7049;height:2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sWMIA&#10;AADbAAAADwAAAGRycy9kb3ducmV2LnhtbERPTWvCQBC9F/wPywi91Y0etEbXINKCiJfaqngbsmMS&#10;kp0Nu2uS/vtuodDbPN7nrLPBNKIj5yvLCqaTBARxbnXFhYKvz/eXVxA+IGtsLJOCb/KQbUZPa0y1&#10;7fmDulMoRAxhn6KCMoQ2ldLnJRn0E9sSR+5uncEQoSukdtjHcNPIWZLMpcGKY0OJLe1KyuvTwyhw&#10;mJ8Ph6O89Z2vZ8XlOl++JajU83jYrkAEGsK/+M+913H+An5/i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xYwgAAANsAAAAPAAAAAAAAAAAAAAAAAJgCAABkcnMvZG93&#10;bnJldi54bWxQSwUGAAAAAAQABAD1AAAAhwMAAAAA&#10;" fillcolor="window" strokecolor="#4472c4" strokeweight="1pt">
                  <v:textbox>
                    <w:txbxContent>
                      <w:p w:rsidR="00472CEF" w:rsidRDefault="00472CEF" w:rsidP="00472CEF">
                        <w:pPr>
                          <w:spacing w:line="240" w:lineRule="auto"/>
                          <w:ind w:right="86" w:firstLine="0"/>
                        </w:pPr>
                        <w:r>
                          <w:t>да</w:t>
                        </w:r>
                      </w:p>
                    </w:txbxContent>
                  </v:textbox>
                </v:rect>
                <v:shape id="Прямая со стрелкой 20" o:spid="_x0000_s1057" type="#_x0000_t32" style="position:absolute;left:31293;top:47226;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ZENMIAAADbAAAADwAAAGRycy9kb3ducmV2LnhtbERPz2vCMBS+D/Y/hDfYbabrYZTOKDI2&#10;qAelUxken8mzLTYvJYm1/vfLYbDjx/d7vpxsL0byoXOs4HWWgSDWznTcKDjsv14KECEiG+wdk4I7&#10;BVguHh/mWBp3428ad7ERKYRDiQraGIdSyqBbshhmbiBO3Nl5izFB30jj8ZbCbS/zLHuTFjtODS0O&#10;9NGSvuyuVsFmq+u6GC/VtM42+ud48O706ZV6fppW7yAiTfFf/OeujII8rU9f0g+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ZENMIAAADbAAAADwAAAAAAAAAAAAAA&#10;AAChAgAAZHJzL2Rvd25yZXYueG1sUEsFBgAAAAAEAAQA+QAAAJADAAAAAA==&#10;" strokecolor="#5b9bd5" strokeweight=".5pt">
                  <v:stroke endarrow="block" joinstyle="miter"/>
                </v:shape>
                <v:shape id="Прямая со стрелкой 23" o:spid="_x0000_s1058" type="#_x0000_t32" style="position:absolute;left:28956;top:60267;width:0;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aQ8QAAADbAAAADwAAAGRycy9kb3ducmV2LnhtbESPQWsCMRSE7wX/Q3iCt5pVocjWKKVY&#10;0IPFqkiPz+S5u7h5WZJ0Xf+9EQoeh5n5hpktOluLlnyoHCsYDTMQxNqZigsFh/3X6xREiMgGa8ek&#10;4EYBFvPeywxz4678Q+0uFiJBOOSooIyxyaUMuiSLYega4uSdnbcYk/SFNB6vCW5rOc6yN2mx4rRQ&#10;YkOfJenL7s8q2Hzr7XbaXlbdOtvo4+/Bu9PSKzXodx/vICJ18Rn+b6+MgvEEHl/S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9NpDxAAAANsAAAAPAAAAAAAAAAAA&#10;AAAAAKECAABkcnMvZG93bnJldi54bWxQSwUGAAAAAAQABAD5AAAAkgMAAAAA&#10;" strokecolor="#5b9bd5"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8" o:spid="_x0000_s1059" type="#_x0000_t34" style="position:absolute;left:23275;top:52231;width:743;height:11723;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FX8b4AAADbAAAADwAAAGRycy9kb3ducmV2LnhtbERPy4rCMBTdC/5DuII7TXUh0jHKKAiC&#10;IvWB69vmTlOmuSlN1Pr3ZiG4PJz3YtXZWjyo9ZVjBZNxAoK4cLriUsH1sh3NQfiArLF2TApe5GG1&#10;7PcWmGr35BM9zqEUMYR9igpMCE0qpS8MWfRj1xBH7s+1FkOEbSl1i88Ybms5TZKZtFhxbDDY0MZQ&#10;8X++WwX77IjZDLN8d+PcZvl8HW4Ho9Rw0P3+gAjUha/4495pBdM4Nn6JP0Au3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kVfxvgAAANsAAAAPAAAAAAAAAAAAAAAAAKEC&#10;AABkcnMvZG93bnJldi54bWxQSwUGAAAAAAQABAD5AAAAjAMAAAAA&#10;" adj="97165" strokecolor="#5b9bd5" strokeweight=".5pt">
                  <v:stroke endarrow="block"/>
                </v:shape>
                <v:line id="Прямая соединительная линия 33" o:spid="_x0000_s1060" style="position:absolute;flip:x;visibility:visible" from="6511,68025" to="41757,68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MresEAAADbAAAADwAAAGRycy9kb3ducmV2LnhtbESPQYvCMBSE74L/ITxhb5pqWVmqsUhV&#10;2KO6otdH82yLzUtpYlv/vVlY2OMwM98w63QwteiodZVlBfNZBII4t7riQsHl5zD9AuE8ssbaMil4&#10;kYN0Mx6tMdG25xN1Z1+IAGGXoILS+yaR0uUlGXQz2xAH725bgz7ItpC6xT7ATS0XUbSUBisOCyU2&#10;lJWUP85PowCP2O32p89lfxvkpX/Ja5bVRqmPybBdgfA0+P/wX/tbK4hj+P0SfoD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cyt6wQAAANsAAAAPAAAAAAAAAAAAAAAA&#10;AKECAABkcnMvZG93bnJldi54bWxQSwUGAAAAAAQABAD5AAAAjwMAAAAA&#10;" strokecolor="#5b9bd5" strokeweight=".5pt">
                  <v:stroke joinstyle="miter"/>
                </v:line>
                <v:shape id="Прямая со стрелкой 35" o:spid="_x0000_s1061" type="#_x0000_t32" style="position:absolute;left:6511;top:64729;width:0;height:324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wSe8MAAADbAAAADwAAAGRycy9kb3ducmV2LnhtbESPzWrDMBCE74W+g9hCb42clATHjRxM&#10;aKGXHPJHr4u1tYytlSupifv2VSCQ4zAz3zCr9Wh7cSYfWscKppMMBHHtdMuNguPh4yUHESKyxt4x&#10;KfijAOvy8WGFhXYX3tF5HxuRIBwKVGBiHAopQ23IYpi4gTh5385bjEn6RmqPlwS3vZxl2UJabDkt&#10;GBxoY6ju9r9WAb1XU4/0s8zN7tjR8quS21Ol1PPTWL2BiDTGe/jW/tQKXudw/ZJ+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8EnvDAAAA2wAAAA8AAAAAAAAAAAAA&#10;AAAAoQIAAGRycy9kb3ducmV2LnhtbFBLBQYAAAAABAAEAPkAAACRAwAAAAA=&#10;" strokecolor="#5b9bd5" strokeweight=".5pt">
                  <v:stroke endarrow="block" joinstyle="miter"/>
                </v:shape>
                <v:shape id="Прямая со стрелкой 39" o:spid="_x0000_s1062" type="#_x0000_t32" style="position:absolute;left:20089;top:33943;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V7dMQAAADbAAAADwAAAGRycy9kb3ducmV2LnhtbESPT2sCMRTE70K/Q3gFbzXbFoquRpHS&#10;gj1Y/Id4fCbP3cXNy5LEdf32plDwOMzMb5jJrLO1aMmHyrGC10EGglg7U3GhYLf9fhmCCBHZYO2Y&#10;FNwowGz61JtgbtyV19RuYiEShEOOCsoYm1zKoEuyGAauIU7eyXmLMUlfSOPxmuC2lm9Z9iEtVpwW&#10;SmzosyR93lysguWvXq2G7XnR/WRLvT/svDt+eaX6z918DCJSFx/h//bCKHgfwd+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xXt0xAAAANsAAAAPAAAAAAAAAAAA&#10;AAAAAKECAABkcnMvZG93bnJldi54bWxQSwUGAAAAAAQABAD5AAAAkgMAAAAA&#10;" strokecolor="#5b9bd5" strokeweight=".5pt">
                  <v:stroke endarrow="block" joinstyle="miter"/>
                </v:shape>
                <v:shape id="Прямая со стрелкой 41" o:spid="_x0000_s1063" type="#_x0000_t32" style="position:absolute;left:6650;top:56110;width:0;height:42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UED8QAAADbAAAADwAAAGRycy9kb3ducmV2LnhtbESPQWsCMRSE74L/ITyhN80qpchqFBEF&#10;e7BYK8XjM3nuLm5eliSu23/fFAoeh5n5hpkvO1uLlnyoHCsYjzIQxNqZigsFp6/tcAoiRGSDtWNS&#10;8EMBlot+b465cQ/+pPYYC5EgHHJUUMbY5FIGXZLFMHINcfKuzluMSfpCGo+PBLe1nGTZm7RYcVoo&#10;saF1Sfp2vFsF+w99OEzb2657z/b6+3zy7rLxSr0MutUMRKQuPsP/7Z1R8DqGvy/p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tQQPxAAAANsAAAAPAAAAAAAAAAAA&#10;AAAAAKECAABkcnMvZG93bnJldi54bWxQSwUGAAAAAAQABAD5AAAAkgMAAAAA&#10;" strokecolor="#5b9bd5" strokeweight=".5pt">
                  <v:stroke endarrow="block" joinstyle="miter"/>
                </v:shape>
                <v:shape id="Прямая со стрелкой 42" o:spid="_x0000_s1064" type="#_x0000_t32" style="position:absolute;left:23414;top:20227;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eaeMQAAADbAAAADwAAAGRycy9kb3ducmV2LnhtbESPQWsCMRSE7wX/Q3iCt5pVpMjWKKVY&#10;0IPFqkiPz+S5u7h5WZJ0Xf+9EQoeh5n5hpktOluLlnyoHCsYDTMQxNqZigsFh/3X6xREiMgGa8ek&#10;4EYBFvPeywxz4678Q+0uFiJBOOSooIyxyaUMuiSLYega4uSdnbcYk/SFNB6vCW5rOc6yN2mx4rRQ&#10;YkOfJenL7s8q2Hzr7XbaXlbdOtvo4+/Bu9PSKzXodx/vICJ18Rn+b6+MgskYHl/S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Z5p4xAAAANsAAAAPAAAAAAAAAAAA&#10;AAAAAKECAABkcnMvZG93bnJldi54bWxQSwUGAAAAAAQABAD5AAAAkgMAAAAA&#10;" strokecolor="#5b9bd5" strokeweight=".5pt">
                  <v:stroke endarrow="block" joinstyle="miter"/>
                </v:shape>
                <v:shape id="Прямая со стрелкой 43" o:spid="_x0000_s1065" type="#_x0000_t32" style="position:absolute;left:7204;top:20366;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s/48QAAADbAAAADwAAAGRycy9kb3ducmV2LnhtbESPW2sCMRSE34X+h3AKvmm2F4qsRpHS&#10;gn2weEN8PCbH3cXNyZLEdf33plDwcZiZb5jJrLO1aMmHyrGCl2EGglg7U3GhYLf9HoxAhIhssHZM&#10;Cm4UYDZ96k0wN+7Ka2o3sRAJwiFHBWWMTS5l0CVZDEPXECfv5LzFmKQvpPF4TXBby9cs+5AWK04L&#10;JTb0WZI+by5WwfJXr1aj9rzofrKl3h923h2/vFL9524+BhGpi4/wf3thFLy/wd+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Kz/jxAAAANsAAAAPAAAAAAAAAAAA&#10;AAAAAKECAABkcnMvZG93bnJldi54bWxQSwUGAAAAAAQABAD5AAAAkgMAAAAA&#10;" strokecolor="#5b9bd5" strokeweight=".5pt">
                  <v:stroke endarrow="block" joinstyle="miter"/>
                </v:shape>
                <v:shape id="Прямая со стрелкой 44" o:spid="_x0000_s1066" type="#_x0000_t32" style="position:absolute;left:23552;top:15101;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Knl8QAAADbAAAADwAAAGRycy9kb3ducmV2LnhtbESPQWsCMRSE7wX/Q3iCt5q1iMjWKKVY&#10;sAfFqkiPz+S5u7h5WZJ0Xf+9EQoeh5n5hpktOluLlnyoHCsYDTMQxNqZigsFh/3X6xREiMgGa8ek&#10;4EYBFvPeywxz4678Q+0uFiJBOOSooIyxyaUMuiSLYega4uSdnbcYk/SFNB6vCW5r+ZZlE2mx4rRQ&#10;YkOfJenL7s8qWG/0djttL6vuO1vr4+/Bu9PSKzXodx/vICJ18Rn+b6+MgvEYHl/S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wqeXxAAAANsAAAAPAAAAAAAAAAAA&#10;AAAAAKECAABkcnMvZG93bnJldi54bWxQSwUGAAAAAAQABAD5AAAAkgMAAAAA&#10;" strokecolor="#5b9bd5" strokeweight=".5pt">
                  <v:stroke endarrow="block" joinstyle="miter"/>
                </v:shape>
                <v:shape id="Прямая со стрелкой 45" o:spid="_x0000_s1067" type="#_x0000_t32" style="position:absolute;left:7204;top:15240;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4CDMQAAADbAAAADwAAAGRycy9kb3ducmV2LnhtbESPT2sCMRTE70K/Q3gFb5ptaYusRpHS&#10;gj1Y/Id4fCbP3cXNy5LEdf32plDwOMzMb5jJrLO1aMmHyrGCl2EGglg7U3GhYLf9HoxAhIhssHZM&#10;Cm4UYDZ96k0wN+7Ka2o3sRAJwiFHBWWMTS5l0CVZDEPXECfv5LzFmKQvpPF4TXBby9cs+5AWK04L&#10;JTb0WZI+by5WwfJXr1aj9rzofrKl3h923h2/vFL9524+BhGpi4/wf3thFLy9w9+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jgIMxAAAANsAAAAPAAAAAAAAAAAA&#10;AAAAAKECAABkcnMvZG93bnJldi54bWxQSwUGAAAAAAQABAD5AAAAkgMAAAAA&#10;" strokecolor="#5b9bd5" strokeweight=".5pt">
                  <v:stroke endarrow="block" joinstyle="miter"/>
                </v:shape>
                <v:shape id="Прямая со стрелкой 49" o:spid="_x0000_s1068" type="#_x0000_t32" style="position:absolute;left:15378;top:10529;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ICcQAAADbAAAADwAAAGRycy9kb3ducmV2LnhtbESPT2sCMRTE70K/Q3gFbzXbUoquRpHS&#10;gj1Y/Id4fCbP3cXNy5LEdf32plDwOMzMb5jJrLO1aMmHyrGC10EGglg7U3GhYLf9fhmCCBHZYO2Y&#10;FNwowGz61JtgbtyV19RuYiEShEOOCsoYm1zKoEuyGAauIU7eyXmLMUlfSOPxmuC2lm9Z9iEtVpwW&#10;SmzosyR93lysguWvXq2G7XnR/WRLvT/svDt+eaX6z918DCJSFx/h//bCKHgfwd+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wwgJxAAAANsAAAAPAAAAAAAAAAAA&#10;AAAAAKECAABkcnMvZG93bnJldi54bWxQSwUGAAAAAAQABAD5AAAAkgMAAAAA&#10;" strokecolor="#5b9bd5" strokeweight=".5pt">
                  <v:stroke endarrow="block" joinstyle="miter"/>
                </v:shape>
                <v:rect id="Прямоугольник 50" o:spid="_x0000_s1069" style="position:absolute;left:19396;top:17318;width:7048;height:28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N7MEA&#10;AADbAAAADwAAAGRycy9kb3ducmV2LnhtbERPyWrDMBC9F/IPYgK91XICMY1rJYSQQjC9NFvpbbCm&#10;tok1MpJqu39fHQo9Pt5ebCfTiYGcby0rWCQpCOLK6pZrBZfz69MzCB+QNXaWScEPedhuZg8F5tqO&#10;/E7DKdQihrDPUUETQp9L6auGDPrE9sSR+7LOYIjQ1VI7HGO46eQyTTNpsOXY0GBP+4aq++nbKHBY&#10;XcvyTX6Og78v69tHtj6kqNTjfNq9gAg0hX/xn/uoFazi+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MzezBAAAA2wAAAA8AAAAAAAAAAAAAAAAAmAIAAGRycy9kb3du&#10;cmV2LnhtbFBLBQYAAAAABAAEAPUAAACGAwAAAAA=&#10;" fillcolor="window" strokecolor="#4472c4" strokeweight="1pt">
                  <v:textbox>
                    <w:txbxContent>
                      <w:p w:rsidR="00472CEF" w:rsidRDefault="00472CEF" w:rsidP="00472CEF">
                        <w:pPr>
                          <w:ind w:firstLine="0"/>
                          <w:jc w:val="center"/>
                        </w:pPr>
                        <w:r>
                          <w:t>да</w:t>
                        </w:r>
                      </w:p>
                    </w:txbxContent>
                  </v:textbox>
                </v:rect>
                <v:shape id="Прямая со стрелкой 52" o:spid="_x0000_s1070" type="#_x0000_t32" style="position:absolute;left:8728;top:40316;width:0;height:44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4MpcQAAADbAAAADwAAAGRycy9kb3ducmV2LnhtbESPQWsCMRSE7wX/Q3iCt5pVsMjWKKVY&#10;0IPFqkiPz+S5u7h5WZJ0Xf+9EQoeh5n5hpktOluLlnyoHCsYDTMQxNqZigsFh/3X6xREiMgGa8ek&#10;4EYBFvPeywxz4678Q+0uFiJBOOSooIyxyaUMuiSLYega4uSdnbcYk/SFNB6vCW5rOc6yN2mx4rRQ&#10;YkOfJenL7s8q2Hzr7XbaXlbdOtvo4+/Bu9PSKzXodx/vICJ18Rn+b6+MgskYHl/S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vgylxAAAANsAAAAPAAAAAAAAAAAA&#10;AAAAAKECAABkcnMvZG93bnJldi54bWxQSwUGAAAAAAQABAD5AAAAkgMAAAAA&#10;" strokecolor="#5b9bd5" strokeweight=".5pt">
                  <v:stroke endarrow="block" joinstyle="miter"/>
                </v:shape>
                <v:shape id="Прямая со стрелкой 53" o:spid="_x0000_s1071" type="#_x0000_t32" style="position:absolute;left:31311;top:40316;width:0;height:44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pPsQAAADbAAAADwAAAGRycy9kb3ducmV2LnhtbESPT2sCMRTE70K/Q3gFb5ptS4usRpHS&#10;gj1Y/Id4fCbP3cXNy5LEdf32plDwOMzMb5jJrLO1aMmHyrGCl2EGglg7U3GhYLf9HoxAhIhssHZM&#10;Cm4UYDZ96k0wN+7Ka2o3sRAJwiFHBWWMTS5l0CVZDEPXECfv5LzFmKQvpPF4TXBby9cs+5AWK04L&#10;JTb0WZI+by5WwfJXr1aj9rzofrKl3h923h2/vFL9524+BhGpi4/wf3thFLy/wd+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8qk+xAAAANsAAAAPAAAAAAAAAAAA&#10;AAAAAKECAABkcnMvZG93bnJldi54bWxQSwUGAAAAAAQABAD5AAAAkgMAAAAA&#10;" strokecolor="#5b9bd5" strokeweight=".5pt">
                  <v:stroke endarrow="block" joinstyle="miter"/>
                </v:shape>
                <v:shape id="Прямая со стрелкой 97" o:spid="_x0000_s1072" type="#_x0000_t32" style="position:absolute;left:8817;top:47226;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AVp8QAAADbAAAADwAAAGRycy9kb3ducmV2LnhtbESPT2sCMRTE70K/Q3gFbzXbHlpdjSKl&#10;BXuw+A/x+Eyeu4ublyWJ6/rtTaHgcZiZ3zCTWWdr0ZIPlWMFr4MMBLF2puJCwW77/TIEESKywdox&#10;KbhRgNn0qTfB3Lgrr6ndxEIkCIccFZQxNrmUQZdkMQxcQ5y8k/MWY5K+kMbjNcFtLd+y7F1arDgt&#10;lNjQZ0n6vLlYBctfvVoN2/Oi+8mWen/YeXf88kr1n7v5GESkLj7C/+2FUTD6gL8v6QfI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BWnxAAAANsAAAAPAAAAAAAAAAAA&#10;AAAAAKECAABkcnMvZG93bnJldi54bWxQSwUGAAAAAAQABAD5AAAAkgMAAAAA&#10;" strokecolor="#5b9bd5" strokeweight=".5pt">
                  <v:stroke endarrow="block" joinstyle="miter"/>
                </v:shape>
              </v:group>
            </v:group>
            <w10:wrap type="square"/>
          </v:group>
        </w:pict>
      </w:r>
    </w:p>
    <w:p w:rsidR="00472CEF" w:rsidRPr="00472CEF" w:rsidRDefault="00472CEF" w:rsidP="00472CEF">
      <w:pPr>
        <w:spacing w:after="160" w:line="259" w:lineRule="auto"/>
        <w:ind w:firstLine="0"/>
        <w:rPr>
          <w:rFonts w:asciiTheme="minorHAnsi" w:hAnsiTheme="minorHAnsi"/>
          <w:sz w:val="22"/>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ind w:firstLine="0"/>
        <w:jc w:val="both"/>
        <w:rPr>
          <w:rFonts w:cs="Times New Roman"/>
          <w:b/>
          <w:iCs/>
          <w:szCs w:val="24"/>
        </w:rPr>
      </w:pPr>
    </w:p>
    <w:p w:rsidR="00472CEF" w:rsidRDefault="00472CEF">
      <w:pPr>
        <w:spacing w:line="240" w:lineRule="auto"/>
        <w:ind w:firstLine="0"/>
        <w:rPr>
          <w:rFonts w:cs="Times New Roman"/>
          <w:b/>
          <w:iCs/>
          <w:szCs w:val="24"/>
        </w:rPr>
      </w:pPr>
      <w:r>
        <w:rPr>
          <w:rFonts w:cs="Times New Roman"/>
          <w:b/>
          <w:iCs/>
          <w:szCs w:val="24"/>
        </w:rPr>
        <w:br w:type="page"/>
      </w:r>
    </w:p>
    <w:p w:rsidR="001718BB" w:rsidRPr="00121757" w:rsidRDefault="006B73D4">
      <w:pPr>
        <w:ind w:firstLine="0"/>
        <w:jc w:val="both"/>
        <w:rPr>
          <w:rFonts w:cs="Times New Roman"/>
          <w:b/>
          <w:iCs/>
          <w:szCs w:val="24"/>
        </w:rPr>
      </w:pPr>
      <w:r w:rsidRPr="0075655A">
        <w:rPr>
          <w:rFonts w:cs="Times New Roman"/>
          <w:b/>
          <w:iCs/>
          <w:szCs w:val="24"/>
        </w:rPr>
        <w:lastRenderedPageBreak/>
        <w:t>2.</w:t>
      </w:r>
      <w:r w:rsidRPr="0075655A">
        <w:rPr>
          <w:rFonts w:cs="Times New Roman"/>
          <w:b/>
          <w:iCs/>
          <w:szCs w:val="24"/>
        </w:rPr>
        <w:tab/>
        <w:t>Гипоплазия эмали, средняя степень</w:t>
      </w:r>
      <w:r w:rsidR="0075655A" w:rsidRPr="00121757">
        <w:rPr>
          <w:rFonts w:cs="Times New Roman"/>
          <w:b/>
          <w:iCs/>
          <w:szCs w:val="24"/>
        </w:rPr>
        <w:t>(</w:t>
      </w:r>
      <w:r w:rsidR="00D816F0" w:rsidRPr="00121757">
        <w:rPr>
          <w:rFonts w:eastAsia="Times New Roman" w:cs="Times New Roman"/>
          <w:b/>
          <w:szCs w:val="24"/>
          <w:lang w:eastAsia="ru-RU"/>
        </w:rPr>
        <w:t>ИНЛ</w:t>
      </w:r>
      <w:r w:rsidR="00121757" w:rsidRPr="00121757">
        <w:rPr>
          <w:b/>
        </w:rPr>
        <w:t>С</w:t>
      </w:r>
      <w:r w:rsidR="00CC1E1E">
        <w:rPr>
          <w:b/>
        </w:rPr>
        <w:t>Г</w:t>
      </w:r>
      <w:r w:rsidR="00121757" w:rsidRPr="00121757">
        <w:rPr>
          <w:b/>
        </w:rPr>
        <w:t>Э</w:t>
      </w:r>
      <w:r w:rsidR="0075655A" w:rsidRPr="00121757">
        <w:rPr>
          <w:rFonts w:eastAsia="Times New Roman" w:cs="Times New Roman"/>
          <w:b/>
          <w:szCs w:val="24"/>
          <w:lang w:eastAsia="ru-RU"/>
        </w:rPr>
        <w:t>3)</w:t>
      </w:r>
      <w:r w:rsidRPr="00121757">
        <w:rPr>
          <w:rFonts w:cs="Times New Roman"/>
          <w:b/>
          <w:iCs/>
          <w:szCs w:val="24"/>
        </w:rPr>
        <w:t>.</w:t>
      </w:r>
    </w:p>
    <w:p w:rsidR="001718BB" w:rsidRDefault="006B73D4">
      <w:pPr>
        <w:ind w:firstLine="0"/>
        <w:jc w:val="both"/>
        <w:rPr>
          <w:rFonts w:cs="Times New Roman"/>
          <w:iCs/>
          <w:szCs w:val="24"/>
        </w:rPr>
      </w:pPr>
      <w:r>
        <w:rPr>
          <w:rFonts w:cs="Times New Roman"/>
          <w:iCs/>
          <w:szCs w:val="24"/>
        </w:rPr>
        <w:t>Нозологическая форма: гипоплазия эмали</w:t>
      </w:r>
    </w:p>
    <w:p w:rsidR="001718BB" w:rsidRDefault="006B73D4">
      <w:pPr>
        <w:ind w:firstLine="0"/>
        <w:jc w:val="both"/>
        <w:rPr>
          <w:rFonts w:cs="Times New Roman"/>
          <w:iCs/>
          <w:szCs w:val="24"/>
        </w:rPr>
      </w:pPr>
      <w:r>
        <w:rPr>
          <w:rFonts w:cs="Times New Roman"/>
          <w:iCs/>
          <w:szCs w:val="24"/>
        </w:rPr>
        <w:t>Стадия: средняя степень</w:t>
      </w:r>
    </w:p>
    <w:p w:rsidR="001718BB" w:rsidRDefault="006B73D4">
      <w:pPr>
        <w:ind w:firstLine="0"/>
        <w:jc w:val="both"/>
        <w:rPr>
          <w:rFonts w:cs="Times New Roman"/>
          <w:iCs/>
          <w:szCs w:val="24"/>
        </w:rPr>
      </w:pPr>
      <w:r>
        <w:rPr>
          <w:rFonts w:cs="Times New Roman"/>
          <w:iCs/>
          <w:szCs w:val="24"/>
        </w:rPr>
        <w:t>Код по МКБ-10: К00.4</w:t>
      </w:r>
      <w:r>
        <w:rPr>
          <w:rFonts w:cs="Times New Roman"/>
          <w:iCs/>
          <w:szCs w:val="24"/>
        </w:rPr>
        <w:tab/>
      </w:r>
    </w:p>
    <w:p w:rsidR="001718BB" w:rsidRDefault="006B73D4">
      <w:pPr>
        <w:ind w:firstLine="0"/>
        <w:jc w:val="both"/>
        <w:rPr>
          <w:rFonts w:cs="Times New Roman"/>
          <w:iCs/>
          <w:szCs w:val="24"/>
        </w:rPr>
      </w:pPr>
      <w:r>
        <w:rPr>
          <w:rFonts w:cs="Times New Roman"/>
          <w:iCs/>
          <w:szCs w:val="24"/>
        </w:rPr>
        <w:t>2.1. Диагностические мероприятия:</w:t>
      </w:r>
    </w:p>
    <w:p w:rsidR="001718BB" w:rsidRDefault="002C40A3">
      <w:pPr>
        <w:ind w:firstLine="0"/>
        <w:jc w:val="both"/>
        <w:rPr>
          <w:rFonts w:cs="Times New Roman"/>
          <w:iCs/>
          <w:szCs w:val="24"/>
        </w:rPr>
      </w:pPr>
      <w:r>
        <w:rPr>
          <w:rFonts w:cs="Times New Roman"/>
          <w:iCs/>
          <w:szCs w:val="24"/>
        </w:rPr>
        <w:t>2.1.1.</w:t>
      </w:r>
      <w:r>
        <w:rPr>
          <w:rFonts w:cs="Times New Roman"/>
          <w:iCs/>
          <w:szCs w:val="24"/>
        </w:rPr>
        <w:tab/>
        <w:t>Сбор жалоб и анамнеза</w:t>
      </w:r>
      <w:r w:rsidR="006B73D4">
        <w:rPr>
          <w:rFonts w:cs="Times New Roman"/>
          <w:iCs/>
          <w:szCs w:val="24"/>
        </w:rPr>
        <w:tab/>
      </w:r>
    </w:p>
    <w:p w:rsidR="001718BB" w:rsidRDefault="006B73D4">
      <w:pPr>
        <w:ind w:firstLine="0"/>
        <w:jc w:val="both"/>
        <w:rPr>
          <w:rFonts w:cs="Times New Roman"/>
          <w:iCs/>
          <w:szCs w:val="24"/>
        </w:rPr>
      </w:pPr>
      <w:r>
        <w:rPr>
          <w:rFonts w:cs="Times New Roman"/>
          <w:iCs/>
          <w:szCs w:val="24"/>
        </w:rPr>
        <w:t>2.1.2.</w:t>
      </w:r>
      <w:r>
        <w:rPr>
          <w:rFonts w:cs="Times New Roman"/>
          <w:iCs/>
          <w:szCs w:val="24"/>
        </w:rPr>
        <w:tab/>
        <w:t>Внешний осмотр челюстно-лицевой области</w:t>
      </w:r>
      <w:r>
        <w:rPr>
          <w:rFonts w:cs="Times New Roman"/>
          <w:iCs/>
          <w:szCs w:val="24"/>
        </w:rPr>
        <w:tab/>
      </w:r>
    </w:p>
    <w:p w:rsidR="001718BB" w:rsidRDefault="006B73D4">
      <w:pPr>
        <w:ind w:firstLine="0"/>
        <w:jc w:val="both"/>
        <w:rPr>
          <w:rFonts w:cs="Times New Roman"/>
          <w:iCs/>
          <w:szCs w:val="24"/>
        </w:rPr>
      </w:pPr>
      <w:r>
        <w:rPr>
          <w:rFonts w:cs="Times New Roman"/>
          <w:iCs/>
          <w:szCs w:val="24"/>
        </w:rPr>
        <w:t>2.1.3.</w:t>
      </w:r>
      <w:r>
        <w:rPr>
          <w:rFonts w:cs="Times New Roman"/>
          <w:iCs/>
          <w:szCs w:val="24"/>
        </w:rPr>
        <w:tab/>
        <w:t>Осмотр полости рта с помощью инструментов</w:t>
      </w:r>
      <w:r>
        <w:rPr>
          <w:rFonts w:cs="Times New Roman"/>
          <w:iCs/>
          <w:szCs w:val="24"/>
        </w:rPr>
        <w:tab/>
      </w:r>
    </w:p>
    <w:p w:rsidR="001718BB" w:rsidRDefault="006B73D4">
      <w:pPr>
        <w:ind w:firstLine="0"/>
        <w:jc w:val="both"/>
        <w:rPr>
          <w:rFonts w:cs="Times New Roman"/>
          <w:iCs/>
          <w:szCs w:val="24"/>
        </w:rPr>
      </w:pPr>
      <w:r>
        <w:rPr>
          <w:rFonts w:cs="Times New Roman"/>
          <w:iCs/>
          <w:szCs w:val="24"/>
        </w:rPr>
        <w:t>2.1.4.</w:t>
      </w:r>
      <w:r>
        <w:rPr>
          <w:rFonts w:cs="Times New Roman"/>
          <w:iCs/>
          <w:szCs w:val="24"/>
        </w:rPr>
        <w:tab/>
        <w:t>Термодиагностика зуба</w:t>
      </w:r>
      <w:r>
        <w:rPr>
          <w:rFonts w:cs="Times New Roman"/>
          <w:iCs/>
          <w:szCs w:val="24"/>
        </w:rPr>
        <w:tab/>
      </w:r>
    </w:p>
    <w:p w:rsidR="001718BB" w:rsidRDefault="006B73D4">
      <w:pPr>
        <w:ind w:firstLine="0"/>
        <w:jc w:val="both"/>
        <w:rPr>
          <w:rFonts w:cs="Times New Roman"/>
          <w:iCs/>
          <w:szCs w:val="24"/>
        </w:rPr>
      </w:pPr>
      <w:r>
        <w:rPr>
          <w:rFonts w:cs="Times New Roman"/>
          <w:iCs/>
          <w:szCs w:val="24"/>
        </w:rPr>
        <w:t>2.1.5.</w:t>
      </w:r>
      <w:r>
        <w:rPr>
          <w:rFonts w:cs="Times New Roman"/>
          <w:iCs/>
          <w:szCs w:val="24"/>
        </w:rPr>
        <w:tab/>
        <w:t>Перкуссия зуба</w:t>
      </w:r>
      <w:r>
        <w:rPr>
          <w:rFonts w:cs="Times New Roman"/>
          <w:iCs/>
          <w:szCs w:val="24"/>
        </w:rPr>
        <w:tab/>
      </w:r>
    </w:p>
    <w:p w:rsidR="001718BB" w:rsidRDefault="006B73D4">
      <w:pPr>
        <w:ind w:firstLine="0"/>
        <w:jc w:val="both"/>
        <w:rPr>
          <w:rFonts w:cs="Times New Roman"/>
          <w:iCs/>
          <w:szCs w:val="24"/>
        </w:rPr>
      </w:pPr>
      <w:r>
        <w:rPr>
          <w:rFonts w:cs="Times New Roman"/>
          <w:iCs/>
          <w:szCs w:val="24"/>
        </w:rPr>
        <w:t>2.1.6.</w:t>
      </w:r>
      <w:r>
        <w:rPr>
          <w:rFonts w:cs="Times New Roman"/>
          <w:iCs/>
          <w:szCs w:val="24"/>
        </w:rPr>
        <w:tab/>
        <w:t xml:space="preserve">Определение электровозбудимости пульпы зуба </w:t>
      </w:r>
      <w:r>
        <w:rPr>
          <w:rFonts w:cs="Times New Roman"/>
          <w:iCs/>
          <w:szCs w:val="24"/>
        </w:rPr>
        <w:tab/>
      </w:r>
    </w:p>
    <w:p w:rsidR="001718BB" w:rsidRDefault="006B73D4">
      <w:pPr>
        <w:ind w:firstLine="0"/>
        <w:jc w:val="both"/>
        <w:rPr>
          <w:rFonts w:cs="Times New Roman"/>
          <w:iCs/>
          <w:szCs w:val="24"/>
        </w:rPr>
      </w:pPr>
      <w:r>
        <w:rPr>
          <w:rFonts w:cs="Times New Roman"/>
          <w:iCs/>
          <w:szCs w:val="24"/>
        </w:rPr>
        <w:t>2.1.7.</w:t>
      </w:r>
      <w:r>
        <w:rPr>
          <w:rFonts w:cs="Times New Roman"/>
          <w:iCs/>
          <w:szCs w:val="24"/>
        </w:rPr>
        <w:tab/>
        <w:t>Определение прикуса</w:t>
      </w:r>
    </w:p>
    <w:p w:rsidR="001718BB" w:rsidRDefault="006B73D4">
      <w:pPr>
        <w:ind w:firstLine="0"/>
        <w:jc w:val="both"/>
        <w:rPr>
          <w:rFonts w:cs="Times New Roman"/>
          <w:iCs/>
          <w:szCs w:val="24"/>
        </w:rPr>
      </w:pPr>
      <w:r>
        <w:rPr>
          <w:rFonts w:cs="Times New Roman"/>
          <w:iCs/>
          <w:szCs w:val="24"/>
        </w:rPr>
        <w:t>2.1.8.</w:t>
      </w:r>
      <w:r>
        <w:rPr>
          <w:rFonts w:cs="Times New Roman"/>
          <w:iCs/>
          <w:szCs w:val="24"/>
        </w:rPr>
        <w:tab/>
        <w:t>Диагностика состояния зубочелюстной системы с помощью методов и средств лучевой визуализации</w:t>
      </w:r>
      <w:r>
        <w:rPr>
          <w:rFonts w:cs="Times New Roman"/>
          <w:iCs/>
          <w:szCs w:val="24"/>
        </w:rPr>
        <w:tab/>
      </w:r>
    </w:p>
    <w:p w:rsidR="001718BB" w:rsidRDefault="006B73D4">
      <w:pPr>
        <w:ind w:firstLine="0"/>
        <w:jc w:val="both"/>
        <w:rPr>
          <w:rFonts w:cs="Times New Roman"/>
          <w:iCs/>
          <w:szCs w:val="24"/>
        </w:rPr>
      </w:pPr>
      <w:r>
        <w:rPr>
          <w:rFonts w:cs="Times New Roman"/>
          <w:iCs/>
          <w:szCs w:val="24"/>
        </w:rPr>
        <w:t>2.1.9.</w:t>
      </w:r>
      <w:r>
        <w:rPr>
          <w:rFonts w:cs="Times New Roman"/>
          <w:iCs/>
          <w:szCs w:val="24"/>
        </w:rPr>
        <w:tab/>
        <w:t>Прицельная внутриротовая контактная рентгенография</w:t>
      </w:r>
      <w:r>
        <w:rPr>
          <w:rFonts w:cs="Times New Roman"/>
          <w:iCs/>
          <w:szCs w:val="24"/>
        </w:rPr>
        <w:tab/>
      </w:r>
    </w:p>
    <w:p w:rsidR="001718BB" w:rsidRDefault="006B73D4">
      <w:pPr>
        <w:ind w:firstLine="0"/>
        <w:jc w:val="both"/>
        <w:rPr>
          <w:rFonts w:cs="Times New Roman"/>
          <w:iCs/>
          <w:szCs w:val="24"/>
        </w:rPr>
      </w:pPr>
      <w:r>
        <w:rPr>
          <w:rFonts w:cs="Times New Roman"/>
          <w:iCs/>
          <w:szCs w:val="24"/>
        </w:rPr>
        <w:t>2.2. Лечение.</w:t>
      </w:r>
    </w:p>
    <w:p w:rsidR="001718BB" w:rsidRDefault="006B73D4">
      <w:pPr>
        <w:ind w:firstLine="0"/>
        <w:jc w:val="both"/>
        <w:rPr>
          <w:rFonts w:cs="Times New Roman"/>
          <w:iCs/>
          <w:szCs w:val="24"/>
        </w:rPr>
      </w:pPr>
      <w:r>
        <w:rPr>
          <w:rFonts w:cs="Times New Roman"/>
          <w:iCs/>
          <w:szCs w:val="24"/>
        </w:rPr>
        <w:t>2.2.1.</w:t>
      </w:r>
      <w:r>
        <w:rPr>
          <w:rFonts w:cs="Times New Roman"/>
          <w:iCs/>
          <w:szCs w:val="24"/>
        </w:rPr>
        <w:tab/>
        <w:t>Обучение гигиене полости рта</w:t>
      </w:r>
      <w:r>
        <w:rPr>
          <w:rFonts w:cs="Times New Roman"/>
          <w:iCs/>
          <w:szCs w:val="24"/>
        </w:rPr>
        <w:tab/>
      </w:r>
    </w:p>
    <w:p w:rsidR="001718BB" w:rsidRDefault="006B73D4">
      <w:pPr>
        <w:ind w:firstLine="0"/>
        <w:jc w:val="both"/>
        <w:rPr>
          <w:rFonts w:cs="Times New Roman"/>
          <w:iCs/>
          <w:szCs w:val="24"/>
        </w:rPr>
      </w:pPr>
      <w:r>
        <w:rPr>
          <w:rFonts w:cs="Times New Roman"/>
          <w:iCs/>
          <w:szCs w:val="24"/>
        </w:rPr>
        <w:t>2.2.2.</w:t>
      </w:r>
      <w:r>
        <w:rPr>
          <w:rFonts w:cs="Times New Roman"/>
          <w:iCs/>
          <w:szCs w:val="24"/>
        </w:rPr>
        <w:tab/>
        <w:t>Контролируемая чистка зубов</w:t>
      </w:r>
      <w:r>
        <w:rPr>
          <w:rFonts w:cs="Times New Roman"/>
          <w:iCs/>
          <w:szCs w:val="24"/>
        </w:rPr>
        <w:tab/>
      </w:r>
    </w:p>
    <w:p w:rsidR="001718BB" w:rsidRDefault="006B73D4">
      <w:pPr>
        <w:ind w:firstLine="0"/>
        <w:jc w:val="both"/>
        <w:rPr>
          <w:rFonts w:cs="Times New Roman"/>
          <w:iCs/>
          <w:szCs w:val="24"/>
        </w:rPr>
      </w:pPr>
      <w:r>
        <w:rPr>
          <w:rFonts w:cs="Times New Roman"/>
          <w:iCs/>
          <w:szCs w:val="24"/>
        </w:rPr>
        <w:t>2.2.3.</w:t>
      </w:r>
      <w:r>
        <w:rPr>
          <w:rFonts w:cs="Times New Roman"/>
          <w:iCs/>
          <w:szCs w:val="24"/>
        </w:rPr>
        <w:tab/>
        <w:t>Профессиональная гигиена полости рта и зубов</w:t>
      </w:r>
      <w:r>
        <w:rPr>
          <w:rFonts w:cs="Times New Roman"/>
          <w:iCs/>
          <w:szCs w:val="24"/>
        </w:rPr>
        <w:tab/>
      </w:r>
    </w:p>
    <w:p w:rsidR="001718BB" w:rsidRDefault="006B73D4">
      <w:pPr>
        <w:ind w:firstLine="0"/>
        <w:jc w:val="both"/>
        <w:rPr>
          <w:rFonts w:cs="Times New Roman"/>
          <w:iCs/>
          <w:szCs w:val="24"/>
        </w:rPr>
      </w:pPr>
      <w:r>
        <w:rPr>
          <w:rFonts w:cs="Times New Roman"/>
          <w:iCs/>
          <w:szCs w:val="24"/>
        </w:rPr>
        <w:t>2.2.4.</w:t>
      </w:r>
      <w:r>
        <w:rPr>
          <w:rFonts w:cs="Times New Roman"/>
          <w:iCs/>
          <w:szCs w:val="24"/>
        </w:rPr>
        <w:tab/>
        <w:t>Назначение реминерализирующей терапии.</w:t>
      </w:r>
    </w:p>
    <w:p w:rsidR="001718BB" w:rsidRDefault="006B73D4">
      <w:pPr>
        <w:ind w:firstLine="0"/>
        <w:jc w:val="both"/>
        <w:rPr>
          <w:rFonts w:cs="Times New Roman"/>
          <w:iCs/>
          <w:szCs w:val="24"/>
        </w:rPr>
      </w:pPr>
      <w:r>
        <w:rPr>
          <w:rFonts w:cs="Times New Roman"/>
          <w:iCs/>
          <w:szCs w:val="24"/>
        </w:rPr>
        <w:t>2.2.5.</w:t>
      </w:r>
      <w:r>
        <w:rPr>
          <w:rFonts w:cs="Times New Roman"/>
          <w:iCs/>
          <w:szCs w:val="24"/>
        </w:rPr>
        <w:tab/>
        <w:t xml:space="preserve">Фторирование твердых тканей зубов </w:t>
      </w:r>
    </w:p>
    <w:p w:rsidR="008D1B35" w:rsidRDefault="006B73D4">
      <w:pPr>
        <w:ind w:firstLine="0"/>
        <w:jc w:val="both"/>
        <w:rPr>
          <w:rFonts w:cs="Times New Roman"/>
          <w:iCs/>
          <w:szCs w:val="24"/>
        </w:rPr>
      </w:pPr>
      <w:r>
        <w:rPr>
          <w:rFonts w:cs="Times New Roman"/>
          <w:iCs/>
          <w:szCs w:val="24"/>
        </w:rPr>
        <w:t>2.2.6.</w:t>
      </w:r>
      <w:r>
        <w:rPr>
          <w:rFonts w:cs="Times New Roman"/>
          <w:iCs/>
          <w:szCs w:val="24"/>
        </w:rPr>
        <w:tab/>
        <w:t xml:space="preserve">Запечатывание фиссур зубов герметиком </w:t>
      </w:r>
      <w:bookmarkStart w:id="52" w:name="_Hlk17446460"/>
      <w:bookmarkEnd w:id="52"/>
    </w:p>
    <w:p w:rsidR="001718BB" w:rsidRDefault="006B73D4">
      <w:pPr>
        <w:ind w:firstLine="0"/>
        <w:jc w:val="both"/>
        <w:rPr>
          <w:rFonts w:cs="Times New Roman"/>
          <w:iCs/>
          <w:szCs w:val="24"/>
        </w:rPr>
      </w:pPr>
      <w:r>
        <w:rPr>
          <w:rFonts w:cs="Times New Roman"/>
          <w:iCs/>
          <w:szCs w:val="24"/>
        </w:rPr>
        <w:t>2.2.7. Назначение диетической терапии при заболеваниях полости рта и зубов</w:t>
      </w:r>
      <w:r>
        <w:rPr>
          <w:rFonts w:cs="Times New Roman"/>
          <w:iCs/>
          <w:szCs w:val="24"/>
        </w:rPr>
        <w:tab/>
      </w:r>
    </w:p>
    <w:p w:rsidR="001718BB" w:rsidRDefault="006B73D4">
      <w:pPr>
        <w:ind w:firstLine="0"/>
        <w:jc w:val="both"/>
        <w:rPr>
          <w:rFonts w:cs="Times New Roman"/>
          <w:iCs/>
          <w:szCs w:val="24"/>
        </w:rPr>
      </w:pPr>
      <w:r>
        <w:rPr>
          <w:rFonts w:cs="Times New Roman"/>
          <w:iCs/>
          <w:szCs w:val="24"/>
        </w:rPr>
        <w:t xml:space="preserve">2.2.8.   Проводниковая анестезия </w:t>
      </w:r>
    </w:p>
    <w:p w:rsidR="001718BB" w:rsidRDefault="006B73D4">
      <w:pPr>
        <w:ind w:firstLine="0"/>
        <w:jc w:val="both"/>
        <w:rPr>
          <w:rFonts w:cs="Times New Roman"/>
          <w:iCs/>
          <w:szCs w:val="24"/>
        </w:rPr>
      </w:pPr>
      <w:r>
        <w:rPr>
          <w:rFonts w:cs="Times New Roman"/>
          <w:iCs/>
          <w:szCs w:val="24"/>
        </w:rPr>
        <w:t xml:space="preserve">2.2.9.   Аппликационная анестезия </w:t>
      </w:r>
    </w:p>
    <w:p w:rsidR="001718BB" w:rsidRDefault="006B73D4">
      <w:pPr>
        <w:ind w:firstLine="0"/>
        <w:jc w:val="both"/>
        <w:rPr>
          <w:rFonts w:cs="Times New Roman"/>
          <w:iCs/>
          <w:szCs w:val="24"/>
        </w:rPr>
      </w:pPr>
      <w:r>
        <w:rPr>
          <w:rFonts w:cs="Times New Roman"/>
          <w:iCs/>
          <w:szCs w:val="24"/>
        </w:rPr>
        <w:t>2.2.10.   Инфильтрационная анестезия</w:t>
      </w:r>
    </w:p>
    <w:p w:rsidR="001718BB" w:rsidRDefault="006B73D4">
      <w:pPr>
        <w:ind w:firstLine="0"/>
        <w:jc w:val="both"/>
        <w:rPr>
          <w:rFonts w:cs="Times New Roman"/>
          <w:iCs/>
          <w:szCs w:val="24"/>
        </w:rPr>
      </w:pPr>
      <w:r>
        <w:rPr>
          <w:rFonts w:cs="Times New Roman"/>
          <w:iCs/>
          <w:szCs w:val="24"/>
        </w:rPr>
        <w:t>2.2.11.</w:t>
      </w:r>
      <w:r>
        <w:rPr>
          <w:rFonts w:cs="Times New Roman"/>
          <w:iCs/>
          <w:szCs w:val="24"/>
        </w:rPr>
        <w:tab/>
        <w:t>Препарирование дефекта / кариозной полости.</w:t>
      </w:r>
    </w:p>
    <w:p w:rsidR="001718BB" w:rsidRDefault="006B73D4">
      <w:pPr>
        <w:ind w:firstLine="0"/>
        <w:jc w:val="both"/>
        <w:rPr>
          <w:rFonts w:cs="Times New Roman"/>
          <w:iCs/>
          <w:szCs w:val="24"/>
        </w:rPr>
      </w:pPr>
      <w:r>
        <w:rPr>
          <w:rFonts w:cs="Times New Roman"/>
          <w:iCs/>
          <w:szCs w:val="24"/>
        </w:rPr>
        <w:t>2.2.12.</w:t>
      </w:r>
      <w:r>
        <w:rPr>
          <w:rFonts w:cs="Times New Roman"/>
          <w:iCs/>
          <w:szCs w:val="24"/>
        </w:rPr>
        <w:tab/>
        <w:t>Медикаментозная обработка полости.</w:t>
      </w:r>
    </w:p>
    <w:p w:rsidR="001718BB" w:rsidRDefault="006B73D4">
      <w:pPr>
        <w:ind w:firstLine="0"/>
        <w:jc w:val="both"/>
        <w:rPr>
          <w:rFonts w:cs="Times New Roman"/>
          <w:iCs/>
          <w:szCs w:val="24"/>
        </w:rPr>
      </w:pPr>
      <w:r>
        <w:rPr>
          <w:rFonts w:cs="Times New Roman"/>
          <w:iCs/>
          <w:szCs w:val="24"/>
        </w:rPr>
        <w:t xml:space="preserve">2.2.13.   Восстановление зуба пломбой. </w:t>
      </w:r>
    </w:p>
    <w:p w:rsidR="001718BB" w:rsidRDefault="006B73D4">
      <w:pPr>
        <w:ind w:firstLine="0"/>
        <w:jc w:val="both"/>
        <w:rPr>
          <w:rFonts w:cs="Times New Roman"/>
          <w:iCs/>
          <w:szCs w:val="24"/>
        </w:rPr>
      </w:pPr>
      <w:r>
        <w:rPr>
          <w:rFonts w:cs="Times New Roman"/>
          <w:iCs/>
          <w:szCs w:val="24"/>
        </w:rPr>
        <w:t>2.2.14. Полирование, шлифование пломбы.</w:t>
      </w:r>
    </w:p>
    <w:p w:rsidR="001718BB" w:rsidRDefault="006B73D4">
      <w:pPr>
        <w:ind w:firstLine="0"/>
        <w:jc w:val="both"/>
        <w:rPr>
          <w:rFonts w:cs="Times New Roman"/>
          <w:iCs/>
          <w:szCs w:val="24"/>
        </w:rPr>
      </w:pPr>
      <w:r>
        <w:rPr>
          <w:rFonts w:cs="Times New Roman"/>
          <w:iCs/>
          <w:szCs w:val="24"/>
        </w:rPr>
        <w:t xml:space="preserve">2.2.15. Фторирование зуба. </w:t>
      </w:r>
    </w:p>
    <w:p w:rsidR="001718BB" w:rsidRDefault="006B73D4">
      <w:pPr>
        <w:ind w:firstLine="0"/>
        <w:jc w:val="both"/>
        <w:rPr>
          <w:rFonts w:cs="Times New Roman"/>
          <w:iCs/>
          <w:szCs w:val="24"/>
        </w:rPr>
      </w:pPr>
      <w:r>
        <w:rPr>
          <w:rFonts w:cs="Times New Roman"/>
          <w:iCs/>
          <w:szCs w:val="24"/>
        </w:rPr>
        <w:t>2.2.16. Восстановление зуба вкладками, виниром, полукоронкой, коронкой.</w:t>
      </w:r>
    </w:p>
    <w:p w:rsidR="001718BB" w:rsidRDefault="006B73D4">
      <w:pPr>
        <w:ind w:firstLine="0"/>
        <w:jc w:val="both"/>
        <w:rPr>
          <w:rFonts w:cs="Times New Roman"/>
          <w:iCs/>
          <w:szCs w:val="24"/>
        </w:rPr>
      </w:pPr>
      <w:r>
        <w:rPr>
          <w:rFonts w:cs="Times New Roman"/>
          <w:iCs/>
          <w:szCs w:val="24"/>
        </w:rPr>
        <w:t>2.2.17. Назначение диетической терапии при заболеваниях полости рта и зубов.</w:t>
      </w:r>
    </w:p>
    <w:p w:rsidR="001718BB" w:rsidRDefault="006B73D4">
      <w:pPr>
        <w:ind w:firstLine="0"/>
        <w:jc w:val="both"/>
        <w:rPr>
          <w:rFonts w:cs="Times New Roman"/>
          <w:iCs/>
          <w:szCs w:val="24"/>
        </w:rPr>
      </w:pPr>
      <w:r>
        <w:rPr>
          <w:rFonts w:cs="Times New Roman"/>
          <w:iCs/>
          <w:szCs w:val="24"/>
        </w:rPr>
        <w:t>2.3. Рекомендации.</w:t>
      </w:r>
    </w:p>
    <w:p w:rsidR="001718BB" w:rsidRDefault="006B73D4">
      <w:pPr>
        <w:ind w:firstLine="0"/>
        <w:jc w:val="both"/>
        <w:rPr>
          <w:rFonts w:cs="Times New Roman"/>
          <w:iCs/>
          <w:szCs w:val="24"/>
        </w:rPr>
      </w:pPr>
      <w:r>
        <w:rPr>
          <w:rFonts w:cs="Times New Roman"/>
          <w:iCs/>
          <w:szCs w:val="24"/>
        </w:rPr>
        <w:lastRenderedPageBreak/>
        <w:t>2.3.1. Пациенты со средней степенью тяжести гипоплазии эмали должны посещать специалиста один раз в 3-6 месяцев для наблюдения, профилактических осмотров, гигиенических и лечебно-профилактических мероприятий.</w:t>
      </w:r>
    </w:p>
    <w:p w:rsidR="001718BB" w:rsidRDefault="006B73D4">
      <w:pPr>
        <w:ind w:firstLine="0"/>
        <w:jc w:val="both"/>
        <w:rPr>
          <w:rFonts w:cs="Times New Roman"/>
          <w:iCs/>
          <w:szCs w:val="24"/>
        </w:rPr>
      </w:pPr>
      <w:r>
        <w:rPr>
          <w:rFonts w:cs="Times New Roman"/>
          <w:iCs/>
          <w:szCs w:val="24"/>
        </w:rPr>
        <w:t>2.3.2. Рекомендуется принимать пищу после проведенного лечения в течения 2 часов.</w:t>
      </w:r>
    </w:p>
    <w:p w:rsidR="001718BB" w:rsidRDefault="006B73D4">
      <w:pPr>
        <w:ind w:firstLine="0"/>
        <w:jc w:val="both"/>
        <w:rPr>
          <w:rFonts w:cs="Times New Roman"/>
          <w:iCs/>
          <w:szCs w:val="24"/>
        </w:rPr>
      </w:pPr>
      <w:r>
        <w:rPr>
          <w:rFonts w:cs="Times New Roman"/>
          <w:iCs/>
          <w:szCs w:val="24"/>
        </w:rPr>
        <w:t>2.3.3. Ограничение потребления кариесогенных пищевых продуктов и напитков, а также продуктов и напитков с низкими значениями рН (соки, тонизирующие напитки, йогурты) и тщательное полоскание рта после их приема. Ограничение пребывания углеводов во рту (сосательные, жевательные конфеты). Тщательная гигиена полости рта после завтрака и перед ночным сном. Дополнительная информация для пациента и членов его семьи (См. Приложение 4).</w:t>
      </w:r>
    </w:p>
    <w:p w:rsidR="001718BB" w:rsidRDefault="006B73D4">
      <w:pPr>
        <w:ind w:firstLine="0"/>
        <w:jc w:val="both"/>
        <w:rPr>
          <w:rFonts w:cs="Times New Roman"/>
          <w:iCs/>
          <w:szCs w:val="24"/>
        </w:rPr>
      </w:pPr>
      <w:r>
        <w:rPr>
          <w:rFonts w:cs="Times New Roman"/>
          <w:iCs/>
          <w:szCs w:val="24"/>
        </w:rPr>
        <w:t> </w:t>
      </w: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Default="00472CEF">
      <w:pPr>
        <w:ind w:firstLine="0"/>
        <w:jc w:val="both"/>
        <w:rPr>
          <w:rFonts w:cs="Times New Roman"/>
          <w:iCs/>
          <w:szCs w:val="24"/>
        </w:rPr>
      </w:pPr>
    </w:p>
    <w:p w:rsidR="00472CEF" w:rsidRPr="00472CEF" w:rsidRDefault="00AD3B77" w:rsidP="00472CEF">
      <w:pPr>
        <w:spacing w:after="160" w:line="259" w:lineRule="auto"/>
        <w:ind w:firstLine="0"/>
        <w:rPr>
          <w:rFonts w:asciiTheme="minorHAnsi" w:hAnsiTheme="minorHAnsi"/>
          <w:sz w:val="22"/>
        </w:rPr>
      </w:pPr>
      <w:r w:rsidRPr="00AD3B77">
        <w:rPr>
          <w:noProof/>
        </w:rPr>
        <w:lastRenderedPageBreak/>
        <w:pict>
          <v:group id="Группа 58" o:spid="_x0000_s1112" style="position:absolute;margin-left:0;margin-top:10pt;width:383.35pt;height:665.45pt;z-index:251663360;mso-position-horizontal:left;mso-position-horizontal-relative:margin;mso-width-relative:margin;mso-height-relative:margin" coordsize="48694,6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">
            <v:group id="Группа 59" o:spid="_x0000_s1113" style="position:absolute;left:24347;top:57508;width:20479;height:10622" coordsize="20478,10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Прямоугольник 60" o:spid="_x0000_s1114" style="position:absolute;width:20478;height:27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HUcEA&#10;AADbAAAADwAAAGRycy9kb3ducmV2LnhtbERPPWvDMBDdA/kP4gLdYrkZTOpYCaG0UEyXuG1CtsO6&#10;2CbWyUiq7f77aih0fLzv4jCbXozkfGdZwWOSgiCure64UfD58bregvABWWNvmRT8kIfDfrkoMNd2&#10;4hONVWhEDGGfo4I2hCGX0tctGfSJHYgjd7POYIjQNVI7nGK46eUmTTNpsOPY0OJAzy3V9+rbKHBY&#10;f5Xlu7xOo79vmvMle3pJUamH1XzcgQg0h3/xn/tNK8j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gB1HBAAAA2wAAAA8AAAAAAAAAAAAAAAAAmAIAAGRycy9kb3du&#10;cmV2LnhtbFBLBQYAAAAABAAEAPUAAACGAwAAAAA=&#10;" fillcolor="window" strokecolor="#4472c4" strokeweight="1pt">
                <v:textbox>
                  <w:txbxContent>
                    <w:p w:rsidR="00472CEF" w:rsidRDefault="00472CEF" w:rsidP="00472CEF">
                      <w:pPr>
                        <w:spacing w:line="240" w:lineRule="auto"/>
                        <w:ind w:hanging="142"/>
                        <w:jc w:val="center"/>
                      </w:pPr>
                      <w:r>
                        <w:t>Признаки осложнений</w:t>
                      </w:r>
                    </w:p>
                  </w:txbxContent>
                </v:textbox>
              </v:rect>
              <v:line id="Прямая соединительная линия 61" o:spid="_x0000_s1115" style="position:absolute;visibility:visible" from="17298,7250" to="17298,10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UomcMAAADbAAAADwAAAGRycy9kb3ducmV2LnhtbESPQWvCQBSE7wX/w/IKvdWNUoJGVxFB&#10;CEQQoz309sg+s6HZtyG71fTfu4LgcZiZb5jlerCtuFLvG8cKJuMEBHHldMO1gvNp9zkD4QOyxtYx&#10;KfgnD+vV6G2JmXY3PtK1DLWIEPYZKjAhdJmUvjJk0Y9dRxy9i+sthij7WuoebxFuWzlNklRabDgu&#10;GOxoa6j6Lf+sgv2h6HKz+WY5K4t58ZPme9t+KfXxPmwWIAIN4RV+tnOtIJ3A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FKJnDAAAA2wAAAA8AAAAAAAAAAAAA&#10;AAAAoQIAAGRycy9kb3ducmV2LnhtbFBLBQYAAAAABAAEAPkAAACRAwAAAAA=&#10;" strokecolor="#5b9bd5" strokeweight=".5pt">
                <v:stroke joinstyle="miter"/>
              </v:line>
            </v:group>
            <v:group id="Группа 62" o:spid="_x0000_s1116" style="position:absolute;width:48694;height:68116" coordsize="48694,68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Прямая со стрелкой 63" o:spid="_x0000_s1117" type="#_x0000_t32" style="position:absolute;left:28974;top:55525;width:0;height:21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5jg8UAAADbAAAADwAAAGRycy9kb3ducmV2LnhtbESPQWsCMRSE74L/ITyhN83agsjWuJRi&#10;QQ8Wa6X0+Eyeu8tuXpYkrtt/3xQKHoeZ+YZZFYNtRU8+1I4VzGcZCGLtTM2lgtPn23QJIkRkg61j&#10;UvBDAYr1eLTC3Lgbf1B/jKVIEA45Kqhi7HIpg67IYpi5jjh5F+ctxiR9KY3HW4LbVj5m2UJarDkt&#10;VNjRa0W6OV6tgv27PhyWfbMddtlef32fvDtvvFIPk+HlGUSkId7D/+2tUbB4gr8v6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5jg8UAAADbAAAADwAAAAAAAAAA&#10;AAAAAAChAgAAZHJzL2Rvd25yZXYueG1sUEsFBgAAAAAEAAQA+QAAAJMDAAAAAA==&#10;" strokecolor="#5b9bd5" strokeweight=".5pt">
                <v:stroke endarrow="block" joinstyle="miter"/>
              </v:shape>
              <v:shape id="Прямая со стрелкой 64" o:spid="_x0000_s1118" type="#_x0000_t32" style="position:absolute;left:41423;top:60262;width:0;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f798UAAADbAAAADwAAAGRycy9kb3ducmV2LnhtbESPQWsCMRSE74L/ITyhN81aisjWuJRi&#10;QQ8Wa6X0+Eyeu8tuXpYkrtt/3xQKHoeZ+YZZFYNtRU8+1I4VzGcZCGLtTM2lgtPn23QJIkRkg61j&#10;UvBDAYr1eLTC3Lgbf1B/jKVIEA45Kqhi7HIpg67IYpi5jjh5F+ctxiR9KY3HW4LbVj5m2UJarDkt&#10;VNjRa0W6OV6tgv27PhyWfbMddtlef32fvDtvvFIPk+HlGUSkId7D/+2tUbB4gr8v6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f798UAAADbAAAADwAAAAAAAAAA&#10;AAAAAAChAgAAZHJzL2Rvd25yZXYueG1sUEsFBgAAAAAEAAQA+QAAAJMDAAAAAA==&#10;" strokecolor="#5b9bd5" strokeweight=".5pt">
                <v:stroke endarrow="block" joinstyle="miter"/>
              </v:shape>
              <v:shape id="Прямая со стрелкой 65" o:spid="_x0000_s1119" type="#_x0000_t32" style="position:absolute;left:15313;top:5838;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ebMUAAADbAAAADwAAAGRycy9kb3ducmV2LnhtbESPQWsCMRSE74L/ITyhN81aqMjWuJRi&#10;QQ8Wa6X0+Eyeu8tuXpYkrtt/3xQKHoeZ+YZZFYNtRU8+1I4VzGcZCGLtTM2lgtPn23QJIkRkg61j&#10;UvBDAYr1eLTC3Lgbf1B/jKVIEA45Kqhi7HIpg67IYpi5jjh5F+ctxiR9KY3HW4LbVj5m2UJarDkt&#10;VNjRa0W6OV6tgv27PhyWfbMddtlef32fvDtvvFIPk+HlGUSkId7D/+2tUbB4gr8v6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ebMUAAADbAAAADwAAAAAAAAAA&#10;AAAAAAChAgAAZHJzL2Rvd25yZXYueG1sUEsFBgAAAAAEAAQA+QAAAJMDAAAAAA==&#10;" strokecolor="#5b9bd5" strokeweight=".5pt">
                <v:stroke endarrow="block" joinstyle="miter"/>
              </v:shape>
              <v:group id="Группа 66" o:spid="_x0000_s1120" style="position:absolute;width:48694;height:68116" coordsize="48698,6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Прямоугольник 67" o:spid="_x0000_s1121" style="position:absolute;left:4849;width:21812;height:5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fJcQA&#10;AADbAAAADwAAAGRycy9kb3ducmV2LnhtbESPQWvCQBSE74X+h+UVvOmmHqKNboIUhSJealvF2yP7&#10;TILZt2F3m8R/3y0Uehxm5htmXYymFT0531hW8DxLQBCXVjdcKfj82E2XIHxA1thaJgV38lDkjw9r&#10;zLQd+J36Y6hEhLDPUEEdQpdJ6cuaDPqZ7Yijd7XOYIjSVVI7HCLctHKeJKk02HBcqLGj15rK2/Hb&#10;KHBYfu33B3kZen+bV6dz+rJNUKnJ07hZgQg0hv/wX/tNK0gX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JnyXEAAAA2wAAAA8AAAAAAAAAAAAAAAAAmAIAAGRycy9k&#10;b3ducmV2LnhtbFBLBQYAAAAABAAEAPUAAACJAwAAAAA=&#10;" fillcolor="window" strokecolor="#4472c4" strokeweight="1pt">
                  <v:textbox>
                    <w:txbxContent>
                      <w:p w:rsidR="00472CEF" w:rsidRPr="008F719D" w:rsidRDefault="00472CEF" w:rsidP="00472CEF">
                        <w:pPr>
                          <w:spacing w:line="240" w:lineRule="auto"/>
                          <w:ind w:firstLine="0"/>
                          <w:jc w:val="center"/>
                          <w:rPr>
                            <w:b/>
                          </w:rPr>
                        </w:pPr>
                        <w:r w:rsidRPr="008F719D">
                          <w:rPr>
                            <w:b/>
                          </w:rPr>
                          <w:t>Гипоплазия эмали</w:t>
                        </w:r>
                      </w:p>
                      <w:p w:rsidR="00472CEF" w:rsidRPr="008F719D" w:rsidRDefault="00472CEF" w:rsidP="00472CEF">
                        <w:pPr>
                          <w:spacing w:line="240" w:lineRule="auto"/>
                          <w:ind w:firstLine="0"/>
                          <w:jc w:val="center"/>
                          <w:rPr>
                            <w:b/>
                          </w:rPr>
                        </w:pPr>
                        <w:r w:rsidRPr="008F719D">
                          <w:rPr>
                            <w:b/>
                          </w:rPr>
                          <w:t>Средняя степень</w:t>
                        </w:r>
                      </w:p>
                      <w:p w:rsidR="00472CEF" w:rsidRPr="008F719D" w:rsidRDefault="00472CEF" w:rsidP="00472CEF">
                        <w:pPr>
                          <w:spacing w:line="240" w:lineRule="auto"/>
                          <w:ind w:firstLine="0"/>
                          <w:jc w:val="center"/>
                          <w:rPr>
                            <w:b/>
                          </w:rPr>
                        </w:pPr>
                        <w:r w:rsidRPr="008F719D">
                          <w:rPr>
                            <w:b/>
                          </w:rPr>
                          <w:t>ИНЛСГЭ-3</w:t>
                        </w:r>
                      </w:p>
                    </w:txbxContent>
                  </v:textbox>
                </v:rect>
                <v:rect id="Прямоугольник 68" o:spid="_x0000_s1122" style="position:absolute;left:4849;top:7897;width:21812;height:26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LV8EA&#10;AADbAAAADwAAAGRycy9kb3ducmV2LnhtbERPPWvDMBDdA/kP4gLdYrkZTOpYCaG0UEyXuG1CtsO6&#10;2CbWyUiq7f77aih0fLzv4jCbXozkfGdZwWOSgiCure64UfD58bregvABWWNvmRT8kIfDfrkoMNd2&#10;4hONVWhEDGGfo4I2hCGX0tctGfSJHYgjd7POYIjQNVI7nGK46eUmTTNpsOPY0OJAzy3V9+rbKHBY&#10;f5Xlu7xOo79vmvMle3pJUamH1XzcgQg0h3/xn/tNK8j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WC1fBAAAA2wAAAA8AAAAAAAAAAAAAAAAAmAIAAGRycy9kb3du&#10;cmV2LnhtbFBLBQYAAAAABAAEAPUAAACGAwAAAAA=&#10;" fillcolor="window" strokecolor="#4472c4" strokeweight="1pt">
                  <v:textbox>
                    <w:txbxContent>
                      <w:p w:rsidR="00472CEF" w:rsidRDefault="00472CEF" w:rsidP="00472CEF">
                        <w:pPr>
                          <w:spacing w:line="240" w:lineRule="auto"/>
                          <w:ind w:firstLine="0"/>
                          <w:jc w:val="center"/>
                        </w:pPr>
                        <w:r>
                          <w:t xml:space="preserve">Диагностика </w:t>
                        </w:r>
                      </w:p>
                    </w:txbxContent>
                  </v:textbox>
                </v:rect>
                <v:rect id="Прямоугольник 69" o:spid="_x0000_s1123" style="position:absolute;left:4710;top:12746;width:21806;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uzMMA&#10;AADbAAAADwAAAGRycy9kb3ducmV2LnhtbESPT4vCMBTE74LfITzBm6Z6KGs1lkUUFvGy7j+8PZq3&#10;bWnzUpJsW7+9WVjY4zAzv2F2+Wha0ZPztWUFq2UCgriwuuZSwfvbafEEwgdkja1lUnAnD/l+Otlh&#10;pu3Ar9RfQykihH2GCqoQukxKX1Rk0C9tRxy9b+sMhihdKbXDIcJNK9dJkkqDNceFCjs6VFQ01x+j&#10;wGHxcT5f5G3ofbMuP7/SzTFBpeaz8XkLItAY/sN/7RetIN3A75f4A+T+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quzMMAAADbAAAADwAAAAAAAAAAAAAAAACYAgAAZHJzL2Rv&#10;d25yZXYueG1sUEsFBgAAAAAEAAQA9QAAAIgDAAAAAA==&#10;" fillcolor="window" strokecolor="#4472c4" strokeweight="1pt">
                  <v:textbox>
                    <w:txbxContent>
                      <w:p w:rsidR="00472CEF" w:rsidRDefault="00472CEF" w:rsidP="00472CEF">
                        <w:pPr>
                          <w:ind w:firstLine="0"/>
                          <w:jc w:val="center"/>
                        </w:pPr>
                        <w:r>
                          <w:t>Диагноз подтвержден</w:t>
                        </w:r>
                      </w:p>
                    </w:txbxContent>
                  </v:textbox>
                </v:rect>
                <v:rect id="Прямоугольник 70" o:spid="_x0000_s1124" style="position:absolute;left:4572;top:17456;width:7048;height:28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jMEA&#10;AADbAAAADwAAAGRycy9kb3ducmV2LnhtbERPu2rDMBTdC/kHcQPZajkZ3Ma1EkJIIZguzat0u1i3&#10;tol1ZSTVdv++GgodD+ddbCfTiYGcby0rWCYpCOLK6pZrBZfz6+MzCB+QNXaWScEPedhuZg8F5tqO&#10;/E7DKdQihrDPUUETQp9L6auGDPrE9sSR+7LOYIjQ1VI7HGO46eQqTTNpsOXY0GBP+4aq++nbKHBY&#10;XcvyTX6Og7+v6ttHtj6kqNRiPu1eQASawr/4z33UCp7i+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5kYzBAAAA2wAAAA8AAAAAAAAAAAAAAAAAmAIAAGRycy9kb3du&#10;cmV2LnhtbFBLBQYAAAAABAAEAPUAAACGAwAAAAA=&#10;" fillcolor="window" strokecolor="#4472c4" strokeweight="1pt">
                  <v:textbox>
                    <w:txbxContent>
                      <w:p w:rsidR="00472CEF" w:rsidRDefault="00472CEF" w:rsidP="00472CEF">
                        <w:pPr>
                          <w:ind w:hanging="142"/>
                          <w:jc w:val="center"/>
                        </w:pPr>
                        <w:r>
                          <w:t>нет</w:t>
                        </w:r>
                      </w:p>
                    </w:txbxContent>
                  </v:textbox>
                </v:rect>
                <v:rect id="Прямоугольник 71" o:spid="_x0000_s1125" style="position:absolute;left:4294;top:22444;width:13335;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0F8MA&#10;AADbAAAADwAAAGRycy9kb3ducmV2LnhtbESPT4vCMBTE7wv7HcJb8LametC1GmVZdkHEi//x9mie&#10;bbF5KUls67c3grDHYWZ+w8wWnalEQ86XlhUM+gkI4szqknMF+93f5xcIH5A1VpZJwZ08LObvbzNM&#10;tW15Q8025CJC2KeooAihTqX0WUEGfd/WxNG7WGcwROlyqR22EW4qOUySkTRYclwosKafgrLr9mYU&#10;OMwOq9VantvGX4f58TSa/CaoVO+j+56CCNSF//CrvdQKxg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0F8MAAADbAAAADwAAAAAAAAAAAAAAAACYAgAAZHJzL2Rv&#10;d25yZXYueG1sUEsFBgAAAAAEAAQA9QAAAIgDAAAAAA==&#10;" fillcolor="window" strokecolor="#4472c4" strokeweight="1pt">
                  <v:textbox>
                    <w:txbxContent>
                      <w:p w:rsidR="00472CEF" w:rsidRDefault="00472CEF" w:rsidP="00472CEF">
                        <w:pPr>
                          <w:spacing w:line="240" w:lineRule="auto"/>
                          <w:ind w:left="-142" w:hanging="142"/>
                          <w:jc w:val="center"/>
                        </w:pPr>
                        <w:r>
                          <w:t>Продолжение диагностического поиска</w:t>
                        </w:r>
                      </w:p>
                    </w:txbxContent>
                  </v:textbox>
                </v:rect>
                <v:rect id="Прямоугольник 72" o:spid="_x0000_s1126" style="position:absolute;left:19776;top:22334;width:28922;height:127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qYMQA&#10;AADbAAAADwAAAGRycy9kb3ducmV2LnhtbESPQWvCQBSE74X+h+UVvOmmOaiNboIUhSJealvF2yP7&#10;TILZt2F3m8R/3y0Uehxm5htmXYymFT0531hW8DxLQBCXVjdcKfj82E2XIHxA1thaJgV38lDkjw9r&#10;zLQd+J36Y6hEhLDPUEEdQpdJ6cuaDPqZ7Yijd7XOYIjSVVI7HCLctDJNkrk02HBcqLGj15rK2/Hb&#10;KHBYfu33B3kZen9Lq9N5/rJNUKnJ07hZgQg0hv/wX/tNK1ik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nqmDEAAAA2wAAAA8AAAAAAAAAAAAAAAAAmAIAAGRycy9k&#10;b3ducmV2LnhtbFBLBQYAAAAABAAEAPUAAACJAwAAAAA=&#10;" fillcolor="window" strokecolor="#4472c4" strokeweight="1pt">
                  <v:textbox>
                    <w:txbxContent>
                      <w:p w:rsidR="00472CEF" w:rsidRDefault="00472CEF" w:rsidP="00472CEF">
                        <w:pPr>
                          <w:spacing w:line="240" w:lineRule="auto"/>
                        </w:pPr>
                        <w:r>
                          <w:t>Терапия А:</w:t>
                        </w:r>
                      </w:p>
                      <w:p w:rsidR="00472CEF" w:rsidRDefault="00472CEF" w:rsidP="00472CEF">
                        <w:pPr>
                          <w:pStyle w:val="af8"/>
                          <w:numPr>
                            <w:ilvl w:val="0"/>
                            <w:numId w:val="43"/>
                          </w:numPr>
                          <w:spacing w:line="240" w:lineRule="auto"/>
                        </w:pPr>
                        <w:r>
                          <w:t>Профессиональная гигиена</w:t>
                        </w:r>
                      </w:p>
                      <w:p w:rsidR="00472CEF" w:rsidRDefault="00472CEF" w:rsidP="00472CEF">
                        <w:pPr>
                          <w:pStyle w:val="af8"/>
                          <w:numPr>
                            <w:ilvl w:val="0"/>
                            <w:numId w:val="43"/>
                          </w:numPr>
                          <w:spacing w:line="240" w:lineRule="auto"/>
                        </w:pPr>
                        <w:r>
                          <w:t>Реминерализирующая терапия</w:t>
                        </w:r>
                      </w:p>
                      <w:p w:rsidR="00472CEF" w:rsidRDefault="00472CEF" w:rsidP="00472CEF">
                        <w:pPr>
                          <w:pStyle w:val="af8"/>
                          <w:numPr>
                            <w:ilvl w:val="0"/>
                            <w:numId w:val="43"/>
                          </w:numPr>
                          <w:spacing w:line="240" w:lineRule="auto"/>
                        </w:pPr>
                        <w:r>
                          <w:t>Фторирование</w:t>
                        </w:r>
                      </w:p>
                      <w:p w:rsidR="00472CEF" w:rsidRDefault="00472CEF" w:rsidP="00472CEF">
                        <w:pPr>
                          <w:spacing w:line="240" w:lineRule="auto"/>
                        </w:pPr>
                        <w:r>
                          <w:t>Терапия Б 1,2:</w:t>
                        </w:r>
                      </w:p>
                      <w:p w:rsidR="00472CEF" w:rsidRDefault="00472CEF" w:rsidP="00472CEF">
                        <w:pPr>
                          <w:pStyle w:val="af8"/>
                          <w:numPr>
                            <w:ilvl w:val="0"/>
                            <w:numId w:val="44"/>
                          </w:numPr>
                          <w:spacing w:line="240" w:lineRule="auto"/>
                        </w:pPr>
                        <w:r>
                          <w:t>Герметизация фиссур</w:t>
                        </w:r>
                      </w:p>
                      <w:p w:rsidR="00472CEF" w:rsidRDefault="00472CEF" w:rsidP="00472CEF">
                        <w:pPr>
                          <w:spacing w:line="240" w:lineRule="auto"/>
                        </w:pPr>
                        <w:r>
                          <w:t>Терапия Д:</w:t>
                        </w:r>
                      </w:p>
                      <w:p w:rsidR="00472CEF" w:rsidRDefault="00472CEF" w:rsidP="00472CEF">
                        <w:pPr>
                          <w:pStyle w:val="af8"/>
                          <w:numPr>
                            <w:ilvl w:val="0"/>
                            <w:numId w:val="44"/>
                          </w:numPr>
                          <w:spacing w:line="240" w:lineRule="auto"/>
                        </w:pPr>
                        <w:r>
                          <w:t>Постоянная реставрация зуба</w:t>
                        </w:r>
                      </w:p>
                    </w:txbxContent>
                  </v:textbox>
                </v:rect>
                <v:shape id="Ромб 73" o:spid="_x0000_s1127" type="#_x0000_t4" style="position:absolute;left:8692;top:36542;width:22601;height:7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Jh8MA&#10;AADbAAAADwAAAGRycy9kb3ducmV2LnhtbESPUWvCMBSF34X9h3AHe9N0G8xZjSLCypgITgt9vSTX&#10;tqy5KU2m2b9fBMHHwznnO5zFKtpOnGnwrWMFz5MMBLF2puVaQXn8GL+D8AHZYOeYFPyRh9XyYbTA&#10;3LgLf9P5EGqRIOxzVNCE0OdSet2QRT9xPXHyTm6wGJIcamkGvCS47eRLlr1Jiy2nhQZ72jSkfw6/&#10;VsFmrfe8jcWu0rEqZl8+wyKWSj09xvUcRKAY7uFb+9MomL7C9Uv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YJh8MAAADbAAAADwAAAAAAAAAAAAAAAACYAgAAZHJzL2Rv&#10;d25yZXYueG1sUEsFBgAAAAAEAAQA9QAAAIgDAAAAAA==&#10;" fillcolor="window" strokecolor="#4472c4" strokeweight="1pt">
                  <v:textbox>
                    <w:txbxContent>
                      <w:p w:rsidR="00472CEF" w:rsidRDefault="00472CEF" w:rsidP="00472CEF">
                        <w:pPr>
                          <w:spacing w:line="240" w:lineRule="auto"/>
                          <w:ind w:firstLine="0"/>
                          <w:jc w:val="center"/>
                        </w:pPr>
                        <w:r>
                          <w:t>Лечение эффективно</w:t>
                        </w:r>
                      </w:p>
                    </w:txbxContent>
                  </v:textbox>
                </v:shape>
                <v:rect id="Прямоугольник 74" o:spid="_x0000_s1128" style="position:absolute;left:6096;top:44750;width:7048;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KXj8MA&#10;AADbAAAADwAAAGRycy9kb3ducmV2LnhtbESPQWvCQBSE7wX/w/IEb3WjFKvRVUQsiHiptpbeHtln&#10;Esy+DbtrEv+9Wyh4HGbmG2ax6kwlGnK+tKxgNExAEGdWl5wr+Dp9vE5B+ICssbJMCu7kYbXsvSww&#10;1bblT2qOIRcRwj5FBUUIdSqlzwoy6Ie2Jo7exTqDIUqXS+2wjXBTyXGSTKTBkuNCgTVtCsqux5tR&#10;4DD73u8P8rdt/HWcn38ms22CSg363XoOIlAXnuH/9k4reH+Dv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KXj8MAAADbAAAADwAAAAAAAAAAAAAAAACYAgAAZHJzL2Rv&#10;d25yZXYueG1sUEsFBgAAAAAEAAQA9QAAAIgDAAAAAA==&#10;" fillcolor="window" strokecolor="#4472c4" strokeweight="1pt">
                  <v:textbox>
                    <w:txbxContent>
                      <w:p w:rsidR="00472CEF" w:rsidRDefault="00472CEF" w:rsidP="00472CEF">
                        <w:pPr>
                          <w:spacing w:line="240" w:lineRule="auto"/>
                          <w:ind w:hanging="284"/>
                          <w:jc w:val="center"/>
                        </w:pPr>
                        <w:r>
                          <w:t>нет</w:t>
                        </w:r>
                      </w:p>
                    </w:txbxContent>
                  </v:textbox>
                </v:rect>
                <v:rect id="Прямоугольник 75" o:spid="_x0000_s1129" style="position:absolute;left:26739;top:44750;width:7048;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4yFMMA&#10;AADbAAAADwAAAGRycy9kb3ducmV2LnhtbESPQWvCQBSE7wX/w/IEb3WjUKvRVUQsiHiptpbeHtln&#10;Esy+DbtrEv+9Wyh4HGbmG2ax6kwlGnK+tKxgNExAEGdWl5wr+Dp9vE5B+ICssbJMCu7kYbXsvSww&#10;1bblT2qOIRcRwj5FBUUIdSqlzwoy6Ie2Jo7exTqDIUqXS+2wjXBTyXGSTKTBkuNCgTVtCsqux5tR&#10;4DD73u8P8rdt/HWcn38ms22CSg363XoOIlAXnuH/9k4reH+Dv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4yFMMAAADbAAAADwAAAAAAAAAAAAAAAACYAgAAZHJzL2Rv&#10;d25yZXYueG1sUEsFBgAAAAAEAAQA9QAAAIgDAAAAAA==&#10;" fillcolor="window" strokecolor="#4472c4" strokeweight="1pt">
                  <v:textbox>
                    <w:txbxContent>
                      <w:p w:rsidR="00472CEF" w:rsidRDefault="00472CEF" w:rsidP="00472CEF">
                        <w:pPr>
                          <w:spacing w:line="240" w:lineRule="auto"/>
                          <w:ind w:firstLine="0"/>
                          <w:jc w:val="center"/>
                        </w:pPr>
                        <w:r>
                          <w:t>да</w:t>
                        </w:r>
                      </w:p>
                    </w:txbxContent>
                  </v:textbox>
                </v:rect>
                <v:rect id="Прямоугольник 76" o:spid="_x0000_s1130" style="position:absolute;top:49183;width:16478;height:6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sY8QA&#10;AADbAAAADwAAAGRycy9kb3ducmV2LnhtbESPQWvCQBSE74X+h+UVvOmmHqKNboIUhSJealvF2yP7&#10;TILZt2F3m8R/3y0Uehxm5htmXYymFT0531hW8DxLQBCXVjdcKfj82E2XIHxA1thaJgV38lDkjw9r&#10;zLQd+J36Y6hEhLDPUEEdQpdJ6cuaDPqZ7Yijd7XOYIjSVVI7HCLctHKeJKk02HBcqLGj15rK2/Hb&#10;KHBYfu33B3kZen+bV6dz+rJNUKnJ07hZgQg0hv/wX/tNK1ik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crGPEAAAA2wAAAA8AAAAAAAAAAAAAAAAAmAIAAGRycy9k&#10;b3ducmV2LnhtbFBLBQYAAAAABAAEAPUAAACJAwAAAAA=&#10;" fillcolor="window" strokecolor="#4472c4" strokeweight="1pt">
                  <v:textbox>
                    <w:txbxContent>
                      <w:p w:rsidR="00472CEF" w:rsidRDefault="00472CEF" w:rsidP="00472CEF">
                        <w:pPr>
                          <w:spacing w:line="240" w:lineRule="auto"/>
                          <w:ind w:firstLine="0"/>
                          <w:jc w:val="center"/>
                        </w:pPr>
                        <w:r>
                          <w:t>Развитие осложнения: кариес</w:t>
                        </w:r>
                      </w:p>
                    </w:txbxContent>
                  </v:textbox>
                </v:rect>
                <v:rect id="Прямоугольник 77" o:spid="_x0000_s1131" style="position:absolute;top:60128;width:16478;height:4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J+MQA&#10;AADbAAAADwAAAGRycy9kb3ducmV2LnhtbESPT4vCMBTE7wt+h/AEb5rqwT9do4i4IOJl1V3x9mje&#10;tsXmpSTZtn77jSDscZiZ3zDLdWcq0ZDzpWUF41ECgjizuuRcweX8MZyD8AFZY2WZFDzIw3rVe1ti&#10;qm3Ln9ScQi4ihH2KCooQ6lRKnxVk0I9sTRy9H+sMhihdLrXDNsJNJSdJMpUGS44LBda0LSi7n36N&#10;AofZ1+FwlLe28fdJ/n2dLnYJKjXod5t3EIG68B9+tfdawWwGz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QCfjEAAAA2wAAAA8AAAAAAAAAAAAAAAAAmAIAAGRycy9k&#10;b3ducmV2LnhtbFBLBQYAAAAABAAEAPUAAACJAwAAAAA=&#10;" fillcolor="window" strokecolor="#4472c4" strokeweight="1pt">
                  <v:textbox>
                    <w:txbxContent>
                      <w:p w:rsidR="00472CEF" w:rsidRDefault="00472CEF" w:rsidP="00472CEF">
                        <w:pPr>
                          <w:spacing w:line="240" w:lineRule="auto"/>
                          <w:ind w:hanging="142"/>
                          <w:jc w:val="center"/>
                        </w:pPr>
                        <w:r>
                          <w:t>Лечение кариеса</w:t>
                        </w:r>
                      </w:p>
                    </w:txbxContent>
                  </v:textbox>
                </v:rect>
                <v:rect id="Прямоугольник 78" o:spid="_x0000_s1132" style="position:absolute;left:23552;top:49322;width:22521;height:6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isEA&#10;AADbAAAADwAAAGRycy9kb3ducmV2LnhtbERPu2rDMBTdC/kHcQPZajkZ3Ma1EkJIIZguzat0u1i3&#10;tol1ZSTVdv++GgodD+ddbCfTiYGcby0rWCYpCOLK6pZrBZfz6+MzCB+QNXaWScEPedhuZg8F5tqO&#10;/E7DKdQihrDPUUETQp9L6auGDPrE9sSR+7LOYIjQ1VI7HGO46eQqTTNpsOXY0GBP+4aq++nbKHBY&#10;XcvyTX6Og7+v6ttHtj6kqNRiPu1eQASawr/4z33UCp7i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PnYrBAAAA2wAAAA8AAAAAAAAAAAAAAAAAmAIAAGRycy9kb3du&#10;cmV2LnhtbFBLBQYAAAAABAAEAPUAAACGAwAAAAA=&#10;" fillcolor="window" strokecolor="#4472c4" strokeweight="1pt">
                  <v:textbox>
                    <w:txbxContent>
                      <w:p w:rsidR="00472CEF" w:rsidRDefault="00472CEF" w:rsidP="00472CEF">
                        <w:pPr>
                          <w:spacing w:line="240" w:lineRule="auto"/>
                          <w:ind w:firstLine="0"/>
                        </w:pPr>
                        <w:r>
                          <w:t>Диспансерное наблюдение 1 раз в 3-6 месяцев в зависимости от риска осложнений</w:t>
                        </w:r>
                      </w:p>
                    </w:txbxContent>
                  </v:textbox>
                </v:rect>
                <v:rect id="Прямоугольник 79" o:spid="_x0000_s1133" style="position:absolute;left:24245;top:62345;width:7048;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4EcQA&#10;AADbAAAADwAAAGRycy9kb3ducmV2LnhtbESPQWvCQBSE74X+h+UVetNNc7AaXUWKQpFe1Fbx9sg+&#10;k5Ds27C7TdJ/7wpCj8PMfMMsVoNpREfOV5YVvI0TEMS51RUXCr6P29EUhA/IGhvLpOCPPKyWz08L&#10;zLTteU/dIRQiQthnqKAMoc2k9HlJBv3YtsTRu1pnMETpCqkd9hFuGpkmyUQarDgulNjSR0l5ffg1&#10;ChzmP7vdl7z0na/T4nSezDYJKvX6MqznIAIN4T/8aH9qBe8z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DOBHEAAAA2wAAAA8AAAAAAAAAAAAAAAAAmAIAAGRycy9k&#10;b3ducmV2LnhtbFBLBQYAAAAABAAEAPUAAACJAwAAAAA=&#10;" fillcolor="window" strokecolor="#4472c4" strokeweight="1pt">
                  <v:textbox>
                    <w:txbxContent>
                      <w:p w:rsidR="00472CEF" w:rsidRDefault="00472CEF" w:rsidP="00472CEF">
                        <w:pPr>
                          <w:spacing w:line="240" w:lineRule="auto"/>
                          <w:ind w:firstLine="0"/>
                          <w:jc w:val="center"/>
                        </w:pPr>
                        <w:r>
                          <w:t>нет</w:t>
                        </w:r>
                      </w:p>
                    </w:txbxContent>
                  </v:textbox>
                </v:rect>
                <v:rect id="Прямоугольник 80" o:spid="_x0000_s1134" style="position:absolute;left:38238;top:62206;width:7049;height:2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zhq78A&#10;AADbAAAADwAAAGRycy9kb3ducmV2LnhtbERPy4rCMBTdD/gP4QruxlQXotUoIg4M4mZ84u7SXNti&#10;c1OS2Na/nywEl4fzXqw6U4mGnC8tKxgNExDEmdUl5wpOx5/vKQgfkDVWlknBizyslr2vBabatvxH&#10;zSHkIoawT1FBEUKdSumzggz6oa2JI3e3zmCI0OVSO2xjuKnkOEkm0mDJsaHAmjYFZY/D0yhwmJ13&#10;u728tY1/jPPLdTLbJqjUoN+t5yACdeEjfrt/tYJpXB+/x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bOGrvwAAANsAAAAPAAAAAAAAAAAAAAAAAJgCAABkcnMvZG93bnJl&#10;di54bWxQSwUGAAAAAAQABAD1AAAAhAMAAAAA&#10;" fillcolor="window" strokecolor="#4472c4" strokeweight="1pt">
                  <v:textbox>
                    <w:txbxContent>
                      <w:p w:rsidR="00472CEF" w:rsidRDefault="00472CEF" w:rsidP="00472CEF">
                        <w:pPr>
                          <w:spacing w:line="240" w:lineRule="auto"/>
                          <w:ind w:hanging="142"/>
                          <w:jc w:val="center"/>
                        </w:pPr>
                        <w:r>
                          <w:t>да</w:t>
                        </w:r>
                      </w:p>
                    </w:txbxContent>
                  </v:textbox>
                </v:rect>
                <v:shape id="Прямая со стрелкой 82" o:spid="_x0000_s1135" type="#_x0000_t32" style="position:absolute;left:28956;top:60267;width:0;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4g4sQAAADbAAAADwAAAGRycy9kb3ducmV2LnhtbESPQWsCMRSE7wX/Q3iCt5rVQ1m2RilF&#10;QQ+KtVJ6fCbP3cXNy5Kk6/rvTUHwOMzMN8xs0dtGdORD7VjBZJyBINbO1FwqOH6vXnMQISIbbByT&#10;ghsFWMwHLzMsjLvyF3WHWIoE4VCggirGtpAy6IoshrFriZN3dt5iTNKX0ni8Jrht5DTL3qTFmtNC&#10;hS19VqQvhz+rYLvT+33eXdb9Jtvqn9+jd6elV2o07D/eQUTq4zP8aK+NgnwK/1/S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3iDixAAAANsAAAAPAAAAAAAAAAAA&#10;AAAAAKECAABkcnMvZG93bnJldi54bWxQSwUGAAAAAAQABAD5AAAAkgMAAAAA&#10;" strokecolor="#5b9bd5" strokeweight=".5pt">
                  <v:stroke endarrow="block" joinstyle="miter"/>
                </v:shape>
                <v:shape id="Соединительная линия уступом 83" o:spid="_x0000_s1136" type="#_x0000_t34" style="position:absolute;left:23275;top:52231;width:743;height:11723;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OausIAAADbAAAADwAAAGRycy9kb3ducmV2LnhtbESPQWvCQBSE70L/w/IKvemmFiSkrtIW&#10;BEGRGIvnl+xrNjT7NmRXjf/eFQSPw8x8w8yXg23FmXrfOFbwPklAEFdON1wr+D2sxikIH5A1to5J&#10;wZU8LBcvozlm2l14T+ci1CJC2GeowITQZVL6ypBFP3EdcfT+XG8xRNnXUvd4iXDbymmSzKTFhuOC&#10;wY5+DFX/xckq2OQ7zGeYl+sjlzYv0+9w3Bql3l6Hr08QgYbwDD/aa60g/YD7l/g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1OausIAAADbAAAADwAAAAAAAAAAAAAA&#10;AAChAgAAZHJzL2Rvd25yZXYueG1sUEsFBgAAAAAEAAQA+QAAAJADAAAAAA==&#10;" adj="97165" strokecolor="#5b9bd5" strokeweight=".5pt">
                  <v:stroke endarrow="block"/>
                </v:shape>
                <v:line id="Прямая соединительная линия 84" o:spid="_x0000_s1137" style="position:absolute;flip:x y;visibility:visible" from="6511,68025" to="41764,6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Kim8QAAADbAAAADwAAAGRycy9kb3ducmV2LnhtbESPT4vCMBTE74LfITxhb5oqIrYaRQRZ&#10;WVzWfwePj+bZFpuXbhNt/fZmYcHjMDO/YebL1pTiQbUrLCsYDiIQxKnVBWcKzqdNfwrCeWSNpWVS&#10;8CQHy0W3M8dE24YP9Dj6TAQIuwQV5N5XiZQuzcmgG9iKOHhXWxv0QdaZ1DU2AW5KOYqiiTRYcFjI&#10;saJ1TunteDcKmtv4676LP7c/0WnXYqx/L/vviVIfvXY1A+Gp9e/wf3urFUzH8Pcl/AC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qKbxAAAANsAAAAPAAAAAAAAAAAA&#10;AAAAAKECAABkcnMvZG93bnJldi54bWxQSwUGAAAAAAQABAD5AAAAkgMAAAAA&#10;" strokecolor="#5b9bd5" strokeweight=".5pt">
                  <v:stroke joinstyle="miter"/>
                </v:line>
                <v:shape id="Прямая со стрелкой 85" o:spid="_x0000_s1138" type="#_x0000_t32" style="position:absolute;left:6511;top:64729;width:0;height:324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PbnMIAAADbAAAADwAAAGRycy9kb3ducmV2LnhtbESPQWsCMRSE74X+h/AEbzWroKxboyyl&#10;ghcP2pVeH5vnZnHzsk2irv/eFAo9DjPzDbPaDLYTN/KhdaxgOslAENdOt9woqL62bzmIEJE1do5J&#10;wYMCbNavLysstLvzgW7H2IgE4VCgAhNjX0gZakMWw8T1xMk7O28xJukbqT3eE9x2cpZlC2mx5bRg&#10;sKcPQ/XleLUK6LOceqSfZW4O1YWW36Xcn0qlxqOhfAcRaYj/4b/2TivI5/D7Jf0A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PbnMIAAADbAAAADwAAAAAAAAAAAAAA&#10;AAChAgAAZHJzL2Rvd25yZXYueG1sUEsFBgAAAAAEAAQA+QAAAJADAAAAAA==&#10;" strokecolor="#5b9bd5" strokeweight=".5pt">
                  <v:stroke endarrow="block" joinstyle="miter"/>
                </v:shape>
                <v:shape id="Прямая со стрелкой 87" o:spid="_x0000_s1139" type="#_x0000_t32" style="position:absolute;left:6650;top:56022;width:0;height:42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DesQAAADbAAAADwAAAGRycy9kb3ducmV2LnhtbESPT2sCMRTE74LfITyhN83WQ7tsjVKK&#10;gj1Y/Efx+Exedxc3L0sS1+23bwqCx2FmfsPMFr1tREc+1I4VPE8yEMTamZpLBcfDapyDCBHZYOOY&#10;FPxSgMV8OJhhYdyNd9TtYykShEOBCqoY20LKoCuyGCauJU7ej/MWY5K+lMbjLcFtI6dZ9iIt1pwW&#10;KmzpoyJ92V+tgs2X3m7z7rLuP7ON/j4dvTsvvVJPo/79DUSkPj7C9/baKMhf4f9L+g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YN6xAAAANsAAAAPAAAAAAAAAAAA&#10;AAAAAKECAABkcnMvZG93bnJldi54bWxQSwUGAAAAAAQABAD5AAAAkgMAAAAA&#10;" strokecolor="#5b9bd5" strokeweight=".5pt">
                  <v:stroke endarrow="block" joinstyle="miter"/>
                </v:shape>
                <v:shape id="Прямая со стрелкой 88" o:spid="_x0000_s1140" type="#_x0000_t32" style="position:absolute;left:23414;top:20227;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YXCMAAAADbAAAADwAAAGRycy9kb3ducmV2LnhtbERPz2vCMBS+C/4P4QneNNWDlGqUMRTc&#10;QXEq4vEteWuLzUtJslr/++Uw2PHj+73a9LYRHflQO1Ywm2YgiLUzNZcKrpfdJAcRIrLBxjEpeFGA&#10;zXo4WGFh3JM/qTvHUqQQDgUqqGJsCymDrshimLqWOHHfzluMCfpSGo/PFG4bOc+yhbRYc2qosKX3&#10;ivTj/GMVHI76dMq7x77/yA76dr9697X1So1H/dsSRKQ+/ov/3HujIE9j05f0A+T6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M2FwjAAAAA2wAAAA8AAAAAAAAAAAAAAAAA&#10;oQIAAGRycy9kb3ducmV2LnhtbFBLBQYAAAAABAAEAPkAAACOAwAAAAA=&#10;" strokecolor="#5b9bd5" strokeweight=".5pt">
                  <v:stroke endarrow="block" joinstyle="miter"/>
                </v:shape>
                <v:shape id="Прямая со стрелкой 89" o:spid="_x0000_s1141" type="#_x0000_t32" style="position:absolute;left:7204;top:20366;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qyk8QAAADbAAAADwAAAGRycy9kb3ducmV2LnhtbESPQWsCMRSE7wX/Q3hCbzVrD7JdjSKi&#10;oAeLtSIen8lzd3HzsiTpuv33TaHQ4zAz3zCzRW8b0ZEPtWMF41EGglg7U3Op4PS5eclBhIhssHFM&#10;Cr4pwGI+eJphYdyDP6g7xlIkCIcCFVQxtoWUQVdkMYxcS5y8m/MWY5K+lMbjI8FtI1+zbCIt1pwW&#10;KmxpVZG+H7+sgv27Phzy7r7td9leny8n765rr9TzsF9OQUTq43/4r701CvI3+P2Sfo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erKTxAAAANsAAAAPAAAAAAAAAAAA&#10;AAAAAKECAABkcnMvZG93bnJldi54bWxQSwUGAAAAAAQABAD5AAAAkgMAAAAA&#10;" strokecolor="#5b9bd5" strokeweight=".5pt">
                  <v:stroke endarrow="block" joinstyle="miter"/>
                </v:shape>
                <v:shape id="Прямая со стрелкой 90" o:spid="_x0000_s1142" type="#_x0000_t32" style="position:absolute;left:23552;top:15101;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mN08EAAADbAAAADwAAAGRycy9kb3ducmV2LnhtbERPy2oCMRTdF/oP4Rbc1Uy7EB2NIkVB&#10;FxZfiMtrcp0ZnNwMSTqOf98sBJeH857MOluLlnyoHCv46mcgiLUzFRcKjofl5xBEiMgGa8ek4EEB&#10;ZtP3twnmxt15R+0+FiKFcMhRQRljk0sZdEkWQ981xIm7Om8xJugLaTzeU7it5XeWDaTFilNDiQ39&#10;lKRv+z+rYPOrt9the1t162yjT+ejd5eFV6r30c3HICJ18SV+uldGwSitT1/SD5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mY3TwQAAANsAAAAPAAAAAAAAAAAAAAAA&#10;AKECAABkcnMvZG93bnJldi54bWxQSwUGAAAAAAQABAD5AAAAjwMAAAAA&#10;" strokecolor="#5b9bd5" strokeweight=".5pt">
                  <v:stroke endarrow="block" joinstyle="miter"/>
                </v:shape>
                <v:shape id="Прямая со стрелкой 91" o:spid="_x0000_s1143" type="#_x0000_t32" style="position:absolute;left:7204;top:15240;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UoSMQAAADbAAAADwAAAGRycy9kb3ducmV2LnhtbESPQWsCMRSE7wX/Q3hCbzWrh6Jbo5Si&#10;YA+KWik9PpPn7uLmZUniuv33RhA8DjPzDTOdd7YWLflQOVYwHGQgiLUzFRcKDj/LtzGIEJEN1o5J&#10;wT8FmM96L1PMjbvyjtp9LESCcMhRQRljk0sZdEkWw8A1xMk7OW8xJukLaTxeE9zWcpRl79JixWmh&#10;xIa+StLn/cUqWG/0djtuz6vuO1vr37+Dd8eFV+q1331+gIjUxWf40V4ZBZMh3L+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1ShIxAAAANsAAAAPAAAAAAAAAAAA&#10;AAAAAKECAABkcnMvZG93bnJldi54bWxQSwUGAAAAAAQABAD5AAAAkgMAAAAA&#10;" strokecolor="#5b9bd5" strokeweight=".5pt">
                  <v:stroke endarrow="block" joinstyle="miter"/>
                </v:shape>
                <v:shape id="Прямая со стрелкой 92" o:spid="_x0000_s1144" type="#_x0000_t32" style="position:absolute;left:15378;top:10529;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e2P8QAAADbAAAADwAAAGRycy9kb3ducmV2LnhtbESPQWsCMRSE74L/ITyhN83qodjVKCIW&#10;7MFiVcTjM3nuLm5eliRdt/++KRQ8DjPzDTNfdrYWLflQOVYwHmUgiLUzFRcKTsf34RREiMgGa8ek&#10;4IcCLBf93hxz4x78Re0hFiJBOOSooIyxyaUMuiSLYeQa4uTdnLcYk/SFNB4fCW5rOcmyV2mx4rRQ&#10;YkPrkvT98G0V7D71fj9t79vuI9vp8+Xk3XXjlXoZdKsZiEhdfIb/21uj4G0Cf1/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7Y/xAAAANsAAAAPAAAAAAAAAAAA&#10;AAAAAKECAABkcnMvZG93bnJldi54bWxQSwUGAAAAAAQABAD5AAAAkgMAAAAA&#10;" strokecolor="#5b9bd5" strokeweight=".5pt">
                  <v:stroke endarrow="block" joinstyle="miter"/>
                </v:shape>
                <v:rect id="Прямоугольник 93" o:spid="_x0000_s1145" style="position:absolute;left:19396;top:17318;width:7048;height:28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pAcQA&#10;AADbAAAADwAAAGRycy9kb3ducmV2LnhtbESPzWrDMBCE74G8g9hAb40cF0LtRAkltFBCL/lryW2x&#10;traxtTKSartvHxUKOQ4z8w2z3o6mFT05X1tWsJgnIIgLq2suFZxPb4/PIHxA1thaJgW/5GG7mU7W&#10;mGs78IH6YyhFhLDPUUEVQpdL6YuKDPq57Yij922dwRClK6V2OES4aWWaJEtpsOa4UGFHu4qK5vhj&#10;FDgsLvv9h7wOvW/S8vNrmb0mqNTDbHxZgQg0hnv4v/2uFWRP8Pcl/g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n6QHEAAAA2wAAAA8AAAAAAAAAAAAAAAAAmAIAAGRycy9k&#10;b3ducmV2LnhtbFBLBQYAAAAABAAEAPUAAACJAwAAAAA=&#10;" fillcolor="window" strokecolor="#4472c4" strokeweight="1pt">
                  <v:textbox>
                    <w:txbxContent>
                      <w:p w:rsidR="00472CEF" w:rsidRDefault="00472CEF" w:rsidP="00472CEF">
                        <w:pPr>
                          <w:ind w:firstLine="142"/>
                          <w:jc w:val="center"/>
                        </w:pPr>
                        <w:r>
                          <w:t>да</w:t>
                        </w:r>
                      </w:p>
                    </w:txbxContent>
                  </v:textbox>
                </v:rect>
                <v:shape id="Прямая со стрелкой 94" o:spid="_x0000_s1146" type="#_x0000_t32" style="position:absolute;left:8728;top:40316;width:0;height:44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KL0MQAAADbAAAADwAAAGRycy9kb3ducmV2LnhtbESPT2sCMRTE70K/Q3gFbzXbUoquRpHS&#10;gj1Y/Id4fCbP3cXNy5LEdf32plDwOMzMb5jJrLO1aMmHyrGC10EGglg7U3GhYLf9fhmCCBHZYO2Y&#10;FNwowGz61JtgbtyV19RuYiEShEOOCsoYm1zKoEuyGAauIU7eyXmLMUlfSOPxmuC2lm9Z9iEtVpwW&#10;SmzosyR93lysguWvXq2G7XnR/WRLvT/svDt+eaX6z918DCJSFx/h//bCKBi9w9+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oovQxAAAANsAAAAPAAAAAAAAAAAA&#10;AAAAAKECAABkcnMvZG93bnJldi54bWxQSwUGAAAAAAQABAD5AAAAkgMAAAAA&#10;" strokecolor="#5b9bd5" strokeweight=".5pt">
                  <v:stroke endarrow="block" joinstyle="miter"/>
                </v:shape>
                <v:shape id="Прямая со стрелкой 95" o:spid="_x0000_s1147" type="#_x0000_t32" style="position:absolute;left:31311;top:40316;width:0;height:44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4uS8QAAADbAAAADwAAAGRycy9kb3ducmV2LnhtbESPT2sCMRTE70K/Q3gFbzXbQouuRpHS&#10;gj1Y/Id4fCbP3cXNy5LEdf32plDwOMzMb5jJrLO1aMmHyrGC10EGglg7U3GhYLf9fhmCCBHZYO2Y&#10;FNwowGz61JtgbtyV19RuYiEShEOOCsoYm1zKoEuyGAauIU7eyXmLMUlfSOPxmuC2lm9Z9iEtVpwW&#10;SmzosyR93lysguWvXq2G7XnR/WRLvT/svDt+eaX6z918DCJSFx/h//bCKBi9w9+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7i5LxAAAANsAAAAPAAAAAAAAAAAA&#10;AAAAAKECAABkcnMvZG93bnJldi54bWxQSwUGAAAAAAQABAD5AAAAkgMAAAAA&#10;" strokecolor="#5b9bd5" strokeweight=".5pt">
                  <v:stroke endarrow="block" joinstyle="miter"/>
                </v:shape>
                <v:shape id="Прямая со стрелкой 96" o:spid="_x0000_s1148" type="#_x0000_t32" style="position:absolute;left:19999;top:35073;width:0;height:15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ywPMQAAADbAAAADwAAAGRycy9kb3ducmV2LnhtbESPQWsCMRSE74L/ITyhN83ag9jVKCIW&#10;7MFiVcTjM3nuLm5eliRdt/++KRQ8DjPzDTNfdrYWLflQOVYwHmUgiLUzFRcKTsf34RREiMgGa8ek&#10;4IcCLBf93hxz4x78Re0hFiJBOOSooIyxyaUMuiSLYeQa4uTdnLcYk/SFNB4fCW5r+ZplE2mx4rRQ&#10;YkPrkvT98G0V7D71fj9t79vuI9vp8+Xk3XXjlXoZdKsZiEhdfIb/21uj4G0Cf1/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PLA8xAAAANsAAAAPAAAAAAAAAAAA&#10;AAAAAKECAABkcnMvZG93bnJldi54bWxQSwUGAAAAAAQABAD5AAAAkgMAAAAA&#10;" strokecolor="#5b9bd5" strokeweight=".5pt">
                  <v:stroke endarrow="block" joinstyle="miter"/>
                </v:shape>
                <v:shape id="Прямая со стрелкой 98" o:spid="_x0000_s1149" type="#_x0000_t32" style="position:absolute;left:31293;top:47226;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1cEAAADbAAAADwAAAGRycy9kb3ducmV2LnhtbERPy2oCMRTdF/oP4Rbc1Uy7EB2NIkVB&#10;FxZfiMtrcp0ZnNwMSTqOf98sBJeH857MOluLlnyoHCv46mcgiLUzFRcKjofl5xBEiMgGa8ek4EEB&#10;ZtP3twnmxt15R+0+FiKFcMhRQRljk0sZdEkWQ981xIm7Om8xJugLaTzeU7it5XeWDaTFilNDiQ39&#10;lKRv+z+rYPOrt9the1t162yjT+ejd5eFV6r30c3HICJ18SV+uldGwSiNTV/SD5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74HVwQAAANsAAAAPAAAAAAAAAAAAAAAA&#10;AKECAABkcnMvZG93bnJldi54bWxQSwUGAAAAAAQABAD5AAAAjwMAAAAA&#10;" strokecolor="#5b9bd5" strokeweight=".5pt">
                  <v:stroke endarrow="block" joinstyle="miter"/>
                </v:shape>
                <v:shape id="Прямая со стрелкой 99" o:spid="_x0000_s1150" type="#_x0000_t32" style="position:absolute;left:8692;top:47365;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kTsUAAADbAAAADwAAAGRycy9kb3ducmV2LnhtbESPQWsCMRSE74L/ITyhN83aQ9GtcSnF&#10;gh4s1krp8Zk8d5fdvCxJXLf/vikUPA4z8w2zKgbbip58qB0rmM8yEMTamZpLBafPt+kCRIjIBlvH&#10;pOCHAhTr8WiFuXE3/qD+GEuRIBxyVFDF2OVSBl2RxTBzHXHyLs5bjEn6UhqPtwS3rXzMsidpsea0&#10;UGFHrxXp5ni1Cvbv+nBY9M122GV7/fV98u688Uo9TIaXZxCRhngP/7e3RsFyCX9f0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MkTsUAAADbAAAADwAAAAAAAAAA&#10;AAAAAAChAgAAZHJzL2Rvd25yZXYueG1sUEsFBgAAAAAEAAQA+QAAAJMDAAAAAA==&#10;" strokecolor="#5b9bd5" strokeweight=".5pt">
                  <v:stroke endarrow="block" joinstyle="miter"/>
                </v:shape>
              </v:group>
            </v:group>
            <w10:wrap type="square" anchorx="margin"/>
          </v:group>
        </w:pict>
      </w: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ind w:firstLine="0"/>
        <w:jc w:val="both"/>
        <w:rPr>
          <w:b/>
        </w:rPr>
      </w:pPr>
    </w:p>
    <w:p w:rsidR="00472CEF" w:rsidRDefault="00472CEF">
      <w:pPr>
        <w:spacing w:line="240" w:lineRule="auto"/>
        <w:ind w:firstLine="0"/>
        <w:rPr>
          <w:b/>
        </w:rPr>
      </w:pPr>
      <w:r>
        <w:rPr>
          <w:b/>
        </w:rPr>
        <w:br w:type="page"/>
      </w:r>
    </w:p>
    <w:p w:rsidR="001718BB" w:rsidRPr="00123299" w:rsidRDefault="006B73D4">
      <w:pPr>
        <w:ind w:firstLine="0"/>
        <w:jc w:val="both"/>
        <w:rPr>
          <w:b/>
        </w:rPr>
      </w:pPr>
      <w:r w:rsidRPr="0075655A">
        <w:rPr>
          <w:b/>
        </w:rPr>
        <w:lastRenderedPageBreak/>
        <w:t>3.</w:t>
      </w:r>
      <w:r w:rsidRPr="0075655A">
        <w:rPr>
          <w:b/>
        </w:rPr>
        <w:tab/>
        <w:t xml:space="preserve">Гипоплазия эмали, тяжелая </w:t>
      </w:r>
      <w:r w:rsidRPr="00123299">
        <w:rPr>
          <w:b/>
        </w:rPr>
        <w:t>степень</w:t>
      </w:r>
      <w:r w:rsidR="0075655A" w:rsidRPr="00123299">
        <w:rPr>
          <w:b/>
        </w:rPr>
        <w:t xml:space="preserve"> (</w:t>
      </w:r>
      <w:r w:rsidR="00D816F0" w:rsidRPr="00123299">
        <w:rPr>
          <w:rFonts w:eastAsia="Times New Roman" w:cs="Times New Roman"/>
          <w:b/>
          <w:szCs w:val="24"/>
          <w:lang w:eastAsia="ru-RU"/>
        </w:rPr>
        <w:t>ИНЛ</w:t>
      </w:r>
      <w:r w:rsidR="00123299" w:rsidRPr="00123299">
        <w:rPr>
          <w:rFonts w:eastAsia="Times New Roman" w:cs="Times New Roman"/>
          <w:b/>
          <w:szCs w:val="24"/>
          <w:lang w:eastAsia="ru-RU"/>
        </w:rPr>
        <w:t>С</w:t>
      </w:r>
      <w:r w:rsidR="00432A41">
        <w:rPr>
          <w:b/>
        </w:rPr>
        <w:t>Г</w:t>
      </w:r>
      <w:r w:rsidR="00123299" w:rsidRPr="00123299">
        <w:rPr>
          <w:b/>
        </w:rPr>
        <w:t>Э</w:t>
      </w:r>
      <w:r w:rsidR="0075655A" w:rsidRPr="00123299">
        <w:rPr>
          <w:b/>
        </w:rPr>
        <w:t xml:space="preserve"> 2,4)</w:t>
      </w:r>
      <w:r w:rsidRPr="00123299">
        <w:rPr>
          <w:b/>
        </w:rPr>
        <w:t>.</w:t>
      </w:r>
    </w:p>
    <w:p w:rsidR="001718BB" w:rsidRPr="00123299" w:rsidRDefault="006B73D4">
      <w:pPr>
        <w:ind w:firstLine="0"/>
        <w:jc w:val="both"/>
      </w:pPr>
      <w:r w:rsidRPr="00123299">
        <w:t>Нозологическая форма: гипоплазия эмали</w:t>
      </w:r>
    </w:p>
    <w:p w:rsidR="001718BB" w:rsidRDefault="006B73D4">
      <w:pPr>
        <w:ind w:firstLine="0"/>
        <w:jc w:val="both"/>
      </w:pPr>
      <w:r>
        <w:t>Стадия: тяжелая степень</w:t>
      </w:r>
    </w:p>
    <w:p w:rsidR="001718BB" w:rsidRDefault="006B73D4">
      <w:pPr>
        <w:ind w:firstLine="0"/>
        <w:jc w:val="both"/>
      </w:pPr>
      <w:r>
        <w:t>Код по МКБ-10: К00.4</w:t>
      </w:r>
      <w:r>
        <w:tab/>
      </w:r>
    </w:p>
    <w:p w:rsidR="001718BB" w:rsidRDefault="006B73D4">
      <w:pPr>
        <w:ind w:firstLine="0"/>
        <w:jc w:val="both"/>
      </w:pPr>
      <w:r>
        <w:t>3.1. Диагностические мероприятия:</w:t>
      </w:r>
    </w:p>
    <w:p w:rsidR="001718BB" w:rsidRDefault="002C40A3">
      <w:pPr>
        <w:ind w:firstLine="0"/>
        <w:jc w:val="both"/>
      </w:pPr>
      <w:r>
        <w:t>3.1.1.</w:t>
      </w:r>
      <w:r>
        <w:tab/>
        <w:t>Сбор жалоб и анамнеза</w:t>
      </w:r>
      <w:r w:rsidR="006B73D4">
        <w:tab/>
      </w:r>
    </w:p>
    <w:p w:rsidR="001718BB" w:rsidRDefault="006B73D4">
      <w:pPr>
        <w:ind w:firstLine="0"/>
        <w:jc w:val="both"/>
      </w:pPr>
      <w:r>
        <w:t>3.1.2.</w:t>
      </w:r>
      <w:r>
        <w:tab/>
        <w:t>Внешний осмотр челюстно-лицевой области</w:t>
      </w:r>
      <w:r>
        <w:tab/>
      </w:r>
    </w:p>
    <w:p w:rsidR="001718BB" w:rsidRDefault="006B73D4">
      <w:pPr>
        <w:ind w:firstLine="0"/>
        <w:jc w:val="both"/>
      </w:pPr>
      <w:r>
        <w:t>3.1.3.</w:t>
      </w:r>
      <w:r>
        <w:tab/>
        <w:t>Осмотр полости рта с помощью инструментов</w:t>
      </w:r>
      <w:r>
        <w:tab/>
      </w:r>
    </w:p>
    <w:p w:rsidR="001718BB" w:rsidRDefault="006B73D4">
      <w:pPr>
        <w:ind w:firstLine="0"/>
        <w:jc w:val="both"/>
      </w:pPr>
      <w:r>
        <w:t>3.1.4.</w:t>
      </w:r>
      <w:r>
        <w:tab/>
        <w:t>Термодиагностика зуба</w:t>
      </w:r>
      <w:r>
        <w:tab/>
      </w:r>
    </w:p>
    <w:p w:rsidR="001718BB" w:rsidRDefault="006B73D4">
      <w:pPr>
        <w:ind w:firstLine="0"/>
        <w:jc w:val="both"/>
      </w:pPr>
      <w:r>
        <w:t>3.1.5.</w:t>
      </w:r>
      <w:r>
        <w:tab/>
        <w:t>Перкуссия зуба</w:t>
      </w:r>
      <w:r>
        <w:tab/>
      </w:r>
    </w:p>
    <w:p w:rsidR="001718BB" w:rsidRDefault="006B73D4">
      <w:pPr>
        <w:ind w:firstLine="0"/>
        <w:jc w:val="both"/>
      </w:pPr>
      <w:r>
        <w:t>3.1.6.</w:t>
      </w:r>
      <w:r>
        <w:tab/>
        <w:t xml:space="preserve">Определение электровозбудимости пульпы зуба </w:t>
      </w:r>
      <w:r>
        <w:tab/>
      </w:r>
    </w:p>
    <w:p w:rsidR="001718BB" w:rsidRDefault="006B73D4">
      <w:pPr>
        <w:ind w:firstLine="0"/>
        <w:jc w:val="both"/>
      </w:pPr>
      <w:r>
        <w:t>3.1.7.</w:t>
      </w:r>
      <w:r>
        <w:tab/>
        <w:t>Определение прикуса</w:t>
      </w:r>
    </w:p>
    <w:p w:rsidR="001718BB" w:rsidRDefault="006B73D4">
      <w:pPr>
        <w:ind w:firstLine="0"/>
        <w:jc w:val="both"/>
      </w:pPr>
      <w:r>
        <w:t>3.1.8.</w:t>
      </w:r>
      <w:r>
        <w:tab/>
        <w:t>Диагностика состояния зубочелюстной системы с помощью методов и средств лучевой визуализации</w:t>
      </w:r>
      <w:r>
        <w:tab/>
      </w:r>
    </w:p>
    <w:p w:rsidR="001718BB" w:rsidRDefault="006B73D4">
      <w:pPr>
        <w:ind w:firstLine="0"/>
        <w:jc w:val="both"/>
      </w:pPr>
      <w:r>
        <w:t>3.1.9.</w:t>
      </w:r>
      <w:r>
        <w:tab/>
        <w:t>Прицельная внутриротовая контактная рентгенография</w:t>
      </w:r>
      <w:r>
        <w:tab/>
      </w:r>
    </w:p>
    <w:p w:rsidR="001718BB" w:rsidRDefault="006B73D4">
      <w:pPr>
        <w:ind w:firstLine="0"/>
        <w:jc w:val="both"/>
      </w:pPr>
      <w:r>
        <w:t>3.2. Лечение.</w:t>
      </w:r>
    </w:p>
    <w:p w:rsidR="001718BB" w:rsidRDefault="006B73D4">
      <w:pPr>
        <w:ind w:firstLine="0"/>
        <w:jc w:val="both"/>
      </w:pPr>
      <w:r>
        <w:t>3.2.1.</w:t>
      </w:r>
      <w:r>
        <w:tab/>
        <w:t>Обучение гигиене полости рта</w:t>
      </w:r>
      <w:r>
        <w:tab/>
      </w:r>
    </w:p>
    <w:p w:rsidR="001718BB" w:rsidRDefault="006B73D4">
      <w:pPr>
        <w:ind w:firstLine="0"/>
        <w:jc w:val="both"/>
      </w:pPr>
      <w:r>
        <w:t>3.2.2.</w:t>
      </w:r>
      <w:r>
        <w:tab/>
        <w:t>Контролируемая чистка зубов</w:t>
      </w:r>
      <w:r>
        <w:tab/>
      </w:r>
    </w:p>
    <w:p w:rsidR="001718BB" w:rsidRDefault="006B73D4">
      <w:pPr>
        <w:ind w:firstLine="0"/>
        <w:jc w:val="both"/>
      </w:pPr>
      <w:r>
        <w:t>3.2.3.</w:t>
      </w:r>
      <w:r>
        <w:tab/>
        <w:t>Профессиональная гигиена полости рта и зубов</w:t>
      </w:r>
      <w:r>
        <w:tab/>
      </w:r>
    </w:p>
    <w:p w:rsidR="001718BB" w:rsidRDefault="006B73D4">
      <w:pPr>
        <w:ind w:firstLine="0"/>
        <w:jc w:val="both"/>
      </w:pPr>
      <w:r>
        <w:t>3.2.4.</w:t>
      </w:r>
      <w:r>
        <w:tab/>
        <w:t>Назначение реминерализирующей терапии.</w:t>
      </w:r>
    </w:p>
    <w:p w:rsidR="001718BB" w:rsidRDefault="006B73D4">
      <w:pPr>
        <w:ind w:firstLine="0"/>
        <w:jc w:val="both"/>
      </w:pPr>
      <w:r>
        <w:t>3.2.5.</w:t>
      </w:r>
      <w:r>
        <w:tab/>
        <w:t xml:space="preserve">Фторирование твердых тканей зубов. </w:t>
      </w:r>
    </w:p>
    <w:p w:rsidR="001718BB" w:rsidRDefault="006B73D4">
      <w:pPr>
        <w:ind w:firstLine="0"/>
        <w:jc w:val="both"/>
      </w:pPr>
      <w:r>
        <w:t>3.2.6.</w:t>
      </w:r>
      <w:r>
        <w:tab/>
        <w:t>Запечатывание фиссур зубов герметиком (при необходимости).</w:t>
      </w:r>
    </w:p>
    <w:p w:rsidR="001718BB" w:rsidRDefault="006B73D4">
      <w:pPr>
        <w:ind w:firstLine="0"/>
        <w:jc w:val="both"/>
      </w:pPr>
      <w:r>
        <w:t>3.2.7. Назначение диетической терапии при заболеваниях полости рта и зубов</w:t>
      </w:r>
      <w:r>
        <w:tab/>
      </w:r>
    </w:p>
    <w:p w:rsidR="001718BB" w:rsidRDefault="006B73D4">
      <w:pPr>
        <w:ind w:firstLine="0"/>
        <w:jc w:val="both"/>
      </w:pPr>
      <w:r>
        <w:t xml:space="preserve">3.2.8.   Проводниковая анестезия </w:t>
      </w:r>
    </w:p>
    <w:p w:rsidR="001718BB" w:rsidRDefault="006B73D4">
      <w:pPr>
        <w:ind w:firstLine="0"/>
        <w:jc w:val="both"/>
      </w:pPr>
      <w:r>
        <w:t xml:space="preserve">3.2.9.   Аппликационная анестезия </w:t>
      </w:r>
    </w:p>
    <w:p w:rsidR="001718BB" w:rsidRDefault="006B73D4">
      <w:pPr>
        <w:ind w:firstLine="0"/>
        <w:jc w:val="both"/>
      </w:pPr>
      <w:r>
        <w:t>3.2.10.   Инфильтрационная анестезия</w:t>
      </w:r>
    </w:p>
    <w:p w:rsidR="001718BB" w:rsidRDefault="006B73D4">
      <w:pPr>
        <w:ind w:firstLine="0"/>
        <w:jc w:val="both"/>
      </w:pPr>
      <w:r>
        <w:t>3.2.11.</w:t>
      </w:r>
      <w:r>
        <w:tab/>
        <w:t>Препарирование дефекта / кариозной полости.</w:t>
      </w:r>
    </w:p>
    <w:p w:rsidR="001718BB" w:rsidRDefault="006B73D4">
      <w:pPr>
        <w:ind w:firstLine="0"/>
        <w:jc w:val="both"/>
      </w:pPr>
      <w:r>
        <w:t>3.2.12.</w:t>
      </w:r>
      <w:r>
        <w:tab/>
        <w:t>Медикаментозная обработка кариозной полости.</w:t>
      </w:r>
    </w:p>
    <w:p w:rsidR="0075655A" w:rsidRDefault="006B73D4">
      <w:pPr>
        <w:ind w:firstLine="0"/>
        <w:jc w:val="both"/>
      </w:pPr>
      <w:r>
        <w:t xml:space="preserve">3.2.13. </w:t>
      </w:r>
      <w:r w:rsidR="0075655A">
        <w:t>Временное в</w:t>
      </w:r>
      <w:r>
        <w:t>осстановление зуба пломбой</w:t>
      </w:r>
      <w:r w:rsidR="0075655A">
        <w:t xml:space="preserve"> (временная реставрация СИЦ, СИЦ с ортодонтическим кольцом до завершения формирования зуба).</w:t>
      </w:r>
    </w:p>
    <w:p w:rsidR="0075655A" w:rsidRDefault="0075655A">
      <w:pPr>
        <w:ind w:firstLine="0"/>
        <w:jc w:val="both"/>
      </w:pPr>
      <w:r>
        <w:t>3.2.1</w:t>
      </w:r>
      <w:r w:rsidR="004C3D5C">
        <w:t>4</w:t>
      </w:r>
      <w:r>
        <w:t>. Временное покрытие зуба стандартной коронкой (</w:t>
      </w:r>
      <w:r w:rsidRPr="0075655A">
        <w:t>до завершения формирования зуба</w:t>
      </w:r>
      <w:r>
        <w:t>).</w:t>
      </w:r>
    </w:p>
    <w:p w:rsidR="001718BB" w:rsidRDefault="0075655A">
      <w:pPr>
        <w:ind w:firstLine="0"/>
        <w:jc w:val="both"/>
      </w:pPr>
      <w:r>
        <w:t>3.2.1</w:t>
      </w:r>
      <w:r w:rsidR="004C3D5C">
        <w:t>5</w:t>
      </w:r>
      <w:r>
        <w:t>. Постоянное восстановление зуба пломбой (композитный материал)</w:t>
      </w:r>
      <w:r w:rsidR="004C3D5C">
        <w:t>после завершения формирования зуба</w:t>
      </w:r>
      <w:r>
        <w:t>.</w:t>
      </w:r>
    </w:p>
    <w:p w:rsidR="001718BB" w:rsidRDefault="006B73D4">
      <w:pPr>
        <w:ind w:firstLine="0"/>
        <w:jc w:val="both"/>
      </w:pPr>
      <w:r>
        <w:t>3.2.1</w:t>
      </w:r>
      <w:r w:rsidR="004C3D5C">
        <w:t>6</w:t>
      </w:r>
      <w:r>
        <w:t>.</w:t>
      </w:r>
      <w:r>
        <w:tab/>
        <w:t>Полирование, шлифование пломбы.</w:t>
      </w:r>
    </w:p>
    <w:p w:rsidR="001718BB" w:rsidRDefault="006B73D4">
      <w:pPr>
        <w:ind w:firstLine="0"/>
        <w:jc w:val="both"/>
      </w:pPr>
      <w:r>
        <w:t>3.2.1</w:t>
      </w:r>
      <w:r w:rsidR="004C3D5C">
        <w:t>7</w:t>
      </w:r>
      <w:r>
        <w:t xml:space="preserve">. Фторирование зуба. </w:t>
      </w:r>
    </w:p>
    <w:p w:rsidR="001718BB" w:rsidRDefault="006B73D4">
      <w:pPr>
        <w:ind w:firstLine="0"/>
        <w:jc w:val="both"/>
      </w:pPr>
      <w:r>
        <w:lastRenderedPageBreak/>
        <w:t>3.2.1</w:t>
      </w:r>
      <w:r w:rsidR="004C3D5C">
        <w:t>8</w:t>
      </w:r>
      <w:r>
        <w:t>. Восстановление зуба виниром, коронкой</w:t>
      </w:r>
      <w:r w:rsidR="004C3D5C" w:rsidRPr="004C3D5C">
        <w:t xml:space="preserve"> после завершения формирования зуба</w:t>
      </w:r>
      <w:r>
        <w:t xml:space="preserve">. </w:t>
      </w:r>
    </w:p>
    <w:p w:rsidR="004C3D5C" w:rsidRDefault="006B73D4">
      <w:pPr>
        <w:ind w:firstLine="0"/>
        <w:jc w:val="both"/>
      </w:pPr>
      <w:r>
        <w:t>3.2.1</w:t>
      </w:r>
      <w:r w:rsidR="004C3D5C">
        <w:t>9</w:t>
      </w:r>
      <w:r>
        <w:t>. Назначение диетической терапии при заболеваниях полости рта и зубов</w:t>
      </w:r>
      <w:r w:rsidR="0075655A">
        <w:t>.</w:t>
      </w:r>
    </w:p>
    <w:p w:rsidR="001718BB" w:rsidRDefault="004C3D5C">
      <w:pPr>
        <w:ind w:firstLine="0"/>
        <w:jc w:val="both"/>
      </w:pPr>
      <w:r>
        <w:t>3.3. Возможное удаление зуба.</w:t>
      </w:r>
      <w:r w:rsidR="006B73D4">
        <w:tab/>
      </w:r>
    </w:p>
    <w:p w:rsidR="001718BB" w:rsidRDefault="004C3D5C">
      <w:pPr>
        <w:ind w:firstLine="0"/>
        <w:jc w:val="both"/>
      </w:pPr>
      <w:r>
        <w:t>3</w:t>
      </w:r>
      <w:r w:rsidR="006B73D4">
        <w:t>.</w:t>
      </w:r>
      <w:r>
        <w:t>4</w:t>
      </w:r>
      <w:r w:rsidR="006B73D4">
        <w:t>. Рекомендации.</w:t>
      </w:r>
    </w:p>
    <w:p w:rsidR="001718BB" w:rsidRDefault="004C3D5C">
      <w:pPr>
        <w:ind w:firstLine="0"/>
        <w:jc w:val="both"/>
      </w:pPr>
      <w:r>
        <w:t>3</w:t>
      </w:r>
      <w:r w:rsidR="006B73D4">
        <w:t>.</w:t>
      </w:r>
      <w:r>
        <w:t>4</w:t>
      </w:r>
      <w:r w:rsidR="006B73D4">
        <w:t>.1. Пациенты с тяжелой степенью гипоплазии эмали должны посещать специалиста один раз в 3 месяца для наблюдения, профилактических осмотров, гигиенических и лечебно-профилактических мероприятий.</w:t>
      </w:r>
    </w:p>
    <w:p w:rsidR="001718BB" w:rsidRDefault="004C3D5C">
      <w:pPr>
        <w:ind w:firstLine="0"/>
        <w:jc w:val="both"/>
      </w:pPr>
      <w:r>
        <w:t>3</w:t>
      </w:r>
      <w:r w:rsidR="006B73D4">
        <w:t>.</w:t>
      </w:r>
      <w:r>
        <w:t>4</w:t>
      </w:r>
      <w:r w:rsidR="006B73D4">
        <w:t>.2. Рекомендуется принимать пищу после проведенного лечения в течения 2 часов.</w:t>
      </w:r>
    </w:p>
    <w:p w:rsidR="00271FFF" w:rsidRDefault="004C3D5C">
      <w:pPr>
        <w:ind w:firstLine="0"/>
        <w:jc w:val="both"/>
      </w:pPr>
      <w:r>
        <w:t>3.4</w:t>
      </w:r>
      <w:r w:rsidR="006B73D4">
        <w:t>.3. Требования к диетической терапии и ограничениям в приеме кариесогенных продуктов. Ограничение потребления пищевых продуктов и напитков с низкими значениями рН (соки, тонизирующие напитки, йогурты) и тщательное полоскание рта после их приема. Ограничение пребывания углеводов во рту (сосательные, жевательные конфеты). Тщательная гигиена полости рта после завтрака и перед ночным сном. Дополнительная информация для пациента и членов его семьи (См. Приложение 4).</w:t>
      </w:r>
    </w:p>
    <w:p w:rsidR="00271FFF" w:rsidRDefault="00271FFF">
      <w:pPr>
        <w:ind w:firstLine="0"/>
        <w:jc w:val="both"/>
      </w:pPr>
    </w:p>
    <w:p w:rsidR="001718BB" w:rsidRDefault="006B73D4">
      <w:pPr>
        <w:ind w:firstLine="0"/>
        <w:jc w:val="both"/>
        <w:rPr>
          <w:rFonts w:eastAsiaTheme="majorEastAsia" w:cs="Times New Roman"/>
          <w:b/>
          <w:bCs/>
          <w:color w:val="000000" w:themeColor="text1"/>
          <w:sz w:val="28"/>
          <w:szCs w:val="28"/>
        </w:rPr>
      </w:pPr>
      <w:r>
        <w:br w:type="page"/>
      </w:r>
    </w:p>
    <w:p w:rsidR="00472CEF" w:rsidRDefault="00AD3B77" w:rsidP="0002210F">
      <w:pPr>
        <w:pStyle w:val="1"/>
        <w:jc w:val="right"/>
      </w:pPr>
      <w:bookmarkStart w:id="53" w:name="_GoBack"/>
      <w:bookmarkStart w:id="54" w:name="_Toc28085653"/>
      <w:bookmarkStart w:id="55" w:name="_Toc27044854"/>
      <w:bookmarkStart w:id="56" w:name="_Toc28026139"/>
      <w:bookmarkEnd w:id="53"/>
      <w:r>
        <w:rPr>
          <w:noProof/>
        </w:rPr>
        <w:lastRenderedPageBreak/>
        <w:pict>
          <v:group id="Группа 104" o:spid="_x0000_s1187" style="position:absolute;left:0;text-align:left;margin-left:33.45pt;margin-top:23pt;width:433.6pt;height:724.1pt;z-index:251666432;mso-position-horizontal-relative:margin;mso-width-relative:margin;mso-height-relative:margin" coordorigin="991" coordsize="55094,6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">
            <v:shape id="Прямая со стрелкой 105" o:spid="_x0000_s1188" type="#_x0000_t32" style="position:absolute;left:32062;top:55606;width:0;height:21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YaocIAAADcAAAADwAAAGRycy9kb3ducmV2LnhtbERPTWsCMRC9C/6HMII3TSq0yNYopSjY&#10;g0WtlB6nyXR3cTNZkriu/74pCL3N433OYtW7RnQUYu1Zw8NUgSA23tZcajh9bCZzEDEhW2w8k4Yb&#10;RVgth4MFFtZf+UDdMZUih3AsUEOVUltIGU1FDuPUt8SZ+/HBYcowlNIGvOZw18iZUk/SYc25ocKW&#10;Xisy5+PFadi9m/1+3p23/Zvamc+vU/Df66D1eNS/PINI1Kd/8d29tXm+eoS/Z/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iYaocIAAADcAAAADwAAAAAAAAAAAAAA&#10;AAChAgAAZHJzL2Rvd25yZXYueG1sUEsFBgAAAAAEAAQA+QAAAJADAAAAAA==&#10;" strokecolor="#5b9bd5" strokeweight=".5pt">
              <v:stroke endarrow="block" joinstyle="miter"/>
            </v:shape>
            <v:shape id="_x0000_s1189" type="#_x0000_t32" style="position:absolute;left:42214;top:60583;width:0;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SE1sIAAADcAAAADwAAAGRycy9kb3ducmV2LnhtbERPTWsCMRC9C/6HMEJvmtSDyGqUUiro&#10;wWJ1KT1Ok+nu4mayJHHd/vumUOhtHu9z1tvBtaKnEBvPGh5nCgSx8bbhSkN52U2XIGJCtth6Jg3f&#10;FGG7GY/WWFh/5zfqz6kSOYRjgRrqlLpCymhqchhnviPO3JcPDlOGoZI24D2Hu1bOlVpIhw3nhho7&#10;eq7JXM83p+H4ak6nZX/dDwd1NO8fZfCfL0Hrh8nwtAKRaEj/4j/33ub5agG/z+QL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SE1sIAAADcAAAADwAAAAAAAAAAAAAA&#10;AAChAgAAZHJzL2Rvd25yZXYueG1sUEsFBgAAAAAEAAQA+QAAAJADAAAAAA==&#10;" strokecolor="#5b9bd5" strokeweight=".5pt">
              <v:stroke endarrow="block" joinstyle="miter"/>
            </v:shape>
            <v:shape id="Прямая со стрелкой 107" o:spid="_x0000_s1190" type="#_x0000_t32" style="position:absolute;left:15313;top:5838;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hTcIAAADcAAAADwAAAGRycy9kb3ducmV2LnhtbERPTWsCMRC9C/6HMII3Teqhla1RSlGw&#10;B4taKT1Ok+nu4mayJHFd/31TEHqbx/ucxap3jegoxNqzhoepAkFsvK251HD62EzmIGJCtth4Jg03&#10;irBaDgcLLKy/8oG6YypFDuFYoIYqpbaQMpqKHMapb4kz9+ODw5RhKKUNeM3hrpEzpR6lw5pzQ4Ut&#10;vVZkzseL07B7N/v9vDtv+ze1M59fp+C/10Hr8ah/eQaRqE//4rt7a/N89QR/z+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ghTcIAAADcAAAADwAAAAAAAAAAAAAA&#10;AAChAgAAZHJzL2Rvd25yZXYueG1sUEsFBgAAAAAEAAQA+QAAAJADAAAAAA==&#10;" strokecolor="#5b9bd5" strokeweight=".5pt">
              <v:stroke endarrow="block" joinstyle="miter"/>
            </v:shape>
            <v:group id="Группа 108" o:spid="_x0000_s1191" style="position:absolute;left:991;width:55094;height:67790" coordorigin="991" coordsize="55098,67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rect id="Прямоугольник 109" o:spid="_x0000_s1192" style="position:absolute;left:4849;width:21812;height:5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6VMIA&#10;AADcAAAADwAAAGRycy9kb3ducmV2LnhtbERPyWrDMBC9B/IPYgK9JVJ9CI0bJZSSQAm9NCu9DdbU&#10;NrZGRlJt9++rQiG3ebx11tvRtqInH2rHGh4XCgRx4UzNpYbzaT9/AhEissHWMWn4oQDbzXSyxty4&#10;gT+oP8ZSpBAOOWqoYuxyKUNRkcWwcB1x4r6ctxgT9KU0HocUbluZKbWUFmtODRV29FpR0Ry/rQaP&#10;xeVweJefQx+arLzelqudQq0fZuPLM4hIY7yL/91vJs1XK/h7Jl0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rpUwgAAANwAAAAPAAAAAAAAAAAAAAAAAJgCAABkcnMvZG93&#10;bnJldi54bWxQSwUGAAAAAAQABAD1AAAAhwMAAAAA&#10;" fillcolor="window" strokecolor="#4472c4" strokeweight="1pt">
                <v:textbox style="mso-next-textbox:#Прямоугольник 109">
                  <w:txbxContent>
                    <w:p w:rsidR="00472CEF" w:rsidRPr="008F719D" w:rsidRDefault="00472CEF" w:rsidP="00472CEF">
                      <w:pPr>
                        <w:spacing w:line="240" w:lineRule="auto"/>
                        <w:ind w:hanging="284"/>
                        <w:jc w:val="center"/>
                        <w:rPr>
                          <w:b/>
                        </w:rPr>
                      </w:pPr>
                      <w:r w:rsidRPr="008F719D">
                        <w:rPr>
                          <w:b/>
                        </w:rPr>
                        <w:t>Гипоплазия эмали</w:t>
                      </w:r>
                    </w:p>
                    <w:p w:rsidR="00472CEF" w:rsidRPr="008F719D" w:rsidRDefault="00472CEF" w:rsidP="00472CEF">
                      <w:pPr>
                        <w:spacing w:line="240" w:lineRule="auto"/>
                        <w:ind w:hanging="284"/>
                        <w:jc w:val="center"/>
                        <w:rPr>
                          <w:b/>
                        </w:rPr>
                      </w:pPr>
                      <w:r w:rsidRPr="008F719D">
                        <w:rPr>
                          <w:b/>
                        </w:rPr>
                        <w:t>Тяжелая степень</w:t>
                      </w:r>
                    </w:p>
                    <w:p w:rsidR="00472CEF" w:rsidRPr="008F719D" w:rsidRDefault="00472CEF" w:rsidP="00472CEF">
                      <w:pPr>
                        <w:spacing w:line="240" w:lineRule="auto"/>
                        <w:ind w:hanging="284"/>
                        <w:jc w:val="center"/>
                        <w:rPr>
                          <w:b/>
                        </w:rPr>
                      </w:pPr>
                      <w:r w:rsidRPr="008F719D">
                        <w:rPr>
                          <w:b/>
                        </w:rPr>
                        <w:t>ИНЛСГЭ 2, 4</w:t>
                      </w:r>
                    </w:p>
                  </w:txbxContent>
                </v:textbox>
              </v:rect>
              <v:rect id="Прямоугольник 110" o:spid="_x0000_s1193" style="position:absolute;left:4849;top:7897;width:21812;height:26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FMUA&#10;AADcAAAADwAAAGRycy9kb3ducmV2LnhtbESPT2vDMAzF74N9B6PBbqvTHkqb1S1jtFDKLv07dhOx&#10;loTGcrDdJPv206HQm8R7eu+nxWpwjeooxNqzgfEoA0VceFtzaeB03LzNQMWEbLHxTAb+KMJq+fy0&#10;wNz6nvfUHVKpJIRjjgaqlNpc61hU5DCOfEss2q8PDpOsodQ2YC/hrtGTLJtqhzVLQ4UtfVZUXA83&#10;ZyBgcd7tvvRP38XrpLx8T+frDI15fRk+3kElGtLDfL/eWsEfC748Ix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4YUUxQAAANwAAAAPAAAAAAAAAAAAAAAAAJgCAABkcnMv&#10;ZG93bnJldi54bWxQSwUGAAAAAAQABAD1AAAAigMAAAAA&#10;" fillcolor="window" strokecolor="#4472c4" strokeweight="1pt">
                <v:textbox style="mso-next-textbox:#Прямоугольник 110">
                  <w:txbxContent>
                    <w:p w:rsidR="00472CEF" w:rsidRDefault="00472CEF" w:rsidP="00472CEF">
                      <w:pPr>
                        <w:spacing w:line="240" w:lineRule="auto"/>
                        <w:ind w:hanging="142"/>
                        <w:jc w:val="center"/>
                      </w:pPr>
                      <w:r>
                        <w:t xml:space="preserve">Диагностика </w:t>
                      </w:r>
                    </w:p>
                  </w:txbxContent>
                </v:textbox>
              </v:rect>
              <v:rect id="Прямоугольник 111" o:spid="_x0000_s1194" style="position:absolute;left:4710;top:12746;width:21806;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gj8IA&#10;AADcAAAADwAAAGRycy9kb3ducmV2LnhtbERPS2vCQBC+F/wPywjemk08SBtdQxEFES+1L7wN2WkS&#10;kp0Nu2sS/323UOhtPr7nbIrJdGIg5xvLCrIkBUFcWt1wpeD97fD4BMIHZI2dZVJwJw/FdvawwVzb&#10;kV9puIRKxBD2OSqoQ+hzKX1Zk0Gf2J44ct/WGQwRukpqh2MMN51cpulKGmw4NtTY066msr3cjAKH&#10;5cfpdJbXcfDtsvr8Wj3vU1RqMZ9e1iACTeFf/Oc+6jg/y+D3mXi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rSCPwgAAANwAAAAPAAAAAAAAAAAAAAAAAJgCAABkcnMvZG93&#10;bnJldi54bWxQSwUGAAAAAAQABAD1AAAAhwMAAAAA&#10;" fillcolor="window" strokecolor="#4472c4" strokeweight="1pt">
                <v:textbox style="mso-next-textbox:#Прямоугольник 111">
                  <w:txbxContent>
                    <w:p w:rsidR="00472CEF" w:rsidRDefault="00472CEF" w:rsidP="00472CEF">
                      <w:pPr>
                        <w:ind w:firstLine="142"/>
                        <w:jc w:val="center"/>
                      </w:pPr>
                      <w:r>
                        <w:t>Диагноз подтвержден</w:t>
                      </w:r>
                    </w:p>
                  </w:txbxContent>
                </v:textbox>
              </v:rect>
              <v:rect id="Прямоугольник 112" o:spid="_x0000_s1195" style="position:absolute;left:4572;top:17456;width:7048;height:28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MIA&#10;AADcAAAADwAAAGRycy9kb3ducmV2LnhtbERPS2vCQBC+C/0PyxR6MxtzkBpdQykVRHpR+8DbkJ0m&#10;IdnZsLtN0n/vFgRv8/E9Z1NMphMDOd9YVrBIUhDEpdUNVwo+zrv5MwgfkDV2lknBH3kotg+zDeba&#10;jnyk4RQqEUPY56igDqHPpfRlTQZ9YnviyP1YZzBE6CqpHY4x3HQyS9OlNNhwbKixp9eayvb0axQ4&#10;LD8Ph3d5GQffZtXX93L1lqJST4/TyxpEoCncxTf3Xsf5iwz+n4kX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f774wgAAANwAAAAPAAAAAAAAAAAAAAAAAJgCAABkcnMvZG93&#10;bnJldi54bWxQSwUGAAAAAAQABAD1AAAAhwMAAAAA&#10;" fillcolor="window" strokecolor="#4472c4" strokeweight="1pt">
                <v:textbox style="mso-next-textbox:#Прямоугольник 112">
                  <w:txbxContent>
                    <w:p w:rsidR="00472CEF" w:rsidRDefault="00472CEF" w:rsidP="00472CEF">
                      <w:pPr>
                        <w:ind w:firstLine="0"/>
                        <w:jc w:val="center"/>
                      </w:pPr>
                      <w:r>
                        <w:t>нет</w:t>
                      </w:r>
                    </w:p>
                  </w:txbxContent>
                </v:textbox>
              </v:rect>
              <v:rect id="Прямоугольник 113" o:spid="_x0000_s1196" style="position:absolute;left:4294;top:22444;width:13335;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MbY8IA&#10;AADcAAAADwAAAGRycy9kb3ducmV2LnhtbERPTYvCMBC9C/6HMMLeNNUF0a5RRHZBxMuqu+JtaGbb&#10;YjMpSWzrv98Igrd5vM9ZrDpTiYacLy0rGI8SEMSZ1SXnCk7Hr+EMhA/IGivLpOBOHlbLfm+BqbYt&#10;f1NzCLmIIexTVFCEUKdS+qwgg35ka+LI/VlnMETocqkdtjHcVHKSJFNpsOTYUGBNm4Ky6+FmFDjM&#10;fna7vby0jb9O8t/zdP6ZoFJvg279ASJQF17ip3ur4/zxOzyeiR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xtjwgAAANwAAAAPAAAAAAAAAAAAAAAAAJgCAABkcnMvZG93&#10;bnJldi54bWxQSwUGAAAAAAQABAD1AAAAhwMAAAAA&#10;" fillcolor="window" strokecolor="#4472c4" strokeweight="1pt">
                <v:textbox style="mso-next-textbox:#Прямоугольник 113">
                  <w:txbxContent>
                    <w:p w:rsidR="00472CEF" w:rsidRDefault="00472CEF" w:rsidP="00472CEF">
                      <w:pPr>
                        <w:spacing w:line="240" w:lineRule="auto"/>
                        <w:ind w:left="-142" w:hanging="142"/>
                        <w:jc w:val="center"/>
                      </w:pPr>
                      <w:r>
                        <w:t>Продолжение диагностического поиска</w:t>
                      </w:r>
                    </w:p>
                  </w:txbxContent>
                </v:textbox>
              </v:rect>
              <v:rect id="Прямоугольник 114" o:spid="_x0000_s1197" style="position:absolute;left:20327;top:22410;width:35763;height:168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DF8IA&#10;AADcAAAADwAAAGRycy9kb3ducmV2LnhtbERPTYvCMBC9C/6HMMLeNFUW0a5RRHZBxMuqu+JtaGbb&#10;YjMpSWzrv98Igrd5vM9ZrDpTiYacLy0rGI8SEMSZ1SXnCk7Hr+EMhA/IGivLpOBOHlbLfm+BqbYt&#10;f1NzCLmIIexTVFCEUKdS+qwgg35ka+LI/VlnMETocqkdtjHcVHKSJFNpsOTYUGBNm4Ky6+FmFDjM&#10;fna7vby0jb9O8t/zdP6ZoFJvg279ASJQF17ip3ur4/zxOzyeiR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2oMXwgAAANwAAAAPAAAAAAAAAAAAAAAAAJgCAABkcnMvZG93&#10;bnJldi54bWxQSwUGAAAAAAQABAD1AAAAhwMAAAAA&#10;" fillcolor="window" strokecolor="#4472c4" strokeweight="1pt">
                <v:textbox style="mso-next-textbox:#Прямоугольник 114">
                  <w:txbxContent>
                    <w:p w:rsidR="00472CEF" w:rsidRPr="00DA70F7" w:rsidRDefault="00472CEF" w:rsidP="00472CEF">
                      <w:pPr>
                        <w:spacing w:line="240" w:lineRule="auto"/>
                        <w:rPr>
                          <w:b/>
                        </w:rPr>
                      </w:pPr>
                      <w:r w:rsidRPr="00DA70F7">
                        <w:rPr>
                          <w:b/>
                        </w:rPr>
                        <w:t>Терапия А:</w:t>
                      </w:r>
                    </w:p>
                    <w:p w:rsidR="00472CEF" w:rsidRDefault="00472CEF" w:rsidP="00472CEF">
                      <w:pPr>
                        <w:pStyle w:val="af8"/>
                        <w:numPr>
                          <w:ilvl w:val="0"/>
                          <w:numId w:val="43"/>
                        </w:numPr>
                        <w:spacing w:line="240" w:lineRule="auto"/>
                      </w:pPr>
                      <w:r>
                        <w:t>Профессиональная гигиена</w:t>
                      </w:r>
                    </w:p>
                    <w:p w:rsidR="00472CEF" w:rsidRDefault="00472CEF" w:rsidP="00472CEF">
                      <w:pPr>
                        <w:pStyle w:val="af8"/>
                        <w:numPr>
                          <w:ilvl w:val="0"/>
                          <w:numId w:val="43"/>
                        </w:numPr>
                        <w:spacing w:line="240" w:lineRule="auto"/>
                      </w:pPr>
                      <w:r>
                        <w:t>Реминерализирующая терапия</w:t>
                      </w:r>
                    </w:p>
                    <w:p w:rsidR="00472CEF" w:rsidRDefault="00472CEF" w:rsidP="00472CEF">
                      <w:pPr>
                        <w:pStyle w:val="af8"/>
                        <w:numPr>
                          <w:ilvl w:val="0"/>
                          <w:numId w:val="43"/>
                        </w:numPr>
                        <w:spacing w:line="240" w:lineRule="auto"/>
                      </w:pPr>
                      <w:r>
                        <w:t>Фторирование</w:t>
                      </w:r>
                    </w:p>
                    <w:p w:rsidR="00472CEF" w:rsidRPr="00DA70F7" w:rsidRDefault="00472CEF" w:rsidP="00472CEF">
                      <w:pPr>
                        <w:spacing w:line="240" w:lineRule="auto"/>
                        <w:rPr>
                          <w:b/>
                        </w:rPr>
                      </w:pPr>
                      <w:r w:rsidRPr="00DA70F7">
                        <w:rPr>
                          <w:b/>
                        </w:rPr>
                        <w:t>Терапия Б 1,2:</w:t>
                      </w:r>
                    </w:p>
                    <w:p w:rsidR="00472CEF" w:rsidRDefault="00472CEF" w:rsidP="00472CEF">
                      <w:pPr>
                        <w:pStyle w:val="af8"/>
                        <w:numPr>
                          <w:ilvl w:val="0"/>
                          <w:numId w:val="44"/>
                        </w:numPr>
                        <w:spacing w:line="240" w:lineRule="auto"/>
                      </w:pPr>
                      <w:r>
                        <w:t>Герметизация фиссур</w:t>
                      </w:r>
                    </w:p>
                    <w:p w:rsidR="00472CEF" w:rsidRPr="00DA70F7" w:rsidRDefault="00472CEF" w:rsidP="00472CEF">
                      <w:pPr>
                        <w:spacing w:line="240" w:lineRule="auto"/>
                        <w:rPr>
                          <w:b/>
                        </w:rPr>
                      </w:pPr>
                      <w:r w:rsidRPr="00DA70F7">
                        <w:rPr>
                          <w:b/>
                        </w:rPr>
                        <w:t>Терапия В:</w:t>
                      </w:r>
                    </w:p>
                    <w:p w:rsidR="00472CEF" w:rsidRDefault="00472CEF" w:rsidP="00472CEF">
                      <w:pPr>
                        <w:pStyle w:val="af8"/>
                        <w:numPr>
                          <w:ilvl w:val="0"/>
                          <w:numId w:val="44"/>
                        </w:numPr>
                        <w:spacing w:line="240" w:lineRule="auto"/>
                      </w:pPr>
                      <w:r>
                        <w:t>Временная, долговременная реставрация зуба</w:t>
                      </w:r>
                    </w:p>
                    <w:p w:rsidR="00472CEF" w:rsidRPr="00DA70F7" w:rsidRDefault="00472CEF" w:rsidP="00472CEF">
                      <w:pPr>
                        <w:spacing w:line="240" w:lineRule="auto"/>
                        <w:rPr>
                          <w:b/>
                        </w:rPr>
                      </w:pPr>
                      <w:r w:rsidRPr="00DA70F7">
                        <w:rPr>
                          <w:b/>
                        </w:rPr>
                        <w:t>Терапия Д:</w:t>
                      </w:r>
                    </w:p>
                    <w:p w:rsidR="00472CEF" w:rsidRDefault="00472CEF" w:rsidP="00472CEF">
                      <w:pPr>
                        <w:pStyle w:val="af8"/>
                        <w:numPr>
                          <w:ilvl w:val="0"/>
                          <w:numId w:val="44"/>
                        </w:numPr>
                        <w:spacing w:line="240" w:lineRule="auto"/>
                      </w:pPr>
                      <w:r>
                        <w:t>Постоянная реставрация зуба</w:t>
                      </w:r>
                    </w:p>
                    <w:p w:rsidR="00472CEF" w:rsidRDefault="00472CEF" w:rsidP="00472CEF">
                      <w:pPr>
                        <w:spacing w:line="240" w:lineRule="auto"/>
                      </w:pPr>
                      <w:r>
                        <w:t>Терапия Е: удаление зуба</w:t>
                      </w:r>
                    </w:p>
                    <w:p w:rsidR="00472CEF" w:rsidRDefault="00472CEF" w:rsidP="00472CEF">
                      <w:pPr>
                        <w:pStyle w:val="af8"/>
                        <w:numPr>
                          <w:ilvl w:val="0"/>
                          <w:numId w:val="44"/>
                        </w:numPr>
                        <w:spacing w:line="240" w:lineRule="auto"/>
                      </w:pPr>
                      <w:r>
                        <w:t>Удаление зуба</w:t>
                      </w:r>
                    </w:p>
                  </w:txbxContent>
                </v:textbox>
              </v:rect>
              <v:shape id="Ромб 115" o:spid="_x0000_s1198" type="#_x0000_t4" style="position:absolute;left:9023;top:40976;width:22600;height:7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ZYrsEA&#10;AADcAAAADwAAAGRycy9kb3ducmV2LnhtbERP32vCMBB+F/Y/hBv4pqmDiesaRYSVoQjqhL4eya0t&#10;ay6lyTT+90YY7O0+vp9XrKLtxIUG3zpWMJtmIIi1My3XCs5fH5MFCB+QDXaOScGNPKyWT6MCc+Ou&#10;fKTLKdQihbDPUUETQp9L6XVDFv3U9cSJ+3aDxZDgUEsz4DWF206+ZNlcWmw5NTTY06Yh/XP6tQo2&#10;a33gXSz3lY5V+bb1GZbxrNT4Oa7fQQSK4V/85/40af7sFR7Pp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GWK7BAAAA3AAAAA8AAAAAAAAAAAAAAAAAmAIAAGRycy9kb3du&#10;cmV2LnhtbFBLBQYAAAAABAAEAPUAAACGAwAAAAA=&#10;" fillcolor="window" strokecolor="#4472c4" strokeweight="1pt">
                <v:textbox style="mso-next-textbox:#Ромб 115">
                  <w:txbxContent>
                    <w:p w:rsidR="00472CEF" w:rsidRDefault="00472CEF" w:rsidP="00472CEF">
                      <w:pPr>
                        <w:spacing w:line="240" w:lineRule="auto"/>
                        <w:ind w:firstLine="0"/>
                        <w:jc w:val="center"/>
                      </w:pPr>
                      <w:r>
                        <w:t>Лечение эффективно</w:t>
                      </w:r>
                    </w:p>
                  </w:txbxContent>
                </v:textbox>
              </v:shape>
              <v:rect id="Прямоугольник 116" o:spid="_x0000_s1199" style="position:absolute;left:5275;top:47600;width:7049;height:19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S4+8IA&#10;AADcAAAADwAAAGRycy9kb3ducmV2LnhtbERPS2vCQBC+C/0PyxR6Mxs9BBtdQykVRLxoX3gbstMk&#10;JDsbdrdJ/PeuUOhtPr7nbIrJdGIg5xvLChZJCoK4tLrhSsHH+26+AuEDssbOMim4kodi+zDbYK7t&#10;yCcazqESMYR9jgrqEPpcSl/WZNAntieO3I91BkOErpLa4RjDTSeXaZpJgw3Hhhp7eq2pbM+/RoHD&#10;8vNwOMrLOPh2WX19Z89vKSr19Di9rEEEmsK/+M+913H+IoP7M/EC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RLj7wgAAANwAAAAPAAAAAAAAAAAAAAAAAJgCAABkcnMvZG93&#10;bnJldi54bWxQSwUGAAAAAAQABAD1AAAAhwMAAAAA&#10;" fillcolor="window" strokecolor="#4472c4" strokeweight="1pt">
                <v:textbox style="mso-next-textbox:#Прямоугольник 116">
                  <w:txbxContent>
                    <w:p w:rsidR="00472CEF" w:rsidRDefault="00472CEF" w:rsidP="00472CEF">
                      <w:pPr>
                        <w:spacing w:line="240" w:lineRule="auto"/>
                        <w:ind w:firstLine="0"/>
                        <w:jc w:val="center"/>
                      </w:pPr>
                      <w:r>
                        <w:t>нет</w:t>
                      </w:r>
                    </w:p>
                  </w:txbxContent>
                </v:textbox>
              </v:rect>
              <v:rect id="Прямоугольник 117" o:spid="_x0000_s1200" style="position:absolute;left:27951;top:47600;width:7049;height:2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dYMMA&#10;AADcAAAADwAAAGRycy9kb3ducmV2LnhtbERPTWvCQBC9C/6HZYTezEYP1qauQUShSC/VtuJtyE6T&#10;kOxs2N0m6b/vFgre5vE+Z5OPphU9OV9bVrBIUhDEhdU1lwreL8f5GoQPyBpby6Tghzzk2+lkg5m2&#10;A79Rfw6liCHsM1RQhdBlUvqiIoM+sR1x5L6sMxgidKXUDocYblq5TNOVNFhzbKiwo31FRXP+Ngoc&#10;Fh+n06u8Db1vluXndfV0SFGph9m4ewYRaAx38b/7Rcf5i0f4eyZ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gdYMMAAADcAAAADwAAAAAAAAAAAAAAAACYAgAAZHJzL2Rv&#10;d25yZXYueG1sUEsFBgAAAAAEAAQA9QAAAIgDAAAAAA==&#10;" fillcolor="window" strokecolor="#4472c4" strokeweight="1pt">
                <v:textbox style="mso-next-textbox:#Прямоугольник 117">
                  <w:txbxContent>
                    <w:p w:rsidR="00472CEF" w:rsidRDefault="00472CEF" w:rsidP="00472CEF">
                      <w:pPr>
                        <w:spacing w:line="240" w:lineRule="auto"/>
                        <w:ind w:firstLine="0"/>
                        <w:jc w:val="center"/>
                      </w:pPr>
                      <w:r>
                        <w:t>да</w:t>
                      </w:r>
                    </w:p>
                  </w:txbxContent>
                </v:textbox>
              </v:rect>
              <v:rect id="Прямоугольник 118" o:spid="_x0000_s1201" style="position:absolute;left:991;top:51825;width:16479;height:39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eJEsUA&#10;AADcAAAADwAAAGRycy9kb3ducmV2LnhtbESPT2vDMAzF74N9B6PBbqvTHkqb1S1jtFDKLv07dhOx&#10;loTGcrDdJPv206HQm8R7eu+nxWpwjeooxNqzgfEoA0VceFtzaeB03LzNQMWEbLHxTAb+KMJq+fy0&#10;wNz6nvfUHVKpJIRjjgaqlNpc61hU5DCOfEss2q8PDpOsodQ2YC/hrtGTLJtqhzVLQ4UtfVZUXA83&#10;ZyBgcd7tvvRP38XrpLx8T+frDI15fRk+3kElGtLDfL/eWsEfC608Ix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4kSxQAAANwAAAAPAAAAAAAAAAAAAAAAAJgCAABkcnMv&#10;ZG93bnJldi54bWxQSwUGAAAAAAQABAD1AAAAigMAAAAA&#10;" fillcolor="window" strokecolor="#4472c4" strokeweight="1pt">
                <v:textbox style="mso-next-textbox:#Прямоугольник 118">
                  <w:txbxContent>
                    <w:p w:rsidR="00472CEF" w:rsidRDefault="00472CEF" w:rsidP="00472CEF">
                      <w:pPr>
                        <w:spacing w:line="240" w:lineRule="auto"/>
                        <w:ind w:firstLine="0"/>
                        <w:jc w:val="center"/>
                      </w:pPr>
                      <w:r>
                        <w:t>Развитие осложнения: кариес</w:t>
                      </w:r>
                    </w:p>
                  </w:txbxContent>
                </v:textbox>
              </v:rect>
              <v:rect id="Прямоугольник 119" o:spid="_x0000_s1202" style="position:absolute;left:991;top:60128;width:16479;height:28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ssicEA&#10;AADcAAAADwAAAGRycy9kb3ducmV2LnhtbERPS4vCMBC+C/6HMII3TfUgazWKiMIiXtb1gbehGdti&#10;MylJtq3/3iws7G0+vucs152pREPOl5YVTMYJCOLM6pJzBefv/egDhA/IGivLpOBFHtarfm+JqbYt&#10;f1FzCrmIIexTVFCEUKdS+qwgg35sa+LIPawzGCJ0udQO2xhuKjlNkpk0WHJsKLCmbUHZ8/RjFDjM&#10;LofDUd7bxj+n+fU2m+8SVGo46DYLEIG68C/+c3/qOH8yh99n4gV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bLInBAAAA3AAAAA8AAAAAAAAAAAAAAAAAmAIAAGRycy9kb3du&#10;cmV2LnhtbFBLBQYAAAAABAAEAPUAAACGAwAAAAA=&#10;" fillcolor="window" strokecolor="#4472c4" strokeweight="1pt">
                <v:textbox style="mso-next-textbox:#Прямоугольник 119">
                  <w:txbxContent>
                    <w:p w:rsidR="00472CEF" w:rsidRDefault="00472CEF" w:rsidP="00DA70F7">
                      <w:pPr>
                        <w:spacing w:line="240" w:lineRule="auto"/>
                        <w:ind w:hanging="142"/>
                        <w:jc w:val="center"/>
                      </w:pPr>
                      <w:r>
                        <w:t>Лечение кариеса</w:t>
                      </w:r>
                    </w:p>
                  </w:txbxContent>
                </v:textbox>
              </v:rect>
              <v:rect id="Прямоугольник 120" o:spid="_x0000_s1203" style="position:absolute;left:23552;top:51081;width:28256;height:48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1PqcUA&#10;AADcAAAADwAAAGRycy9kb3ducmV2LnhtbESPQWvCQBCF7wX/wzKCt7oxB2lTVymiUMRLbav0NmSn&#10;STA7G3a3Sfz3zqHQ2wzvzXvfrDaja1VPITaeDSzmGSji0tuGKwOfH/vHJ1AxIVtsPZOBG0XYrCcP&#10;KyysH/id+lOqlIRwLNBAnVJXaB3LmhzGue+IRfvxwWGSNVTaBhwk3LU6z7KldtiwNNTY0bam8nr6&#10;dQYCll+Hw1F/D3285tX5snzeZWjMbDq+voBKNKZ/89/1mxX8XPDlGZl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U+pxQAAANwAAAAPAAAAAAAAAAAAAAAAAJgCAABkcnMv&#10;ZG93bnJldi54bWxQSwUGAAAAAAQABAD1AAAAigMAAAAA&#10;" fillcolor="window" strokecolor="#4472c4" strokeweight="1pt">
                <v:textbox style="mso-next-textbox:#Прямоугольник 120">
                  <w:txbxContent>
                    <w:p w:rsidR="00472CEF" w:rsidRDefault="00472CEF" w:rsidP="00472CEF">
                      <w:pPr>
                        <w:spacing w:line="240" w:lineRule="auto"/>
                        <w:ind w:hanging="284"/>
                        <w:jc w:val="center"/>
                      </w:pPr>
                      <w:r>
                        <w:t xml:space="preserve">Диспансерное наблюдение 1 раз </w:t>
                      </w:r>
                    </w:p>
                    <w:p w:rsidR="00472CEF" w:rsidRDefault="00472CEF" w:rsidP="00472CEF">
                      <w:pPr>
                        <w:spacing w:line="240" w:lineRule="auto"/>
                        <w:ind w:hanging="567"/>
                        <w:jc w:val="center"/>
                      </w:pPr>
                      <w:r>
                        <w:t>в 3-6 месяцев в зависимости</w:t>
                      </w:r>
                    </w:p>
                    <w:p w:rsidR="00472CEF" w:rsidRDefault="00472CEF" w:rsidP="00472CEF">
                      <w:pPr>
                        <w:spacing w:line="240" w:lineRule="auto"/>
                        <w:ind w:hanging="426"/>
                        <w:jc w:val="center"/>
                      </w:pPr>
                      <w:r>
                        <w:t xml:space="preserve"> от риска осложнений</w:t>
                      </w:r>
                    </w:p>
                  </w:txbxContent>
                </v:textbox>
              </v:rect>
              <v:rect id="Прямоугольник 121" o:spid="_x0000_s1204" style="position:absolute;left:24245;top:62587;width:7048;height:2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HqMsIA&#10;AADcAAAADwAAAGRycy9kb3ducmV2LnhtbERPS2vCQBC+C/0PyxR6MxtzkBpdQykVRHpR+8DbkJ0m&#10;IdnZsLtN0n/vFgRv8/E9Z1NMphMDOd9YVrBIUhDEpdUNVwo+zrv5MwgfkDV2lknBH3kotg+zDeba&#10;jnyk4RQqEUPY56igDqHPpfRlTQZ9YnviyP1YZzBE6CqpHY4x3HQyS9OlNNhwbKixp9eayvb0axQ4&#10;LD8Ph3d5GQffZtXX93L1lqJST4/TyxpEoCncxTf3Xsf52QL+n4kX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weoywgAAANwAAAAPAAAAAAAAAAAAAAAAAJgCAABkcnMvZG93&#10;bnJldi54bWxQSwUGAAAAAAQABAD1AAAAhwMAAAAA&#10;" fillcolor="window" strokecolor="#4472c4" strokeweight="1pt">
                <v:textbox style="mso-next-textbox:#Прямоугольник 121">
                  <w:txbxContent>
                    <w:p w:rsidR="00472CEF" w:rsidRDefault="00472CEF" w:rsidP="00472CEF">
                      <w:pPr>
                        <w:spacing w:line="240" w:lineRule="auto"/>
                        <w:ind w:firstLine="0"/>
                        <w:jc w:val="center"/>
                      </w:pPr>
                      <w:r>
                        <w:t>нет</w:t>
                      </w:r>
                    </w:p>
                  </w:txbxContent>
                </v:textbox>
              </v:rect>
              <v:rect id="Прямоугольник 122" o:spid="_x0000_s1205" style="position:absolute;left:39010;top:62623;width:7048;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0RcIA&#10;AADcAAAADwAAAGRycy9kb3ducmV2LnhtbERPS4vCMBC+C/sfwgh709QexK1GEdmFRbzo+sDb0Ixt&#10;sZmUJNvWf2+Ehb3Nx/ecxao3tWjJ+cqygsk4AUGcW11xoeD48zWagfABWWNtmRQ8yMNq+TZYYKZt&#10;x3tqD6EQMYR9hgrKEJpMSp+XZNCPbUMcuZt1BkOErpDaYRfDTS3TJJlKgxXHhhIb2pSU3w+/RoHD&#10;/LTd7uS1a/09Lc6X6cdngkq9D/v1HESgPvyL/9zfOs5PU3g9Ey+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3RFwgAAANwAAAAPAAAAAAAAAAAAAAAAAJgCAABkcnMvZG93&#10;bnJldi54bWxQSwUGAAAAAAQABAD1AAAAhwMAAAAA&#10;" fillcolor="window" strokecolor="#4472c4" strokeweight="1pt">
                <v:textbox style="mso-next-textbox:#Прямоугольник 122">
                  <w:txbxContent>
                    <w:p w:rsidR="00472CEF" w:rsidRDefault="00472CEF" w:rsidP="00DA70F7">
                      <w:pPr>
                        <w:spacing w:line="240" w:lineRule="auto"/>
                        <w:ind w:hanging="142"/>
                        <w:jc w:val="center"/>
                      </w:pPr>
                      <w:r>
                        <w:t>есть</w:t>
                      </w:r>
                    </w:p>
                  </w:txbxContent>
                </v:textbox>
              </v:rect>
              <v:shape id="Прямая со стрелкой 123" o:spid="_x0000_s1206" type="#_x0000_t32" style="position:absolute;left:29617;top:60587;width:0;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Z7LsIAAADcAAAADwAAAGRycy9kb3ducmV2LnhtbERPTWsCMRC9F/wPYQRvNatCka1RSrGg&#10;B4tVkR7HZNxd3EyWJF3Xf2+Egrd5vM+ZLTpbi5Z8qBwrGA0zEMTamYoLBYf91+sURIjIBmvHpOBG&#10;ARbz3ssMc+Ou/EPtLhYihXDIUUEZY5NLGXRJFsPQNcSJOztvMSboC2k8XlO4reU4y96kxYpTQ4kN&#10;fZakL7s/q2DzrbfbaXtZdetso4+/B+9OS6/UoN99vIOI1MWn+N+9Mmn+eAKPZ9IF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Z7LsIAAADcAAAADwAAAAAAAAAAAAAA&#10;AAChAgAAZHJzL2Rvd25yZXYueG1sUEsFBgAAAAAEAAQA+QAAAJADAAAAAA==&#10;" strokecolor="#5b9bd5" strokeweight=".5pt">
                <v:stroke endarrow="block" joinstyle="miter"/>
              </v:shape>
              <v:shape id="Соединительная линия уступом 124" o:spid="_x0000_s1207" type="#_x0000_t34" style="position:absolute;left:23275;top:52231;width:743;height:11723;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mbgcAAAADcAAAADwAAAGRycy9kb3ducmV2LnhtbERPTYvCMBC9L/gfwgje1lQRkWoUFQRB&#10;Wbru4nnajE2xmZQmav33G0HY2zze5yxWna3FnVpfOVYwGiYgiAunKy4V/P7sPmcgfEDWWDsmBU/y&#10;sFr2PhaYavfgb7qfQiliCPsUFZgQmlRKXxiy6IeuIY7cxbUWQ4RtKXWLjxhuazlOkqm0WHFsMNjQ&#10;1lBxPd2sgkP2hdkUs3x/5txm+WwTzkej1KDfrecgAnXhX/x273WcP57A65l4gV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Jm4HAAAAA3AAAAA8AAAAAAAAAAAAAAAAA&#10;oQIAAGRycy9kb3ducmV2LnhtbFBLBQYAAAAABAAEAPkAAACOAwAAAAA=&#10;" adj="97165" strokecolor="#5b9bd5" strokeweight=".5pt">
                <v:stroke endarrow="block"/>
              </v:shape>
              <v:line id="Прямая соединительная линия 125" o:spid="_x0000_s1208" style="position:absolute;flip:x y;visibility:visible" from="8843,67700" to="41887,6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xn3MQAAADcAAAADwAAAGRycy9kb3ducmV2LnhtbERPTWvCQBC9C/6HZYTemo1SRdNsRAqi&#10;iKXV9NDjkJ0mwexsml1N+u+7hYK3ebzPSdeDacSNOldbVjCNYhDEhdU1lwo+8u3jEoTzyBoby6Tg&#10;hxyss/EoxUTbnk90O/tShBB2CSqovG8TKV1RkUEX2ZY4cF+2M+gD7EqpO+xDuGnkLI4X0mDNoaHC&#10;ll4qKi7nq1HQX54O1+Nqt3+L8+OAK/39+f66UOphMmyeQXga/F38797rMH82h79nwgU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PGfcxAAAANwAAAAPAAAAAAAAAAAA&#10;AAAAAKECAABkcnMvZG93bnJldi54bWxQSwUGAAAAAAQABAD5AAAAkgMAAAAA&#10;" strokecolor="#5b9bd5" strokeweight=".5pt">
                <v:stroke joinstyle="miter"/>
              </v:line>
              <v:shape id="Прямая со стрелкой 126" o:spid="_x0000_s1209" type="#_x0000_t32" style="position:absolute;left:8716;top:63023;width:0;height:473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xuH8AAAADcAAAADwAAAGRycy9kb3ducmV2LnhtbERPS4vCMBC+C/sfwgh7s6keRLtGKaKw&#10;lz34wuvQzDbFZtJNslr/vREEb/PxPWex6m0rruRD41jBOMtBEFdON1wrOB62oxmIEJE1to5JwZ0C&#10;rJYfgwUW2t14R9d9rEUK4VCgAhNjV0gZKkMWQ+Y64sT9Om8xJuhrqT3eUrht5STPp9Jiw6nBYEdr&#10;Q9Vl/28V0KYce6S/+czsjhean0v5cyqV+hz25ReISH18i1/ub53mT6bwfCZdIJ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Mbh/AAAAA3AAAAA8AAAAAAAAAAAAAAAAA&#10;oQIAAGRycy9kb3ducmV2LnhtbFBLBQYAAAAABAAEAPkAAACOAwAAAAA=&#10;" strokecolor="#5b9bd5" strokeweight=".5pt">
                <v:stroke endarrow="block" joinstyle="miter"/>
              </v:shape>
              <v:shape id="Прямая со стрелкой 127" o:spid="_x0000_s1210" type="#_x0000_t32" style="position:absolute;left:8843;top:55799;width:0;height:42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9LcIAAADcAAAADwAAAGRycy9kb3ducmV2LnhtbERPTWsCMRC9F/wPYQRvNasHK1ujlGJB&#10;DxarIj2Oybi7uJksSbqu/94IBW/zeJ8zW3S2Fi35UDlWMBpmIIi1MxUXCg77r9cpiBCRDdaOScGN&#10;AizmvZcZ5sZd+YfaXSxECuGQo4IyxiaXMuiSLIaha4gTd3beYkzQF9J4vKZwW8txlk2kxYpTQ4kN&#10;fZakL7s/q2DzrbfbaXtZdetso4+/B+9OS6/UoN99vIOI1MWn+N+9Mmn++A0ez6QL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19LcIAAADcAAAADwAAAAAAAAAAAAAA&#10;AAChAgAAZHJzL2Rvd25yZXYueG1sUEsFBgAAAAAEAAQA+QAAAJADAAAAAA==&#10;" strokecolor="#5b9bd5" strokeweight=".5pt">
                <v:stroke endarrow="block" joinstyle="miter"/>
              </v:shape>
              <v:shape id="Прямая со стрелкой 128" o:spid="_x0000_s1211" type="#_x0000_t32" style="position:absolute;left:23414;top:20227;width:0;height:2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LpX8UAAADcAAAADwAAAGRycy9kb3ducmV2LnhtbESPQWsCMRCF74X+hzCCt5rVg8hqlCIW&#10;7MFiVaTHaTLdXdxMliRdt/++cyj0NsN78943q83gW9VTTE1gA9NJAYrYBtdwZeByfnlagEoZ2WEb&#10;mAz8UILN+vFhhaULd36n/pQrJSGcSjRQ59yVWidbk8c0CR2xaF8hesyyxkq7iHcJ962eFcVce2xY&#10;GmrsaFuTvZ2+vYHDmz0eF/1tP7wWB3v9uMTwuYvGjEfD8xJUpiH/m/+u907wZ0Ir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5LpX8UAAADcAAAADwAAAAAAAAAA&#10;AAAAAAChAgAAZHJzL2Rvd25yZXYueG1sUEsFBgAAAAAEAAQA+QAAAJMDAAAAAA==&#10;" strokecolor="#5b9bd5" strokeweight=".5pt">
                <v:stroke endarrow="block" joinstyle="miter"/>
              </v:shape>
              <v:shape id="Прямая со стрелкой 129" o:spid="_x0000_s1212" type="#_x0000_t32" style="position:absolute;left:7204;top:20366;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5MxMIAAADcAAAADwAAAGRycy9kb3ducmV2LnhtbERPTWsCMRC9F/wPYYTealYPRbdGKUXB&#10;HhS1Unock3F3cTNZkrhu/70RBG/zeJ8znXe2Fi35UDlWMBxkIIi1MxUXCg4/y7cxiBCRDdaOScE/&#10;BZjPei9TzI278o7afSxECuGQo4IyxiaXMuiSLIaBa4gTd3LeYkzQF9J4vKZwW8tRlr1LixWnhhIb&#10;+ipJn/cXq2C90dvtuD2vuu9srX//Dt4dF16p1373+QEiUhef4od7ZdL80QTu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5MxMIAAADcAAAADwAAAAAAAAAAAAAA&#10;AAChAgAAZHJzL2Rvd25yZXYueG1sUEsFBgAAAAAEAAQA+QAAAJADAAAAAA==&#10;" strokecolor="#5b9bd5" strokeweight=".5pt">
                <v:stroke endarrow="block" joinstyle="miter"/>
              </v:shape>
              <v:shape id="Прямая со стрелкой 130" o:spid="_x0000_s1213" type="#_x0000_t32" style="position:absolute;left:23552;top:15101;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1zhMYAAADcAAAADwAAAGRycy9kb3ducmV2LnhtbESPT2vDMAzF74N+B6PCbqvTDkbJ6pZR&#10;NugOHf3H2FGztSQ0loPtptm3nw6D3iTe03s/LVaDb1VPMTWBDUwnBShiG1zDlYHT8e1hDiplZIdt&#10;YDLwSwlWy9HdAksXrryn/pArJSGcSjRQ59yVWidbk8c0CR2xaD8hesyyxkq7iFcJ962eFcWT9tiw&#10;NNTY0bomez5cvIHth93t5v15M7wXW/v5dYrh+zUacz8eXp5BZRryzfx/vXGC/yj4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9c4TGAAAA3AAAAA8AAAAAAAAA&#10;AAAAAAAAoQIAAGRycy9kb3ducmV2LnhtbFBLBQYAAAAABAAEAPkAAACUAwAAAAA=&#10;" strokecolor="#5b9bd5" strokeweight=".5pt">
                <v:stroke endarrow="block" joinstyle="miter"/>
              </v:shape>
              <v:shape id="Прямая со стрелкой 131" o:spid="_x0000_s1214" type="#_x0000_t32" style="position:absolute;left:7204;top:15240;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HWH8IAAADcAAAADwAAAGRycy9kb3ducmV2LnhtbERPTWsCMRC9C/6HMEJvmtVCkdUoIgr2&#10;YLFWiscxGXcXN5Mliev23zeFgrd5vM+ZLztbi5Z8qBwrGI8yEMTamYoLBaev7XAKIkRkg7VjUvBD&#10;AZaLfm+OuXEP/qT2GAuRQjjkqKCMscmlDLoki2HkGuLEXZ23GBP0hTQeHync1nKSZW/SYsWpocSG&#10;1iXp2/FuFew/9OEwbW+77j3b6+/zybvLxiv1MuhWMxCRuvgU/7t3Js1/HcPfM+kC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HWH8IAAADcAAAADwAAAAAAAAAAAAAA&#10;AAChAgAAZHJzL2Rvd25yZXYueG1sUEsFBgAAAAAEAAQA+QAAAJADAAAAAA==&#10;" strokecolor="#5b9bd5" strokeweight=".5pt">
                <v:stroke endarrow="block" joinstyle="miter"/>
              </v:shape>
              <v:shape id="Прямая со стрелкой 132" o:spid="_x0000_s1215" type="#_x0000_t32" style="position:absolute;left:15378;top:10529;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NIaMIAAADcAAAADwAAAGRycy9kb3ducmV2LnhtbERPTWsCMRC9F/wPYQRvNatCka1RSrGg&#10;B4tVkR7HZNxd3EyWJF3Xf2+Egrd5vM+ZLTpbi5Z8qBwrGA0zEMTamYoLBYf91+sURIjIBmvHpOBG&#10;ARbz3ssMc+Ou/EPtLhYihXDIUUEZY5NLGXRJFsPQNcSJOztvMSboC2k8XlO4reU4y96kxYpTQ4kN&#10;fZakL7s/q2DzrbfbaXtZdetso4+/B+9OS6/UoN99vIOI1MWn+N+9Mmn+ZAyPZ9IF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6NIaMIAAADcAAAADwAAAAAAAAAAAAAA&#10;AAChAgAAZHJzL2Rvd25yZXYueG1sUEsFBgAAAAAEAAQA+QAAAJADAAAAAA==&#10;" strokecolor="#5b9bd5" strokeweight=".5pt">
                <v:stroke endarrow="block" joinstyle="miter"/>
              </v:shape>
              <v:rect id="Прямоугольник 133" o:spid="_x0000_s1216" style="position:absolute;left:19396;top:17318;width:7048;height:28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ZHA8MA&#10;AADcAAAADwAAAGRycy9kb3ducmV2LnhtbERPTWvCQBC9C/0PyxR6azZVkDa6hlIqFOlFrYq3ITsm&#10;IdnZsLsm6b93CwVv83ifs8xH04qenK8tK3hJUhDEhdU1lwp+9uvnVxA+IGtsLZOCX/KQrx4mS8y0&#10;HXhL/S6UIoawz1BBFUKXSemLigz6xHbEkbtYZzBE6EqpHQ4x3LRymqZzabDm2FBhRx8VFc3uahQ4&#10;LA6bzbc8D71vpuXxNH/7TFGpp8fxfQEi0Bju4n/3l47zZzP4eyZ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ZHA8MAAADcAAAADwAAAAAAAAAAAAAAAACYAgAAZHJzL2Rv&#10;d25yZXYueG1sUEsFBgAAAAAEAAQA9QAAAIgDAAAAAA==&#10;" fillcolor="window" strokecolor="#4472c4" strokeweight="1pt">
                <v:textbox style="mso-next-textbox:#Прямоугольник 133">
                  <w:txbxContent>
                    <w:p w:rsidR="00472CEF" w:rsidRDefault="00472CEF" w:rsidP="00472CEF">
                      <w:pPr>
                        <w:ind w:hanging="142"/>
                        <w:jc w:val="center"/>
                      </w:pPr>
                      <w:r>
                        <w:t>да</w:t>
                      </w:r>
                    </w:p>
                  </w:txbxContent>
                </v:textbox>
              </v:rect>
              <v:shape id="Прямая со стрелкой 135" o:spid="_x0000_s1217" type="#_x0000_t32" style="position:absolute;left:9030;top:44811;width:0;height:27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rQHMMAAADcAAAADwAAAGRycy9kb3ducmV2LnhtbERPS2sCMRC+C/0PYQreNNuWFlmNIqUF&#10;e7D4QjyOybi7uJksSVzXf28KBW/z8T1nMutsLVryoXKs4GWYgSDWzlRcKNhtvwcjECEiG6wdk4Ib&#10;BZhNn3oTzI278praTSxECuGQo4IyxiaXMuiSLIaha4gTd3LeYkzQF9J4vKZwW8vXLPuQFitODSU2&#10;9FmSPm8uVsHyV69Wo/a86H6ypd4fdt4dv7xS/eduPgYRqYsP8b97YdL8t3f4eyZ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K0BzDAAAA3AAAAA8AAAAAAAAAAAAA&#10;AAAAoQIAAGRycy9kb3ducmV2LnhtbFBLBQYAAAAABAAEAPkAAACRAwAAAAA=&#10;" strokecolor="#5b9bd5" strokeweight=".5pt">
                <v:stroke endarrow="block" joinstyle="miter"/>
              </v:shape>
              <v:shape id="Прямая со стрелкой 136" o:spid="_x0000_s1218" type="#_x0000_t32" style="position:absolute;left:20327;top:39402;width:0;height:15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hOa8MAAADcAAAADwAAAGRycy9kb3ducmV2LnhtbERP32vCMBB+F/wfwgl709QNRDpjGcOB&#10;Pjick7HHMznb0uZSkli7/34ZDHy7j+/nrYrBtqInH2rHCuazDASxdqbmUsHp8226BBEissHWMSn4&#10;oQDFejxaYW7cjT+oP8ZSpBAOOSqoYuxyKYOuyGKYuY44cRfnLcYEfSmNx1sKt618zLKFtFhzaqiw&#10;o9eKdHO8WgX7d304LPtmO+yyvf76Pnl33nilHibDyzOISEO8i//dW5PmPy3g75l0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YTmvDAAAA3AAAAA8AAAAAAAAAAAAA&#10;AAAAoQIAAGRycy9kb3ducmV2LnhtbFBLBQYAAAAABAAEAPkAAACRAwAAAAA=&#10;" strokecolor="#5b9bd5" strokeweight=".5pt">
                <v:stroke endarrow="block" joinstyle="miter"/>
              </v:shape>
              <v:shape id="Прямая со стрелкой 138" o:spid="_x0000_s1219" type="#_x0000_t32" style="position:absolute;left:8843;top:49619;width:0;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gsYAAADcAAAADwAAAGRycy9kb3ducmV2LnhtbESPT2vDMAzF74N+B6PCbqvTDkbJ6pZR&#10;NugOHf3H2FGztSQ0loPtptm3nw6D3iTe03s/LVaDb1VPMTWBDUwnBShiG1zDlYHT8e1hDiplZIdt&#10;YDLwSwlWy9HdAksXrryn/pArJSGcSjRQ59yVWidbk8c0CR2xaD8hesyyxkq7iFcJ962eFcWT9tiw&#10;NNTY0bomez5cvIHth93t5v15M7wXW/v5dYrh+zUacz8eXp5BZRryzfx/vXGC/yi0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Lf4LGAAAA3AAAAA8AAAAAAAAA&#10;AAAAAAAAoQIAAGRycy9kb3ducmV2LnhtbFBLBQYAAAAABAAEAPkAAACUAwAAAAA=&#10;" strokecolor="#5b9bd5" strokeweight=".5pt">
                <v:stroke endarrow="block" joinstyle="miter"/>
              </v:shape>
              <v:shape id="Прямая со стрелкой 139" o:spid="_x0000_s1220" type="#_x0000_t32" style="position:absolute;left:31616;top:44730;width:0;height:27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faGcMAAADcAAAADwAAAGRycy9kb3ducmV2LnhtbERPS2sCMRC+C/0PYQrearYtFF2NIqUF&#10;e7D4QjyOybi7uJksSVzXf28KBW/z8T1nMutsLVryoXKs4HWQgSDWzlRcKNhtv1+GIEJENlg7JgU3&#10;CjCbPvUmmBt35TW1m1iIFMIhRwVljE0uZdAlWQwD1xAn7uS8xZigL6TxeE3htpZvWfYhLVacGkps&#10;6LMkfd5crILlr16thu150f1kS70/7Lw7fnml+s/dfAwiUhcf4n/3wqT57yP4eyZ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H2hnDAAAA3AAAAA8AAAAAAAAAAAAA&#10;AAAAoQIAAGRycy9kb3ducmV2LnhtbFBLBQYAAAAABAAEAPkAAACRAwAAAAA=&#10;" strokecolor="#5b9bd5" strokeweight=".5pt">
                <v:stroke endarrow="block" joinstyle="miter"/>
              </v:shape>
              <v:shape id="Прямая со стрелкой 140" o:spid="_x0000_s1221" type="#_x0000_t32" style="position:absolute;left:32065;top:49506;width:0;height:15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sA+cYAAADcAAAADwAAAGRycy9kb3ducmV2LnhtbESPT2vDMAzF74N+B6PCbqvTMkbJ6pZR&#10;NugOHf3H2FGztSQ0loPtptm3nw6D3iTe03s/LVaDb1VPMTWBDUwnBShiG1zDlYHT8e1hDiplZIdt&#10;YDLwSwlWy9HdAksXrryn/pArJSGcSjRQ59yVWidbk8c0CR2xaD8hesyyxkq7iFcJ962eFcWT9tiw&#10;NNTY0bomez5cvIHth93t5v15M7wXW/v5dYrh+zUacz8eXp5BZRryzfx/vXGC/yj4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7APnGAAAA3AAAAA8AAAAAAAAA&#10;AAAAAAAAoQIAAGRycy9kb3ducmV2LnhtbFBLBQYAAAAABAAEAPkAAACUAwAAAAA=&#10;" strokecolor="#5b9bd5" strokeweight=".5pt">
                <v:stroke endarrow="block" joinstyle="miter"/>
              </v:shape>
            </v:group>
            <w10:wrap type="square" anchorx="margin"/>
          </v:group>
        </w:pict>
      </w:r>
    </w:p>
    <w:p w:rsidR="00472CEF" w:rsidRPr="00472CEF" w:rsidRDefault="00AD3B77" w:rsidP="00472CEF">
      <w:pPr>
        <w:spacing w:after="160" w:line="259" w:lineRule="auto"/>
        <w:ind w:firstLine="0"/>
        <w:rPr>
          <w:rFonts w:asciiTheme="minorHAnsi" w:hAnsiTheme="minorHAnsi"/>
          <w:sz w:val="22"/>
        </w:rPr>
      </w:pPr>
      <w:r w:rsidRPr="00AD3B77">
        <w:rPr>
          <w:noProof/>
        </w:rPr>
        <w:pict>
          <v:shape id="Прямая со стрелкой 106" o:spid="_x0000_s1222" type="#_x0000_t34" style="position:absolute;margin-left:341.15pt;margin-top:707.35pt;width:27.65pt;height:3.55pt;rotation:9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" adj="10780,4593194,-342358" strokecolor="#5b9bd5" strokeweight=".5pt">
            <v:stroke endarrow="block"/>
          </v:shape>
        </w:pict>
      </w:r>
      <w:r w:rsidRPr="00AD3B77">
        <w:rPr>
          <w:noProof/>
        </w:rPr>
        <w:pict>
          <v:rect id="Прямоугольник 102" o:spid="_x0000_s1186" style="position:absolute;margin-left:256.7pt;margin-top:617.3pt;width:161.2pt;height:29.5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" fillcolor="window" strokecolor="#4472c4" strokeweight="1pt">
            <v:textbox>
              <w:txbxContent>
                <w:p w:rsidR="00472CEF" w:rsidRDefault="00472CEF" w:rsidP="00472CEF">
                  <w:pPr>
                    <w:spacing w:line="240" w:lineRule="auto"/>
                    <w:ind w:hanging="284"/>
                    <w:jc w:val="center"/>
                  </w:pPr>
                  <w:r>
                    <w:t>Признаки осложнений</w:t>
                  </w:r>
                </w:p>
              </w:txbxContent>
            </v:textbox>
            <w10:wrap type="square"/>
          </v:rect>
        </w:pict>
      </w:r>
    </w:p>
    <w:p w:rsidR="00DA70F7" w:rsidRDefault="00DA70F7">
      <w:pPr>
        <w:spacing w:line="240" w:lineRule="auto"/>
        <w:ind w:firstLine="0"/>
        <w:rPr>
          <w:rFonts w:eastAsiaTheme="majorEastAsia" w:cs="Times New Roman"/>
          <w:b/>
          <w:bCs/>
          <w:color w:val="000000" w:themeColor="text1"/>
          <w:sz w:val="28"/>
          <w:szCs w:val="28"/>
        </w:rPr>
      </w:pPr>
      <w:r>
        <w:br w:type="page"/>
      </w:r>
    </w:p>
    <w:p w:rsidR="0002210F" w:rsidRPr="00271FFF" w:rsidRDefault="00271FFF" w:rsidP="00DA70F7">
      <w:pPr>
        <w:pStyle w:val="1"/>
      </w:pPr>
      <w:r>
        <w:lastRenderedPageBreak/>
        <w:t>Приложение В</w:t>
      </w:r>
      <w:r w:rsidR="0002210F">
        <w:t xml:space="preserve">. </w:t>
      </w:r>
      <w:r w:rsidR="0002210F" w:rsidRPr="00271FFF">
        <w:t>Информация для пациента</w:t>
      </w:r>
      <w:bookmarkEnd w:id="54"/>
    </w:p>
    <w:p w:rsidR="00271FFF" w:rsidRDefault="00271FFF" w:rsidP="00271FFF">
      <w:pPr>
        <w:pStyle w:val="1"/>
        <w:spacing w:before="0"/>
        <w:jc w:val="right"/>
      </w:pPr>
    </w:p>
    <w:bookmarkEnd w:id="55"/>
    <w:bookmarkEnd w:id="56"/>
    <w:p w:rsidR="001718BB" w:rsidRDefault="006B73D4" w:rsidP="00271FFF">
      <w:pPr>
        <w:tabs>
          <w:tab w:val="left" w:pos="14"/>
        </w:tabs>
        <w:ind w:firstLine="851"/>
        <w:jc w:val="both"/>
        <w:rPr>
          <w:rFonts w:eastAsia="Times New Roman"/>
          <w:szCs w:val="24"/>
          <w:lang w:eastAsia="ru-RU"/>
        </w:rPr>
      </w:pPr>
      <w:r>
        <w:rPr>
          <w:rFonts w:eastAsia="Times New Roman"/>
          <w:szCs w:val="24"/>
          <w:lang w:eastAsia="ru-RU"/>
        </w:rPr>
        <w:t>Гипоплазия эмали – это порок развития зубов, возникающий до прорезывания зуба в полость рта. Ребенок с гипоплазией эмали может испытывать боль при приеме пищи и чистке зубов. Возможно развитие комплексов поведения в связи с эстетической неудовлетворенностью. Зубы с гипоплазией подвержены кариесу. Поэтому, если у ребенка существует данная проблема, он нуждается в комплексной лечебно-профилактической помощи и постоянном наблюдении детского стоматолога.</w:t>
      </w:r>
    </w:p>
    <w:p w:rsidR="001718BB" w:rsidRDefault="006B73D4">
      <w:pPr>
        <w:tabs>
          <w:tab w:val="left" w:pos="14"/>
        </w:tabs>
        <w:ind w:firstLine="553"/>
        <w:jc w:val="both"/>
        <w:rPr>
          <w:rFonts w:eastAsia="Times New Roman"/>
          <w:szCs w:val="24"/>
          <w:lang w:eastAsia="ru-RU"/>
        </w:rPr>
      </w:pPr>
      <w:r>
        <w:rPr>
          <w:rFonts w:eastAsia="Times New Roman"/>
          <w:szCs w:val="24"/>
          <w:lang w:eastAsia="ru-RU"/>
        </w:rPr>
        <w:t>После проведения пломбирования зубов необходимо соблюдать следующие правила:</w:t>
      </w:r>
    </w:p>
    <w:p w:rsidR="001718BB" w:rsidRDefault="006B73D4" w:rsidP="00271FFF">
      <w:pPr>
        <w:pStyle w:val="af8"/>
        <w:numPr>
          <w:ilvl w:val="6"/>
          <w:numId w:val="15"/>
        </w:numPr>
        <w:tabs>
          <w:tab w:val="left" w:pos="14"/>
        </w:tabs>
        <w:ind w:left="0" w:firstLine="851"/>
        <w:jc w:val="both"/>
      </w:pPr>
      <w:r w:rsidRPr="00271FFF">
        <w:rPr>
          <w:rFonts w:eastAsia="Times New Roman"/>
          <w:szCs w:val="24"/>
          <w:lang w:eastAsia="ru-RU"/>
        </w:rPr>
        <w:t>Запломбированные зубы необходимо чистить зубной щеткой с пастой так же, как естественные зубы — два раза в день. Зубная паста должна содержать 1450 рр</w:t>
      </w:r>
      <w:r w:rsidRPr="00271FFF">
        <w:rPr>
          <w:rFonts w:eastAsia="Times New Roman"/>
          <w:szCs w:val="24"/>
          <w:lang w:val="en-US" w:eastAsia="ru-RU"/>
        </w:rPr>
        <w:t>m</w:t>
      </w:r>
      <w:r w:rsidRPr="00271FFF">
        <w:rPr>
          <w:rFonts w:eastAsia="Times New Roman"/>
          <w:szCs w:val="24"/>
          <w:lang w:eastAsia="ru-RU"/>
        </w:rPr>
        <w:t xml:space="preserve"> иона фтора. После еды следует полоскать рот для удаления остатков пищи.</w:t>
      </w:r>
    </w:p>
    <w:p w:rsidR="001718BB" w:rsidRDefault="006B73D4" w:rsidP="00271FFF">
      <w:pPr>
        <w:pStyle w:val="af8"/>
        <w:numPr>
          <w:ilvl w:val="6"/>
          <w:numId w:val="15"/>
        </w:numPr>
        <w:tabs>
          <w:tab w:val="left" w:pos="14"/>
        </w:tabs>
        <w:ind w:left="0" w:firstLine="851"/>
        <w:jc w:val="both"/>
      </w:pPr>
      <w:r w:rsidRPr="00271FFF">
        <w:rPr>
          <w:rFonts w:eastAsia="Times New Roman"/>
          <w:szCs w:val="24"/>
          <w:lang w:eastAsia="ru-RU"/>
        </w:rPr>
        <w:t>Для чистки межзубных промежутков нужно использовать зубные нити (флоссы) после обучения их применению и по рекомендации врача-стоматолога.</w:t>
      </w:r>
    </w:p>
    <w:p w:rsidR="001718BB" w:rsidRDefault="006B73D4" w:rsidP="00271FFF">
      <w:pPr>
        <w:pStyle w:val="af8"/>
        <w:numPr>
          <w:ilvl w:val="3"/>
          <w:numId w:val="15"/>
        </w:numPr>
        <w:tabs>
          <w:tab w:val="left" w:pos="14"/>
        </w:tabs>
        <w:ind w:left="0" w:firstLine="851"/>
        <w:jc w:val="both"/>
      </w:pPr>
      <w:r w:rsidRPr="00271FFF">
        <w:rPr>
          <w:rFonts w:eastAsia="Times New Roman"/>
          <w:szCs w:val="24"/>
          <w:lang w:eastAsia="ru-RU"/>
        </w:rPr>
        <w:t>При возникновении кровоточивости десен при чистке зубов нельзя прекращать гигиенические процедуры. Если кровоточивость не проходит в течение 3—4 дней, необходимо обратиться к врачу.</w:t>
      </w:r>
    </w:p>
    <w:p w:rsidR="001718BB" w:rsidRDefault="006B73D4" w:rsidP="00271FFF">
      <w:pPr>
        <w:pStyle w:val="af8"/>
        <w:numPr>
          <w:ilvl w:val="3"/>
          <w:numId w:val="15"/>
        </w:numPr>
        <w:tabs>
          <w:tab w:val="left" w:pos="14"/>
        </w:tabs>
        <w:ind w:left="0" w:firstLine="851"/>
        <w:jc w:val="both"/>
      </w:pPr>
      <w:r w:rsidRPr="00271FFF">
        <w:rPr>
          <w:rFonts w:eastAsia="Times New Roman"/>
          <w:szCs w:val="24"/>
          <w:lang w:eastAsia="ru-RU"/>
        </w:rPr>
        <w:t>Если после пломбирования и окончания действия анестезии пломба мешает смыканию зубов, то необходимо в ближайшее время обратиться к лечащему врачу.</w:t>
      </w:r>
    </w:p>
    <w:p w:rsidR="001718BB" w:rsidRDefault="006B73D4" w:rsidP="00271FFF">
      <w:pPr>
        <w:pStyle w:val="af8"/>
        <w:numPr>
          <w:ilvl w:val="3"/>
          <w:numId w:val="15"/>
        </w:numPr>
        <w:tabs>
          <w:tab w:val="left" w:pos="14"/>
        </w:tabs>
        <w:ind w:left="0" w:firstLine="851"/>
        <w:jc w:val="both"/>
      </w:pPr>
      <w:r w:rsidRPr="00271FFF">
        <w:rPr>
          <w:rFonts w:eastAsia="Times New Roman"/>
          <w:szCs w:val="24"/>
          <w:lang w:eastAsia="ru-RU"/>
        </w:rPr>
        <w:t>При пломбах из фотополимерных материалов не следует принимать пищу, содержащую естественные и искусственные красители (например</w:t>
      </w:r>
      <w:r w:rsidR="00156517" w:rsidRPr="00271FFF">
        <w:rPr>
          <w:rFonts w:eastAsia="Times New Roman"/>
          <w:szCs w:val="24"/>
          <w:lang w:eastAsia="ru-RU"/>
        </w:rPr>
        <w:t>,</w:t>
      </w:r>
      <w:r w:rsidRPr="00271FFF">
        <w:rPr>
          <w:rFonts w:eastAsia="Times New Roman"/>
          <w:szCs w:val="24"/>
          <w:lang w:eastAsia="ru-RU"/>
        </w:rPr>
        <w:t xml:space="preserve"> чернику, чай, кофе и т. п.), в течение первых двух суток после пломбирования зуба.</w:t>
      </w:r>
    </w:p>
    <w:p w:rsidR="001718BB" w:rsidRDefault="006B73D4" w:rsidP="00271FFF">
      <w:pPr>
        <w:pStyle w:val="af8"/>
        <w:numPr>
          <w:ilvl w:val="3"/>
          <w:numId w:val="15"/>
        </w:numPr>
        <w:tabs>
          <w:tab w:val="left" w:pos="14"/>
        </w:tabs>
        <w:ind w:left="0" w:firstLine="851"/>
        <w:jc w:val="both"/>
      </w:pPr>
      <w:r w:rsidRPr="00271FFF">
        <w:rPr>
          <w:rFonts w:eastAsia="Times New Roman"/>
          <w:szCs w:val="24"/>
          <w:lang w:eastAsia="ru-RU"/>
        </w:rPr>
        <w:t>При возникновении в зубе резкой боли необходимо как можно быстрее обратиться к лечащему стоматологу.</w:t>
      </w:r>
    </w:p>
    <w:p w:rsidR="001718BB" w:rsidRDefault="006B73D4" w:rsidP="00271FFF">
      <w:pPr>
        <w:pStyle w:val="af8"/>
        <w:numPr>
          <w:ilvl w:val="3"/>
          <w:numId w:val="15"/>
        </w:numPr>
        <w:tabs>
          <w:tab w:val="left" w:pos="14"/>
        </w:tabs>
        <w:ind w:left="0" w:firstLine="851"/>
        <w:jc w:val="both"/>
      </w:pPr>
      <w:r w:rsidRPr="00271FFF">
        <w:rPr>
          <w:rFonts w:eastAsia="Times New Roman"/>
          <w:szCs w:val="24"/>
          <w:lang w:eastAsia="ru-RU"/>
        </w:rPr>
        <w:t>Во избежание сколов пломбы и прилегающих к пломбе твердых тканей зуба не рекомендуется принимать и пережевывать очень жесткую пищу (например</w:t>
      </w:r>
      <w:r w:rsidR="00156517" w:rsidRPr="00271FFF">
        <w:rPr>
          <w:rFonts w:eastAsia="Times New Roman"/>
          <w:szCs w:val="24"/>
          <w:lang w:eastAsia="ru-RU"/>
        </w:rPr>
        <w:t>,</w:t>
      </w:r>
      <w:r w:rsidRPr="00271FFF">
        <w:rPr>
          <w:rFonts w:eastAsia="Times New Roman"/>
          <w:szCs w:val="24"/>
          <w:lang w:eastAsia="ru-RU"/>
        </w:rPr>
        <w:t xml:space="preserve"> орехи, сухари), откусывать от больших кусков (например: от цельного яблока).</w:t>
      </w:r>
    </w:p>
    <w:p w:rsidR="001718BB" w:rsidRDefault="006B73D4" w:rsidP="00271FFF">
      <w:pPr>
        <w:pStyle w:val="af8"/>
        <w:numPr>
          <w:ilvl w:val="3"/>
          <w:numId w:val="15"/>
        </w:numPr>
        <w:tabs>
          <w:tab w:val="left" w:pos="14"/>
        </w:tabs>
        <w:ind w:left="0" w:firstLine="851"/>
        <w:jc w:val="both"/>
        <w:rPr>
          <w:rFonts w:eastAsia="Times New Roman"/>
          <w:szCs w:val="24"/>
          <w:lang w:eastAsia="ru-RU"/>
        </w:rPr>
      </w:pPr>
      <w:r w:rsidRPr="00271FFF">
        <w:rPr>
          <w:rFonts w:eastAsia="Times New Roman"/>
          <w:szCs w:val="24"/>
          <w:lang w:eastAsia="ru-RU"/>
        </w:rPr>
        <w:t>Раз в полгода следует посещать стоматолога для проведения профилактических осмотров и необходимых манипуляций (при пломбах из композитных материалов — для полировки пломбы, что увеличит срок её службы).</w:t>
      </w:r>
      <w:r w:rsidR="00F9067D" w:rsidRPr="00271FFF">
        <w:rPr>
          <w:rFonts w:eastAsia="Times New Roman"/>
          <w:szCs w:val="24"/>
          <w:lang w:eastAsia="ru-RU"/>
        </w:rPr>
        <w:t xml:space="preserve"> [4]</w:t>
      </w:r>
      <w:r w:rsidR="00271FFF">
        <w:rPr>
          <w:rFonts w:eastAsia="Times New Roman"/>
          <w:szCs w:val="24"/>
          <w:lang w:eastAsia="ru-RU"/>
        </w:rPr>
        <w:t>.</w:t>
      </w:r>
    </w:p>
    <w:p w:rsidR="00271FFF" w:rsidRDefault="00271FFF">
      <w:pPr>
        <w:spacing w:line="240" w:lineRule="auto"/>
        <w:ind w:firstLine="0"/>
        <w:rPr>
          <w:rFonts w:eastAsia="Times New Roman"/>
          <w:szCs w:val="24"/>
          <w:lang w:eastAsia="ru-RU"/>
        </w:rPr>
      </w:pPr>
      <w:r>
        <w:rPr>
          <w:rFonts w:eastAsia="Times New Roman"/>
          <w:szCs w:val="24"/>
          <w:lang w:eastAsia="ru-RU"/>
        </w:rPr>
        <w:br w:type="page"/>
      </w:r>
    </w:p>
    <w:p w:rsidR="0002210F" w:rsidRPr="00271FFF" w:rsidRDefault="00271FFF" w:rsidP="0002210F">
      <w:pPr>
        <w:pStyle w:val="1"/>
      </w:pPr>
      <w:bookmarkStart w:id="57" w:name="_Toc28085654"/>
      <w:r>
        <w:rPr>
          <w:rFonts w:eastAsia="Times New Roman"/>
        </w:rPr>
        <w:lastRenderedPageBreak/>
        <w:t>Приложение Г</w:t>
      </w:r>
      <w:r w:rsidR="0002210F">
        <w:rPr>
          <w:rFonts w:eastAsia="Times New Roman"/>
        </w:rPr>
        <w:t xml:space="preserve">. </w:t>
      </w:r>
      <w:r w:rsidR="0002210F" w:rsidRPr="00271FFF">
        <w:t>Перечень медицинских услуг для диагностики и лечения гипоплазии эмали</w:t>
      </w:r>
      <w:bookmarkEnd w:id="57"/>
    </w:p>
    <w:p w:rsidR="001718BB" w:rsidRPr="00271FFF" w:rsidRDefault="006B73D4" w:rsidP="00271FFF">
      <w:pPr>
        <w:spacing w:line="240" w:lineRule="auto"/>
        <w:ind w:firstLine="0"/>
        <w:jc w:val="center"/>
        <w:rPr>
          <w:b/>
        </w:rPr>
      </w:pPr>
      <w:r w:rsidRPr="00271FFF">
        <w:rPr>
          <w:b/>
        </w:rPr>
        <w:t>Перечень медицинских услуг для диагностики и лечения гипоплазии эмали</w:t>
      </w:r>
    </w:p>
    <w:p w:rsidR="000508FF" w:rsidRDefault="000508FF" w:rsidP="00271FFF">
      <w:pPr>
        <w:spacing w:line="240" w:lineRule="auto"/>
        <w:ind w:firstLine="0"/>
        <w:jc w:val="center"/>
        <w:rPr>
          <w:b/>
        </w:rPr>
      </w:pPr>
      <w:r w:rsidRPr="00271FFF">
        <w:rPr>
          <w:b/>
        </w:rPr>
        <w:t>(из Приказа Министерства здравоохранения РФ от 13 октября 2017 г. №804 н «Об утверждении номенклатуры медицинских услуг»)</w:t>
      </w:r>
    </w:p>
    <w:p w:rsidR="0002210F" w:rsidRPr="00271FFF" w:rsidRDefault="0002210F" w:rsidP="00271FFF">
      <w:pPr>
        <w:spacing w:line="240" w:lineRule="auto"/>
        <w:ind w:firstLine="0"/>
        <w:jc w:val="center"/>
        <w:rPr>
          <w:b/>
        </w:rPr>
      </w:pPr>
    </w:p>
    <w:p w:rsidR="001718BB" w:rsidRDefault="006B73D4" w:rsidP="00271FFF">
      <w:pPr>
        <w:ind w:firstLine="851"/>
        <w:jc w:val="both"/>
      </w:pPr>
      <w:r>
        <w:rPr>
          <w:rFonts w:cs="Times New Roman"/>
          <w:b/>
        </w:rPr>
        <w:t>Таблица 5. Сбор жалоб, анамнеза, физикальное обследование</w:t>
      </w:r>
    </w:p>
    <w:tbl>
      <w:tblPr>
        <w:tblW w:w="9574" w:type="dxa"/>
        <w:tblInd w:w="2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2798"/>
        <w:gridCol w:w="6776"/>
      </w:tblGrid>
      <w:tr w:rsidR="001718BB" w:rsidRPr="00271FFF" w:rsidTr="00271FFF">
        <w:trPr>
          <w:trHeight w:val="600"/>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271FFF" w:rsidRDefault="006B73D4" w:rsidP="002C40A3">
            <w:pPr>
              <w:spacing w:line="240" w:lineRule="auto"/>
              <w:ind w:firstLine="0"/>
              <w:jc w:val="center"/>
              <w:rPr>
                <w:rFonts w:eastAsia="Times New Roman" w:cs="Times New Roman"/>
                <w:b/>
                <w:szCs w:val="24"/>
                <w:lang w:eastAsia="ru-RU"/>
              </w:rPr>
            </w:pPr>
            <w:r w:rsidRPr="00271FFF">
              <w:rPr>
                <w:rFonts w:eastAsia="Times New Roman" w:cs="Times New Roman"/>
                <w:b/>
                <w:szCs w:val="24"/>
                <w:lang w:eastAsia="ru-RU"/>
              </w:rPr>
              <w:t>Кодмедицинскойуслуги</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271FFF" w:rsidRDefault="006B73D4" w:rsidP="002C40A3">
            <w:pPr>
              <w:spacing w:line="240" w:lineRule="auto"/>
              <w:ind w:firstLine="0"/>
              <w:jc w:val="center"/>
              <w:rPr>
                <w:rFonts w:eastAsia="Times New Roman" w:cs="Times New Roman"/>
                <w:b/>
                <w:szCs w:val="24"/>
                <w:lang w:eastAsia="ru-RU"/>
              </w:rPr>
            </w:pPr>
            <w:r w:rsidRPr="00271FFF">
              <w:rPr>
                <w:rFonts w:eastAsia="Times New Roman" w:cs="Times New Roman"/>
                <w:b/>
                <w:szCs w:val="24"/>
                <w:lang w:eastAsia="ru-RU"/>
              </w:rPr>
              <w:t>Наименование медицинской услуги</w:t>
            </w:r>
          </w:p>
        </w:tc>
      </w:tr>
      <w:tr w:rsidR="001718BB" w:rsidTr="0002210F">
        <w:trPr>
          <w:trHeight w:val="211"/>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71FFF">
            <w:pPr>
              <w:spacing w:line="240" w:lineRule="auto"/>
              <w:ind w:right="286" w:firstLine="0"/>
              <w:rPr>
                <w:rFonts w:eastAsia="Times New Roman" w:cs="Times New Roman"/>
                <w:szCs w:val="24"/>
                <w:lang w:eastAsia="ru-RU"/>
              </w:rPr>
            </w:pPr>
            <w:r>
              <w:rPr>
                <w:rFonts w:eastAsia="Times New Roman" w:cs="Times New Roman"/>
                <w:szCs w:val="24"/>
                <w:lang w:eastAsia="ru-RU"/>
              </w:rPr>
              <w:t>B01.064.003</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71FFF">
            <w:pPr>
              <w:spacing w:line="240" w:lineRule="auto"/>
              <w:ind w:firstLine="0"/>
              <w:rPr>
                <w:rFonts w:eastAsia="Times New Roman" w:cs="Times New Roman"/>
                <w:szCs w:val="24"/>
                <w:lang w:eastAsia="ru-RU"/>
              </w:rPr>
            </w:pPr>
            <w:r>
              <w:rPr>
                <w:rFonts w:eastAsia="Times New Roman" w:cs="Times New Roman"/>
                <w:szCs w:val="24"/>
                <w:lang w:eastAsia="ru-RU"/>
              </w:rPr>
              <w:t xml:space="preserve">Прием (осмотр, консультация) врача-стоматолога детского первичный </w:t>
            </w:r>
          </w:p>
        </w:tc>
      </w:tr>
      <w:tr w:rsidR="001718BB" w:rsidTr="0002210F">
        <w:trPr>
          <w:trHeight w:val="345"/>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71FFF">
            <w:pPr>
              <w:spacing w:line="240" w:lineRule="auto"/>
              <w:ind w:right="286" w:firstLine="0"/>
              <w:rPr>
                <w:rFonts w:eastAsia="Times New Roman" w:cs="Times New Roman"/>
                <w:szCs w:val="24"/>
                <w:lang w:eastAsia="ru-RU"/>
              </w:rPr>
            </w:pPr>
            <w:r>
              <w:rPr>
                <w:rFonts w:eastAsia="Times New Roman" w:cs="Times New Roman"/>
                <w:szCs w:val="24"/>
                <w:lang w:eastAsia="ru-RU"/>
              </w:rPr>
              <w:t xml:space="preserve">B01.064.004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71FFF">
            <w:pPr>
              <w:spacing w:line="240" w:lineRule="auto"/>
              <w:ind w:firstLine="0"/>
              <w:rPr>
                <w:rFonts w:eastAsia="Times New Roman" w:cs="Times New Roman"/>
                <w:szCs w:val="24"/>
                <w:lang w:eastAsia="ru-RU"/>
              </w:rPr>
            </w:pPr>
            <w:r>
              <w:rPr>
                <w:rFonts w:eastAsia="Times New Roman" w:cs="Times New Roman"/>
                <w:szCs w:val="24"/>
                <w:lang w:eastAsia="ru-RU"/>
              </w:rPr>
              <w:t xml:space="preserve">Прием (осмотр, консультация) врача-стоматолога детского повторный </w:t>
            </w:r>
          </w:p>
        </w:tc>
      </w:tr>
      <w:tr w:rsidR="001718BB" w:rsidTr="00271FFF">
        <w:trPr>
          <w:trHeight w:val="600"/>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71FFF">
            <w:pPr>
              <w:spacing w:line="240" w:lineRule="auto"/>
              <w:ind w:right="286" w:firstLine="0"/>
              <w:rPr>
                <w:rFonts w:eastAsia="Times New Roman" w:cs="Times New Roman"/>
                <w:szCs w:val="24"/>
                <w:lang w:eastAsia="ru-RU"/>
              </w:rPr>
            </w:pPr>
            <w:r>
              <w:rPr>
                <w:rFonts w:eastAsia="Times New Roman" w:cs="Times New Roman"/>
                <w:szCs w:val="24"/>
                <w:lang w:eastAsia="ru-RU"/>
              </w:rPr>
              <w:t xml:space="preserve">B04.064.001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71FFF">
            <w:pPr>
              <w:spacing w:line="240" w:lineRule="auto"/>
              <w:ind w:firstLine="0"/>
              <w:rPr>
                <w:rFonts w:eastAsia="Times New Roman" w:cs="Times New Roman"/>
                <w:szCs w:val="24"/>
                <w:lang w:eastAsia="ru-RU"/>
              </w:rPr>
            </w:pPr>
            <w:r>
              <w:rPr>
                <w:rFonts w:eastAsia="Times New Roman" w:cs="Times New Roman"/>
                <w:szCs w:val="24"/>
                <w:lang w:eastAsia="ru-RU"/>
              </w:rPr>
              <w:t xml:space="preserve">Диспансерный прием (осмотр, консультация) врача-стоматолога детского </w:t>
            </w:r>
          </w:p>
        </w:tc>
      </w:tr>
      <w:tr w:rsidR="001718BB" w:rsidTr="00271FFF">
        <w:trPr>
          <w:trHeight w:val="600"/>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71FFF">
            <w:pPr>
              <w:spacing w:line="240" w:lineRule="auto"/>
              <w:ind w:right="286" w:firstLine="0"/>
              <w:rPr>
                <w:rFonts w:eastAsia="Times New Roman" w:cs="Times New Roman"/>
                <w:szCs w:val="24"/>
                <w:lang w:eastAsia="ru-RU"/>
              </w:rPr>
            </w:pPr>
            <w:r>
              <w:rPr>
                <w:rFonts w:eastAsia="Times New Roman" w:cs="Times New Roman"/>
                <w:szCs w:val="24"/>
                <w:lang w:eastAsia="ru-RU"/>
              </w:rPr>
              <w:t xml:space="preserve">B04.064.002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71FFF">
            <w:pPr>
              <w:spacing w:line="240" w:lineRule="auto"/>
              <w:ind w:firstLine="0"/>
              <w:rPr>
                <w:rFonts w:eastAsia="Times New Roman" w:cs="Times New Roman"/>
                <w:szCs w:val="24"/>
                <w:lang w:eastAsia="ru-RU"/>
              </w:rPr>
            </w:pPr>
            <w:r>
              <w:rPr>
                <w:rFonts w:eastAsia="Times New Roman" w:cs="Times New Roman"/>
                <w:szCs w:val="24"/>
                <w:lang w:eastAsia="ru-RU"/>
              </w:rPr>
              <w:t xml:space="preserve">Профилактический прием (осмотр, консультация) врача-стоматолога детского </w:t>
            </w:r>
          </w:p>
        </w:tc>
      </w:tr>
      <w:tr w:rsidR="001718BB" w:rsidTr="00271FFF">
        <w:trPr>
          <w:trHeight w:val="320"/>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71FFF">
            <w:pPr>
              <w:spacing w:line="240" w:lineRule="auto"/>
              <w:ind w:right="286" w:firstLine="0"/>
              <w:rPr>
                <w:rFonts w:eastAsia="Times New Roman" w:cs="Times New Roman"/>
                <w:szCs w:val="24"/>
                <w:lang w:eastAsia="ru-RU"/>
              </w:rPr>
            </w:pPr>
            <w:r>
              <w:rPr>
                <w:rFonts w:eastAsia="Times New Roman" w:cs="Times New Roman"/>
                <w:szCs w:val="24"/>
                <w:lang w:eastAsia="ru-RU"/>
              </w:rPr>
              <w:t>B01.065.007</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71FFF">
            <w:pPr>
              <w:spacing w:line="240" w:lineRule="auto"/>
              <w:ind w:firstLine="0"/>
              <w:rPr>
                <w:rFonts w:eastAsia="Times New Roman" w:cs="Times New Roman"/>
                <w:szCs w:val="24"/>
                <w:lang w:eastAsia="ru-RU"/>
              </w:rPr>
            </w:pPr>
            <w:r>
              <w:rPr>
                <w:rFonts w:eastAsia="Times New Roman" w:cs="Times New Roman"/>
                <w:szCs w:val="24"/>
                <w:lang w:eastAsia="ru-RU"/>
              </w:rPr>
              <w:t>Прием (осмотр, консультация) врача-стоматолога первичный</w:t>
            </w:r>
          </w:p>
        </w:tc>
      </w:tr>
      <w:tr w:rsidR="001718BB" w:rsidTr="00271FFF">
        <w:trPr>
          <w:trHeight w:val="325"/>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71FFF">
            <w:pPr>
              <w:spacing w:line="240" w:lineRule="auto"/>
              <w:ind w:right="286" w:firstLine="0"/>
              <w:rPr>
                <w:rFonts w:eastAsia="Times New Roman" w:cs="Times New Roman"/>
                <w:szCs w:val="24"/>
                <w:lang w:eastAsia="ru-RU"/>
              </w:rPr>
            </w:pPr>
            <w:r>
              <w:rPr>
                <w:rFonts w:eastAsia="Times New Roman" w:cs="Times New Roman"/>
                <w:szCs w:val="24"/>
                <w:lang w:eastAsia="ru-RU"/>
              </w:rPr>
              <w:t>B01.065.008</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71FFF">
            <w:pPr>
              <w:spacing w:line="240" w:lineRule="auto"/>
              <w:ind w:firstLine="0"/>
              <w:rPr>
                <w:rFonts w:eastAsia="Times New Roman" w:cs="Times New Roman"/>
                <w:szCs w:val="24"/>
                <w:lang w:eastAsia="ru-RU"/>
              </w:rPr>
            </w:pPr>
            <w:r>
              <w:rPr>
                <w:rFonts w:eastAsia="Times New Roman" w:cs="Times New Roman"/>
                <w:szCs w:val="24"/>
                <w:lang w:eastAsia="ru-RU"/>
              </w:rPr>
              <w:t>Прием (осмотр, консультация) врача-стоматолога повторный</w:t>
            </w:r>
          </w:p>
        </w:tc>
      </w:tr>
      <w:tr w:rsidR="001718BB" w:rsidTr="00271FFF">
        <w:trPr>
          <w:trHeight w:val="371"/>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71FFF">
            <w:pPr>
              <w:spacing w:line="240" w:lineRule="auto"/>
              <w:ind w:right="286" w:firstLine="0"/>
              <w:rPr>
                <w:rFonts w:eastAsia="Times New Roman" w:cs="Times New Roman"/>
                <w:szCs w:val="24"/>
                <w:lang w:eastAsia="ru-RU"/>
              </w:rPr>
            </w:pPr>
            <w:r>
              <w:rPr>
                <w:rFonts w:eastAsia="Times New Roman" w:cs="Times New Roman"/>
                <w:szCs w:val="24"/>
                <w:lang w:eastAsia="ru-RU"/>
              </w:rPr>
              <w:t xml:space="preserve">B04.065.005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71FFF">
            <w:pPr>
              <w:spacing w:line="240" w:lineRule="auto"/>
              <w:ind w:firstLine="0"/>
              <w:rPr>
                <w:rFonts w:eastAsia="Times New Roman" w:cs="Times New Roman"/>
                <w:szCs w:val="24"/>
                <w:lang w:eastAsia="ru-RU"/>
              </w:rPr>
            </w:pPr>
            <w:r>
              <w:rPr>
                <w:rFonts w:eastAsia="Times New Roman" w:cs="Times New Roman"/>
                <w:szCs w:val="24"/>
                <w:lang w:eastAsia="ru-RU"/>
              </w:rPr>
              <w:t xml:space="preserve">Диспансерный прием (осмотр, консультация) врача-стоматолога </w:t>
            </w:r>
          </w:p>
        </w:tc>
      </w:tr>
      <w:tr w:rsidR="001718BB" w:rsidTr="0002210F">
        <w:trPr>
          <w:trHeight w:val="281"/>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71FFF">
            <w:pPr>
              <w:spacing w:line="240" w:lineRule="auto"/>
              <w:ind w:right="286" w:firstLine="0"/>
              <w:rPr>
                <w:rFonts w:eastAsia="Times New Roman" w:cs="Times New Roman"/>
                <w:szCs w:val="24"/>
                <w:lang w:eastAsia="ru-RU"/>
              </w:rPr>
            </w:pPr>
            <w:r>
              <w:rPr>
                <w:rFonts w:eastAsia="Times New Roman" w:cs="Times New Roman"/>
                <w:szCs w:val="24"/>
                <w:lang w:eastAsia="ru-RU"/>
              </w:rPr>
              <w:t xml:space="preserve">B04.065.006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71FFF">
            <w:pPr>
              <w:spacing w:line="240" w:lineRule="auto"/>
              <w:ind w:firstLine="0"/>
              <w:rPr>
                <w:rFonts w:eastAsia="Times New Roman" w:cs="Times New Roman"/>
                <w:szCs w:val="24"/>
                <w:lang w:eastAsia="ru-RU"/>
              </w:rPr>
            </w:pPr>
            <w:r>
              <w:rPr>
                <w:rFonts w:eastAsia="Times New Roman" w:cs="Times New Roman"/>
                <w:szCs w:val="24"/>
                <w:lang w:eastAsia="ru-RU"/>
              </w:rPr>
              <w:t xml:space="preserve">Профилактический прием (осмотр, консультация) врача-стоматолога </w:t>
            </w:r>
          </w:p>
        </w:tc>
      </w:tr>
      <w:tr w:rsidR="001718BB" w:rsidTr="0002210F">
        <w:trPr>
          <w:trHeight w:val="271"/>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71FFF">
            <w:pPr>
              <w:spacing w:line="240" w:lineRule="auto"/>
              <w:ind w:right="286" w:firstLine="0"/>
              <w:rPr>
                <w:rFonts w:eastAsia="Times New Roman" w:cs="Times New Roman"/>
                <w:szCs w:val="24"/>
                <w:lang w:eastAsia="ru-RU"/>
              </w:rPr>
            </w:pPr>
            <w:r>
              <w:rPr>
                <w:rFonts w:eastAsia="Times New Roman" w:cs="Times New Roman"/>
                <w:szCs w:val="24"/>
                <w:lang w:eastAsia="ru-RU"/>
              </w:rPr>
              <w:t xml:space="preserve">B01.065.003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71FFF">
            <w:pPr>
              <w:spacing w:line="240" w:lineRule="auto"/>
              <w:ind w:firstLine="0"/>
              <w:rPr>
                <w:rFonts w:eastAsia="Times New Roman" w:cs="Times New Roman"/>
                <w:szCs w:val="24"/>
                <w:lang w:eastAsia="ru-RU"/>
              </w:rPr>
            </w:pPr>
            <w:r>
              <w:rPr>
                <w:rFonts w:eastAsia="Times New Roman" w:cs="Times New Roman"/>
                <w:szCs w:val="24"/>
                <w:lang w:eastAsia="ru-RU"/>
              </w:rPr>
              <w:t xml:space="preserve">Прием (осмотр, консультация) зубного врача первичный </w:t>
            </w:r>
          </w:p>
        </w:tc>
      </w:tr>
      <w:tr w:rsidR="001718BB" w:rsidTr="0002210F">
        <w:trPr>
          <w:trHeight w:val="133"/>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71FFF">
            <w:pPr>
              <w:spacing w:line="240" w:lineRule="auto"/>
              <w:ind w:right="286" w:firstLine="0"/>
              <w:rPr>
                <w:rFonts w:eastAsia="Times New Roman" w:cs="Times New Roman"/>
                <w:szCs w:val="24"/>
                <w:lang w:eastAsia="ru-RU"/>
              </w:rPr>
            </w:pPr>
            <w:r>
              <w:rPr>
                <w:rFonts w:eastAsia="Times New Roman" w:cs="Times New Roman"/>
                <w:szCs w:val="24"/>
                <w:lang w:eastAsia="ru-RU"/>
              </w:rPr>
              <w:t xml:space="preserve">B01.065.004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71FFF">
            <w:pPr>
              <w:spacing w:line="240" w:lineRule="auto"/>
              <w:ind w:firstLine="0"/>
              <w:rPr>
                <w:rFonts w:eastAsia="Times New Roman" w:cs="Times New Roman"/>
                <w:szCs w:val="24"/>
                <w:lang w:eastAsia="ru-RU"/>
              </w:rPr>
            </w:pPr>
            <w:r>
              <w:rPr>
                <w:rFonts w:eastAsia="Times New Roman" w:cs="Times New Roman"/>
                <w:szCs w:val="24"/>
                <w:lang w:eastAsia="ru-RU"/>
              </w:rPr>
              <w:t xml:space="preserve">Прием (осмотр, консультация) зубного врача повторный </w:t>
            </w:r>
          </w:p>
        </w:tc>
      </w:tr>
      <w:tr w:rsidR="001718BB" w:rsidTr="0002210F">
        <w:trPr>
          <w:trHeight w:val="265"/>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71FFF">
            <w:pPr>
              <w:spacing w:line="240" w:lineRule="auto"/>
              <w:ind w:right="286" w:firstLine="0"/>
              <w:rPr>
                <w:rFonts w:eastAsia="Times New Roman" w:cs="Times New Roman"/>
                <w:szCs w:val="24"/>
                <w:lang w:eastAsia="ru-RU"/>
              </w:rPr>
            </w:pPr>
            <w:r>
              <w:rPr>
                <w:rFonts w:eastAsia="Times New Roman" w:cs="Times New Roman"/>
                <w:szCs w:val="24"/>
                <w:lang w:eastAsia="ru-RU"/>
              </w:rPr>
              <w:t xml:space="preserve">B04.065.003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71FFF">
            <w:pPr>
              <w:spacing w:line="240" w:lineRule="auto"/>
              <w:ind w:firstLine="0"/>
              <w:rPr>
                <w:rFonts w:eastAsia="Times New Roman" w:cs="Times New Roman"/>
                <w:szCs w:val="24"/>
                <w:lang w:eastAsia="ru-RU"/>
              </w:rPr>
            </w:pPr>
            <w:r>
              <w:rPr>
                <w:rFonts w:eastAsia="Times New Roman" w:cs="Times New Roman"/>
                <w:szCs w:val="24"/>
                <w:lang w:eastAsia="ru-RU"/>
              </w:rPr>
              <w:t xml:space="preserve">Диспансерный прием (осмотр, консультация) зубного врача </w:t>
            </w:r>
          </w:p>
        </w:tc>
      </w:tr>
      <w:tr w:rsidR="001718BB" w:rsidTr="00271FFF">
        <w:trPr>
          <w:trHeight w:val="416"/>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71FFF">
            <w:pPr>
              <w:spacing w:line="240" w:lineRule="auto"/>
              <w:ind w:right="286" w:firstLine="0"/>
              <w:rPr>
                <w:rFonts w:eastAsia="Times New Roman" w:cs="Times New Roman"/>
                <w:szCs w:val="24"/>
                <w:lang w:eastAsia="ru-RU"/>
              </w:rPr>
            </w:pPr>
            <w:r>
              <w:rPr>
                <w:rFonts w:eastAsia="Times New Roman" w:cs="Times New Roman"/>
                <w:szCs w:val="24"/>
                <w:lang w:eastAsia="ru-RU"/>
              </w:rPr>
              <w:t xml:space="preserve">B04.065.004 </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71FFF">
            <w:pPr>
              <w:spacing w:line="240" w:lineRule="auto"/>
              <w:ind w:firstLine="0"/>
              <w:rPr>
                <w:rFonts w:eastAsia="Times New Roman" w:cs="Times New Roman"/>
                <w:szCs w:val="24"/>
                <w:lang w:eastAsia="ru-RU"/>
              </w:rPr>
            </w:pPr>
            <w:r>
              <w:rPr>
                <w:rFonts w:eastAsia="Times New Roman" w:cs="Times New Roman"/>
                <w:szCs w:val="24"/>
                <w:lang w:eastAsia="ru-RU"/>
              </w:rPr>
              <w:t>Профилактический прием (осмотр, консультация) зубного врача</w:t>
            </w:r>
          </w:p>
        </w:tc>
      </w:tr>
      <w:tr w:rsidR="001718BB" w:rsidTr="00271FFF">
        <w:trPr>
          <w:trHeight w:val="397"/>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71FFF">
            <w:pPr>
              <w:spacing w:line="240" w:lineRule="auto"/>
              <w:ind w:right="286" w:firstLine="0"/>
              <w:rPr>
                <w:rFonts w:eastAsia="Times New Roman" w:cs="Times New Roman"/>
                <w:szCs w:val="24"/>
                <w:lang w:eastAsia="ru-RU"/>
              </w:rPr>
            </w:pPr>
            <w:r>
              <w:rPr>
                <w:rFonts w:eastAsia="Times New Roman" w:cs="Times New Roman"/>
                <w:szCs w:val="24"/>
                <w:lang w:eastAsia="ru-RU"/>
              </w:rPr>
              <w:t>А01.07.001</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71FFF">
            <w:pPr>
              <w:spacing w:line="240" w:lineRule="auto"/>
              <w:ind w:firstLine="0"/>
              <w:rPr>
                <w:rFonts w:eastAsia="Times New Roman" w:cs="Times New Roman"/>
                <w:szCs w:val="24"/>
                <w:lang w:eastAsia="ru-RU"/>
              </w:rPr>
            </w:pPr>
            <w:r>
              <w:rPr>
                <w:rFonts w:eastAsia="Times New Roman" w:cs="Times New Roman"/>
                <w:szCs w:val="24"/>
                <w:lang w:eastAsia="ru-RU"/>
              </w:rPr>
              <w:t>Сбор анамнеза и жалоб при патологии полости рта</w:t>
            </w:r>
          </w:p>
        </w:tc>
      </w:tr>
      <w:tr w:rsidR="001718BB" w:rsidTr="00271FFF">
        <w:trPr>
          <w:trHeight w:val="349"/>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71FFF">
            <w:pPr>
              <w:spacing w:line="240" w:lineRule="auto"/>
              <w:ind w:right="286" w:firstLine="0"/>
              <w:rPr>
                <w:rFonts w:eastAsia="Times New Roman" w:cs="Times New Roman"/>
                <w:szCs w:val="24"/>
                <w:lang w:eastAsia="ru-RU"/>
              </w:rPr>
            </w:pPr>
            <w:r>
              <w:rPr>
                <w:rFonts w:eastAsia="Times New Roman" w:cs="Times New Roman"/>
                <w:szCs w:val="24"/>
                <w:lang w:eastAsia="ru-RU"/>
              </w:rPr>
              <w:t>А01.07.002</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71FFF">
            <w:pPr>
              <w:spacing w:line="240" w:lineRule="auto"/>
              <w:ind w:firstLine="0"/>
              <w:rPr>
                <w:rFonts w:eastAsia="Times New Roman" w:cs="Times New Roman"/>
                <w:szCs w:val="24"/>
                <w:lang w:eastAsia="ru-RU"/>
              </w:rPr>
            </w:pPr>
            <w:r>
              <w:rPr>
                <w:rFonts w:eastAsia="Times New Roman" w:cs="Times New Roman"/>
                <w:szCs w:val="24"/>
                <w:lang w:eastAsia="ru-RU"/>
              </w:rPr>
              <w:t>Визуальное исследование при патологии полости рта</w:t>
            </w:r>
          </w:p>
        </w:tc>
      </w:tr>
      <w:tr w:rsidR="001718BB" w:rsidTr="00271FFF">
        <w:trPr>
          <w:trHeight w:val="349"/>
        </w:trPr>
        <w:tc>
          <w:tcPr>
            <w:tcW w:w="177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71FFF">
            <w:pPr>
              <w:spacing w:line="240" w:lineRule="auto"/>
              <w:ind w:right="286" w:firstLine="0"/>
              <w:rPr>
                <w:rFonts w:eastAsia="Times New Roman" w:cs="Times New Roman"/>
                <w:szCs w:val="24"/>
                <w:lang w:eastAsia="ru-RU"/>
              </w:rPr>
            </w:pPr>
            <w:r>
              <w:rPr>
                <w:rFonts w:eastAsia="Times New Roman" w:cs="Times New Roman"/>
                <w:szCs w:val="24"/>
                <w:lang w:eastAsia="ru-RU"/>
              </w:rPr>
              <w:t>А01.07.005</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71FFF">
            <w:pPr>
              <w:spacing w:line="240" w:lineRule="auto"/>
              <w:ind w:firstLine="0"/>
              <w:rPr>
                <w:rFonts w:eastAsia="Times New Roman" w:cs="Times New Roman"/>
                <w:szCs w:val="24"/>
                <w:lang w:eastAsia="ru-RU"/>
              </w:rPr>
            </w:pPr>
            <w:r>
              <w:rPr>
                <w:rFonts w:eastAsia="Times New Roman" w:cs="Times New Roman"/>
                <w:szCs w:val="24"/>
                <w:lang w:eastAsia="ru-RU"/>
              </w:rPr>
              <w:t>Внешний осмотр челюстно-лицевой области</w:t>
            </w:r>
          </w:p>
        </w:tc>
      </w:tr>
    </w:tbl>
    <w:p w:rsidR="001718BB" w:rsidRDefault="006B73D4" w:rsidP="00271FFF">
      <w:pPr>
        <w:ind w:firstLine="851"/>
        <w:jc w:val="both"/>
        <w:rPr>
          <w:rFonts w:cs="Times New Roman"/>
          <w:b/>
          <w:szCs w:val="24"/>
        </w:rPr>
      </w:pPr>
      <w:r>
        <w:rPr>
          <w:rFonts w:cs="Times New Roman"/>
          <w:b/>
          <w:szCs w:val="24"/>
        </w:rPr>
        <w:t>Таблица 6. Инструментальная диагностика</w:t>
      </w:r>
    </w:p>
    <w:tbl>
      <w:tblPr>
        <w:tblW w:w="9508" w:type="dxa"/>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1711"/>
        <w:gridCol w:w="7797"/>
      </w:tblGrid>
      <w:tr w:rsidR="001718BB" w:rsidRPr="00271FFF" w:rsidTr="00271FFF">
        <w:trPr>
          <w:trHeight w:val="600"/>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271FFF" w:rsidRDefault="006B73D4" w:rsidP="002C40A3">
            <w:pPr>
              <w:spacing w:line="240" w:lineRule="auto"/>
              <w:ind w:firstLine="0"/>
              <w:jc w:val="center"/>
              <w:rPr>
                <w:rFonts w:eastAsia="Times New Roman" w:cs="Times New Roman"/>
                <w:b/>
                <w:szCs w:val="24"/>
                <w:lang w:eastAsia="ru-RU"/>
              </w:rPr>
            </w:pPr>
            <w:r w:rsidRPr="00271FFF">
              <w:rPr>
                <w:rFonts w:eastAsia="Times New Roman" w:cs="Times New Roman"/>
                <w:b/>
                <w:szCs w:val="24"/>
                <w:lang w:eastAsia="ru-RU"/>
              </w:rPr>
              <w:t>Код медицинской услуги</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271FFF" w:rsidRDefault="006B73D4" w:rsidP="002C40A3">
            <w:pPr>
              <w:spacing w:line="240" w:lineRule="auto"/>
              <w:ind w:firstLine="0"/>
              <w:jc w:val="center"/>
              <w:rPr>
                <w:rFonts w:eastAsia="Times New Roman" w:cs="Times New Roman"/>
                <w:b/>
                <w:szCs w:val="24"/>
                <w:lang w:eastAsia="ru-RU"/>
              </w:rPr>
            </w:pPr>
            <w:r w:rsidRPr="00271FFF">
              <w:rPr>
                <w:rFonts w:eastAsia="Times New Roman" w:cs="Times New Roman"/>
                <w:b/>
                <w:szCs w:val="24"/>
                <w:lang w:eastAsia="ru-RU"/>
              </w:rPr>
              <w:t>Наименование медицинской услуги</w:t>
            </w:r>
          </w:p>
        </w:tc>
      </w:tr>
      <w:tr w:rsidR="001718BB" w:rsidTr="00271FFF">
        <w:trPr>
          <w:trHeight w:val="373"/>
        </w:trPr>
        <w:tc>
          <w:tcPr>
            <w:tcW w:w="17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Default="006B73D4" w:rsidP="002C40A3">
            <w:pPr>
              <w:spacing w:line="240" w:lineRule="auto"/>
              <w:ind w:firstLine="0"/>
              <w:jc w:val="both"/>
              <w:rPr>
                <w:rFonts w:eastAsia="Times New Roman" w:cs="Times New Roman"/>
                <w:szCs w:val="24"/>
                <w:lang w:eastAsia="ru-RU"/>
              </w:rPr>
            </w:pPr>
            <w:r>
              <w:rPr>
                <w:rFonts w:eastAsia="Times New Roman" w:cs="Times New Roman"/>
                <w:szCs w:val="24"/>
                <w:lang w:eastAsia="ru-RU"/>
              </w:rPr>
              <w:t>А02.07.001</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Default="006B73D4" w:rsidP="002C40A3">
            <w:pPr>
              <w:spacing w:line="240" w:lineRule="auto"/>
              <w:ind w:firstLine="0"/>
              <w:rPr>
                <w:rFonts w:eastAsia="Times New Roman" w:cs="Times New Roman"/>
                <w:szCs w:val="24"/>
                <w:lang w:eastAsia="ru-RU"/>
              </w:rPr>
            </w:pPr>
            <w:r>
              <w:rPr>
                <w:rFonts w:eastAsia="Times New Roman" w:cs="Times New Roman"/>
                <w:szCs w:val="24"/>
                <w:lang w:eastAsia="ru-RU"/>
              </w:rPr>
              <w:t>Осмотр полости рта с помощью дополнительных инструментов</w:t>
            </w:r>
          </w:p>
        </w:tc>
      </w:tr>
      <w:tr w:rsidR="001718BB" w:rsidTr="00271FFF">
        <w:trPr>
          <w:trHeight w:val="600"/>
        </w:trPr>
        <w:tc>
          <w:tcPr>
            <w:tcW w:w="1711" w:type="dxa"/>
            <w:tcBorders>
              <w:top w:val="single" w:sz="4" w:space="0" w:color="00000A"/>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C40A3">
            <w:pPr>
              <w:spacing w:line="240" w:lineRule="auto"/>
              <w:ind w:firstLine="0"/>
              <w:jc w:val="both"/>
              <w:rPr>
                <w:rFonts w:eastAsia="Times New Roman" w:cs="Times New Roman"/>
                <w:szCs w:val="24"/>
                <w:lang w:eastAsia="ru-RU"/>
              </w:rPr>
            </w:pPr>
            <w:r>
              <w:rPr>
                <w:rFonts w:eastAsia="Times New Roman" w:cs="Times New Roman"/>
                <w:szCs w:val="24"/>
                <w:lang w:eastAsia="ru-RU"/>
              </w:rPr>
              <w:t>А02.07.002</w:t>
            </w:r>
          </w:p>
        </w:tc>
        <w:tc>
          <w:tcPr>
            <w:tcW w:w="7797" w:type="dxa"/>
            <w:tcBorders>
              <w:top w:val="single" w:sz="4" w:space="0" w:color="00000A"/>
              <w:left w:val="single" w:sz="4" w:space="0" w:color="000001"/>
              <w:bottom w:val="single" w:sz="4" w:space="0" w:color="000001"/>
              <w:right w:val="single" w:sz="4" w:space="0" w:color="000001"/>
            </w:tcBorders>
            <w:shd w:val="clear" w:color="auto" w:fill="auto"/>
            <w:vAlign w:val="center"/>
          </w:tcPr>
          <w:p w:rsidR="001718BB" w:rsidRDefault="006B73D4" w:rsidP="002C40A3">
            <w:pPr>
              <w:spacing w:line="240" w:lineRule="auto"/>
              <w:ind w:firstLine="0"/>
              <w:rPr>
                <w:rFonts w:eastAsia="Times New Roman" w:cs="Times New Roman"/>
                <w:szCs w:val="24"/>
                <w:lang w:eastAsia="ru-RU"/>
              </w:rPr>
            </w:pPr>
            <w:r>
              <w:rPr>
                <w:rFonts w:eastAsia="Times New Roman" w:cs="Times New Roman"/>
                <w:szCs w:val="24"/>
                <w:lang w:eastAsia="ru-RU"/>
              </w:rPr>
              <w:t>Исследование кариозных полостей с использованием стоматологического зонда</w:t>
            </w:r>
          </w:p>
        </w:tc>
      </w:tr>
      <w:tr w:rsidR="001718BB" w:rsidTr="00271FFF">
        <w:trPr>
          <w:trHeight w:val="433"/>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C40A3">
            <w:pPr>
              <w:spacing w:line="240" w:lineRule="auto"/>
              <w:ind w:firstLine="0"/>
              <w:jc w:val="both"/>
              <w:rPr>
                <w:rFonts w:eastAsia="Times New Roman" w:cs="Times New Roman"/>
                <w:szCs w:val="24"/>
                <w:lang w:eastAsia="ru-RU"/>
              </w:rPr>
            </w:pPr>
            <w:r>
              <w:rPr>
                <w:rFonts w:eastAsia="Times New Roman" w:cs="Times New Roman"/>
                <w:szCs w:val="24"/>
                <w:lang w:eastAsia="ru-RU"/>
              </w:rPr>
              <w:t>А02.07.005</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C40A3">
            <w:pPr>
              <w:spacing w:line="240" w:lineRule="auto"/>
              <w:ind w:firstLine="0"/>
              <w:rPr>
                <w:rFonts w:eastAsia="Times New Roman" w:cs="Times New Roman"/>
                <w:szCs w:val="24"/>
                <w:lang w:eastAsia="ru-RU"/>
              </w:rPr>
            </w:pPr>
            <w:r>
              <w:rPr>
                <w:rFonts w:eastAsia="Times New Roman" w:cs="Times New Roman"/>
                <w:szCs w:val="24"/>
                <w:lang w:eastAsia="ru-RU"/>
              </w:rPr>
              <w:t>Термодиагностика зуба</w:t>
            </w:r>
          </w:p>
        </w:tc>
      </w:tr>
      <w:tr w:rsidR="001718BB" w:rsidTr="00271FFF">
        <w:trPr>
          <w:trHeight w:val="351"/>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C40A3">
            <w:pPr>
              <w:spacing w:line="240" w:lineRule="auto"/>
              <w:ind w:firstLine="0"/>
              <w:jc w:val="both"/>
              <w:rPr>
                <w:rFonts w:eastAsia="Times New Roman" w:cs="Times New Roman"/>
                <w:szCs w:val="24"/>
                <w:lang w:eastAsia="ru-RU"/>
              </w:rPr>
            </w:pPr>
            <w:r>
              <w:rPr>
                <w:rFonts w:eastAsia="Times New Roman" w:cs="Times New Roman"/>
                <w:szCs w:val="24"/>
                <w:lang w:eastAsia="ru-RU"/>
              </w:rPr>
              <w:t>А02.07.006</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C40A3">
            <w:pPr>
              <w:spacing w:line="240" w:lineRule="auto"/>
              <w:ind w:firstLine="0"/>
              <w:rPr>
                <w:rFonts w:eastAsia="Times New Roman" w:cs="Times New Roman"/>
                <w:szCs w:val="24"/>
                <w:lang w:eastAsia="ru-RU"/>
              </w:rPr>
            </w:pPr>
            <w:r>
              <w:rPr>
                <w:rFonts w:eastAsia="Times New Roman" w:cs="Times New Roman"/>
                <w:szCs w:val="24"/>
                <w:lang w:eastAsia="ru-RU"/>
              </w:rPr>
              <w:t>Определение прикуса</w:t>
            </w:r>
          </w:p>
        </w:tc>
      </w:tr>
      <w:tr w:rsidR="001718BB" w:rsidTr="00271FFF">
        <w:trPr>
          <w:trHeight w:val="413"/>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C40A3">
            <w:pPr>
              <w:spacing w:line="240" w:lineRule="auto"/>
              <w:ind w:firstLine="0"/>
              <w:jc w:val="both"/>
              <w:rPr>
                <w:rFonts w:eastAsia="Times New Roman" w:cs="Times New Roman"/>
                <w:szCs w:val="24"/>
                <w:lang w:eastAsia="ru-RU"/>
              </w:rPr>
            </w:pPr>
            <w:r>
              <w:rPr>
                <w:rFonts w:eastAsia="Times New Roman" w:cs="Times New Roman"/>
                <w:szCs w:val="24"/>
                <w:lang w:eastAsia="ru-RU"/>
              </w:rPr>
              <w:t>А02.07.007</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C40A3">
            <w:pPr>
              <w:spacing w:line="240" w:lineRule="auto"/>
              <w:ind w:firstLine="0"/>
              <w:rPr>
                <w:rFonts w:eastAsia="Times New Roman" w:cs="Times New Roman"/>
                <w:szCs w:val="24"/>
                <w:lang w:eastAsia="ru-RU"/>
              </w:rPr>
            </w:pPr>
            <w:r>
              <w:rPr>
                <w:rFonts w:eastAsia="Times New Roman" w:cs="Times New Roman"/>
                <w:szCs w:val="24"/>
                <w:lang w:eastAsia="ru-RU"/>
              </w:rPr>
              <w:t>Перкуссия зубов</w:t>
            </w:r>
          </w:p>
        </w:tc>
      </w:tr>
      <w:tr w:rsidR="001718BB" w:rsidTr="00271FFF">
        <w:trPr>
          <w:trHeight w:val="237"/>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C40A3">
            <w:pPr>
              <w:spacing w:line="240" w:lineRule="auto"/>
              <w:ind w:firstLine="0"/>
              <w:jc w:val="both"/>
              <w:rPr>
                <w:rFonts w:eastAsia="Times New Roman" w:cs="Times New Roman"/>
                <w:szCs w:val="24"/>
                <w:lang w:eastAsia="ru-RU"/>
              </w:rPr>
            </w:pPr>
            <w:r>
              <w:rPr>
                <w:rFonts w:eastAsia="Times New Roman" w:cs="Times New Roman"/>
                <w:szCs w:val="24"/>
                <w:lang w:eastAsia="ru-RU"/>
              </w:rPr>
              <w:t>А03.07.001</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C40A3">
            <w:pPr>
              <w:spacing w:line="240" w:lineRule="auto"/>
              <w:ind w:firstLine="0"/>
              <w:rPr>
                <w:rFonts w:eastAsia="Times New Roman" w:cs="Times New Roman"/>
                <w:szCs w:val="24"/>
                <w:lang w:eastAsia="ru-RU"/>
              </w:rPr>
            </w:pPr>
            <w:r>
              <w:rPr>
                <w:rFonts w:eastAsia="Times New Roman" w:cs="Times New Roman"/>
                <w:szCs w:val="24"/>
                <w:lang w:eastAsia="ru-RU"/>
              </w:rPr>
              <w:t>Люминесцентная стоматоскопия</w:t>
            </w:r>
          </w:p>
        </w:tc>
      </w:tr>
      <w:tr w:rsidR="001718BB" w:rsidTr="00271FFF">
        <w:trPr>
          <w:trHeight w:val="367"/>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C40A3">
            <w:pPr>
              <w:spacing w:line="240" w:lineRule="auto"/>
              <w:ind w:firstLine="0"/>
              <w:jc w:val="both"/>
              <w:rPr>
                <w:rFonts w:eastAsia="Times New Roman" w:cs="Times New Roman"/>
                <w:szCs w:val="24"/>
                <w:lang w:eastAsia="ru-RU"/>
              </w:rPr>
            </w:pPr>
            <w:r>
              <w:rPr>
                <w:rFonts w:eastAsia="Times New Roman" w:cs="Times New Roman"/>
                <w:szCs w:val="24"/>
                <w:lang w:eastAsia="ru-RU"/>
              </w:rPr>
              <w:t>А05.07.001</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C40A3">
            <w:pPr>
              <w:spacing w:line="240" w:lineRule="auto"/>
              <w:ind w:firstLine="0"/>
              <w:rPr>
                <w:rFonts w:eastAsia="Times New Roman" w:cs="Times New Roman"/>
                <w:szCs w:val="24"/>
                <w:lang w:eastAsia="ru-RU"/>
              </w:rPr>
            </w:pPr>
            <w:r>
              <w:rPr>
                <w:rFonts w:eastAsia="Times New Roman" w:cs="Times New Roman"/>
                <w:szCs w:val="24"/>
                <w:lang w:eastAsia="ru-RU"/>
              </w:rPr>
              <w:t>Электроодонтометрия</w:t>
            </w:r>
            <w:r w:rsidRPr="00156517">
              <w:rPr>
                <w:rFonts w:eastAsia="Times New Roman" w:cs="Times New Roman"/>
                <w:szCs w:val="24"/>
                <w:lang w:eastAsia="ru-RU"/>
              </w:rPr>
              <w:t>зуба</w:t>
            </w:r>
          </w:p>
        </w:tc>
      </w:tr>
      <w:tr w:rsidR="001718BB" w:rsidTr="00271FFF">
        <w:trPr>
          <w:trHeight w:val="303"/>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C40A3">
            <w:pPr>
              <w:spacing w:line="240" w:lineRule="auto"/>
              <w:ind w:firstLine="0"/>
              <w:jc w:val="both"/>
              <w:rPr>
                <w:rFonts w:eastAsia="Times New Roman" w:cs="Times New Roman"/>
                <w:szCs w:val="24"/>
                <w:lang w:eastAsia="ru-RU"/>
              </w:rPr>
            </w:pPr>
            <w:r>
              <w:rPr>
                <w:rFonts w:eastAsia="Times New Roman" w:cs="Times New Roman"/>
                <w:szCs w:val="24"/>
                <w:lang w:eastAsia="ru-RU"/>
              </w:rPr>
              <w:t>А06.07.003</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C40A3">
            <w:pPr>
              <w:spacing w:line="240" w:lineRule="auto"/>
              <w:ind w:firstLine="0"/>
              <w:rPr>
                <w:rFonts w:eastAsia="Times New Roman" w:cs="Times New Roman"/>
                <w:szCs w:val="24"/>
                <w:lang w:eastAsia="ru-RU"/>
              </w:rPr>
            </w:pPr>
            <w:r>
              <w:rPr>
                <w:rFonts w:eastAsia="Times New Roman" w:cs="Times New Roman"/>
                <w:szCs w:val="24"/>
                <w:lang w:eastAsia="ru-RU"/>
              </w:rPr>
              <w:t>Прицельная внутриротовая контактная рентгенография</w:t>
            </w:r>
          </w:p>
        </w:tc>
      </w:tr>
      <w:tr w:rsidR="001718BB" w:rsidTr="00271FFF">
        <w:trPr>
          <w:trHeight w:val="309"/>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C40A3">
            <w:pPr>
              <w:spacing w:line="240" w:lineRule="auto"/>
              <w:ind w:firstLine="0"/>
              <w:jc w:val="both"/>
              <w:rPr>
                <w:rFonts w:eastAsia="Times New Roman" w:cs="Times New Roman"/>
                <w:szCs w:val="24"/>
                <w:lang w:eastAsia="ru-RU"/>
              </w:rPr>
            </w:pPr>
            <w:r>
              <w:rPr>
                <w:rFonts w:eastAsia="Times New Roman" w:cs="Times New Roman"/>
                <w:szCs w:val="24"/>
                <w:lang w:eastAsia="ru-RU"/>
              </w:rPr>
              <w:t>А06.07.004</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C40A3">
            <w:pPr>
              <w:spacing w:line="240" w:lineRule="auto"/>
              <w:ind w:firstLine="0"/>
              <w:rPr>
                <w:rFonts w:eastAsia="Times New Roman" w:cs="Times New Roman"/>
                <w:szCs w:val="24"/>
                <w:lang w:eastAsia="ru-RU"/>
              </w:rPr>
            </w:pPr>
            <w:r>
              <w:rPr>
                <w:rFonts w:eastAsia="Times New Roman" w:cs="Times New Roman"/>
                <w:szCs w:val="24"/>
                <w:lang w:eastAsia="ru-RU"/>
              </w:rPr>
              <w:t>Ортопантомография</w:t>
            </w:r>
          </w:p>
        </w:tc>
      </w:tr>
      <w:tr w:rsidR="001718BB" w:rsidTr="00271FFF">
        <w:trPr>
          <w:trHeight w:val="309"/>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C40A3">
            <w:pPr>
              <w:spacing w:line="240" w:lineRule="auto"/>
              <w:ind w:firstLine="0"/>
              <w:jc w:val="both"/>
              <w:rPr>
                <w:rFonts w:eastAsia="Times New Roman" w:cs="Times New Roman"/>
                <w:szCs w:val="24"/>
                <w:lang w:eastAsia="ru-RU"/>
              </w:rPr>
            </w:pPr>
            <w:r>
              <w:rPr>
                <w:rFonts w:eastAsia="Times New Roman" w:cs="Times New Roman"/>
                <w:szCs w:val="24"/>
                <w:lang w:eastAsia="ru-RU"/>
              </w:rPr>
              <w:t>А06.07.010</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C40A3">
            <w:pPr>
              <w:spacing w:line="240" w:lineRule="auto"/>
              <w:ind w:firstLine="0"/>
              <w:rPr>
                <w:rFonts w:eastAsia="Times New Roman" w:cs="Times New Roman"/>
                <w:szCs w:val="24"/>
                <w:lang w:eastAsia="ru-RU"/>
              </w:rPr>
            </w:pPr>
            <w:r>
              <w:rPr>
                <w:rFonts w:eastAsia="Times New Roman" w:cs="Times New Roman"/>
                <w:szCs w:val="24"/>
                <w:lang w:eastAsia="ru-RU"/>
              </w:rPr>
              <w:t>Радиовизиография челюстно-лицевой области</w:t>
            </w:r>
          </w:p>
        </w:tc>
      </w:tr>
      <w:tr w:rsidR="001718BB" w:rsidTr="00271FFF">
        <w:trPr>
          <w:trHeight w:val="427"/>
        </w:trPr>
        <w:tc>
          <w:tcPr>
            <w:tcW w:w="1711" w:type="dxa"/>
            <w:tcBorders>
              <w:top w:val="single" w:sz="4" w:space="0" w:color="000001"/>
              <w:left w:val="single" w:sz="4" w:space="0" w:color="000001"/>
              <w:bottom w:val="single" w:sz="4" w:space="0" w:color="00000A"/>
              <w:right w:val="single" w:sz="4" w:space="0" w:color="000001"/>
            </w:tcBorders>
            <w:shd w:val="clear" w:color="auto" w:fill="auto"/>
            <w:tcMar>
              <w:left w:w="98" w:type="dxa"/>
            </w:tcMar>
            <w:vAlign w:val="center"/>
          </w:tcPr>
          <w:p w:rsidR="001718BB" w:rsidRDefault="006B73D4" w:rsidP="002C40A3">
            <w:pPr>
              <w:spacing w:line="240" w:lineRule="auto"/>
              <w:ind w:firstLine="0"/>
              <w:jc w:val="both"/>
              <w:rPr>
                <w:rFonts w:eastAsia="Times New Roman" w:cs="Times New Roman"/>
                <w:szCs w:val="24"/>
                <w:lang w:eastAsia="ru-RU"/>
              </w:rPr>
            </w:pPr>
            <w:r>
              <w:rPr>
                <w:rFonts w:eastAsia="Times New Roman" w:cs="Times New Roman"/>
                <w:szCs w:val="24"/>
                <w:lang w:eastAsia="ru-RU"/>
              </w:rPr>
              <w:lastRenderedPageBreak/>
              <w:t>А06.30.002</w:t>
            </w:r>
          </w:p>
        </w:tc>
        <w:tc>
          <w:tcPr>
            <w:tcW w:w="7797" w:type="dxa"/>
            <w:tcBorders>
              <w:top w:val="single" w:sz="4" w:space="0" w:color="000001"/>
              <w:left w:val="single" w:sz="4" w:space="0" w:color="000001"/>
              <w:bottom w:val="single" w:sz="4" w:space="0" w:color="00000A"/>
              <w:right w:val="single" w:sz="4" w:space="0" w:color="000001"/>
            </w:tcBorders>
            <w:shd w:val="clear" w:color="auto" w:fill="auto"/>
            <w:vAlign w:val="center"/>
          </w:tcPr>
          <w:p w:rsidR="001718BB" w:rsidRDefault="006B73D4" w:rsidP="002C40A3">
            <w:pPr>
              <w:spacing w:line="240" w:lineRule="auto"/>
              <w:ind w:firstLine="0"/>
              <w:rPr>
                <w:rFonts w:eastAsia="Times New Roman" w:cs="Times New Roman"/>
                <w:szCs w:val="24"/>
                <w:lang w:eastAsia="ru-RU"/>
              </w:rPr>
            </w:pPr>
            <w:r>
              <w:rPr>
                <w:rFonts w:eastAsia="Times New Roman" w:cs="Times New Roman"/>
                <w:szCs w:val="24"/>
                <w:lang w:eastAsia="ru-RU"/>
              </w:rPr>
              <w:t xml:space="preserve">Описание и интерпретация рентгенологических изображений </w:t>
            </w:r>
          </w:p>
        </w:tc>
      </w:tr>
    </w:tbl>
    <w:p w:rsidR="001718BB" w:rsidRDefault="001718BB">
      <w:pPr>
        <w:jc w:val="both"/>
        <w:rPr>
          <w:rFonts w:eastAsia="Calibri" w:cs="Times New Roman"/>
          <w:b/>
          <w:szCs w:val="24"/>
        </w:rPr>
      </w:pPr>
    </w:p>
    <w:p w:rsidR="001718BB" w:rsidRDefault="006B73D4" w:rsidP="00271FFF">
      <w:pPr>
        <w:spacing w:line="240" w:lineRule="auto"/>
        <w:ind w:firstLine="851"/>
        <w:jc w:val="both"/>
        <w:rPr>
          <w:rFonts w:cs="Times New Roman"/>
          <w:b/>
          <w:szCs w:val="24"/>
        </w:rPr>
      </w:pPr>
      <w:r>
        <w:rPr>
          <w:rFonts w:cs="Times New Roman"/>
          <w:b/>
          <w:szCs w:val="24"/>
        </w:rPr>
        <w:t>Таблица 7. Иная диагностика</w:t>
      </w:r>
    </w:p>
    <w:tbl>
      <w:tblPr>
        <w:tblW w:w="9508" w:type="dxa"/>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1711"/>
        <w:gridCol w:w="7797"/>
      </w:tblGrid>
      <w:tr w:rsidR="001718BB" w:rsidTr="00271FFF">
        <w:trPr>
          <w:trHeight w:val="600"/>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271FFF" w:rsidRDefault="006B73D4" w:rsidP="002C40A3">
            <w:pPr>
              <w:spacing w:line="240" w:lineRule="auto"/>
              <w:ind w:firstLine="0"/>
              <w:jc w:val="center"/>
              <w:rPr>
                <w:rFonts w:eastAsia="Times New Roman" w:cs="Times New Roman"/>
                <w:b/>
                <w:szCs w:val="24"/>
                <w:lang w:eastAsia="ru-RU"/>
              </w:rPr>
            </w:pPr>
            <w:r w:rsidRPr="00271FFF">
              <w:rPr>
                <w:rFonts w:eastAsia="Times New Roman" w:cs="Times New Roman"/>
                <w:b/>
                <w:szCs w:val="24"/>
                <w:lang w:eastAsia="ru-RU"/>
              </w:rPr>
              <w:t>Код медицинской услуги</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271FFF" w:rsidRDefault="006B73D4" w:rsidP="002C40A3">
            <w:pPr>
              <w:spacing w:line="240" w:lineRule="auto"/>
              <w:ind w:firstLine="0"/>
              <w:jc w:val="center"/>
              <w:rPr>
                <w:rFonts w:eastAsia="Times New Roman" w:cs="Times New Roman"/>
                <w:b/>
                <w:szCs w:val="24"/>
                <w:lang w:eastAsia="ru-RU"/>
              </w:rPr>
            </w:pPr>
            <w:r w:rsidRPr="00271FFF">
              <w:rPr>
                <w:rFonts w:eastAsia="Times New Roman" w:cs="Times New Roman"/>
                <w:b/>
                <w:szCs w:val="24"/>
                <w:lang w:eastAsia="ru-RU"/>
              </w:rPr>
              <w:t>Наименование медицинской услуги</w:t>
            </w:r>
          </w:p>
        </w:tc>
      </w:tr>
      <w:tr w:rsidR="001718BB" w:rsidTr="00271FFF">
        <w:trPr>
          <w:trHeight w:val="315"/>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C40A3">
            <w:pPr>
              <w:spacing w:line="240" w:lineRule="auto"/>
              <w:ind w:firstLine="0"/>
              <w:jc w:val="both"/>
              <w:rPr>
                <w:rFonts w:eastAsia="Times New Roman" w:cs="Times New Roman"/>
                <w:szCs w:val="24"/>
                <w:lang w:eastAsia="ru-RU"/>
              </w:rPr>
            </w:pPr>
            <w:r>
              <w:rPr>
                <w:rFonts w:eastAsia="Times New Roman" w:cs="Times New Roman"/>
                <w:szCs w:val="24"/>
                <w:lang w:eastAsia="ru-RU"/>
              </w:rPr>
              <w:t>А12.07.001</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C40A3">
            <w:pPr>
              <w:spacing w:line="240" w:lineRule="auto"/>
              <w:ind w:firstLine="0"/>
              <w:jc w:val="both"/>
              <w:rPr>
                <w:rFonts w:eastAsia="Times New Roman" w:cs="Times New Roman"/>
                <w:szCs w:val="24"/>
                <w:lang w:eastAsia="ru-RU"/>
              </w:rPr>
            </w:pPr>
            <w:r>
              <w:rPr>
                <w:rFonts w:eastAsia="Times New Roman" w:cs="Times New Roman"/>
                <w:szCs w:val="24"/>
                <w:lang w:eastAsia="ru-RU"/>
              </w:rPr>
              <w:t>Витальное окрашивание твердых тканей зуба</w:t>
            </w:r>
          </w:p>
        </w:tc>
      </w:tr>
      <w:tr w:rsidR="001718BB" w:rsidTr="00271FFF">
        <w:trPr>
          <w:trHeight w:val="263"/>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C40A3">
            <w:pPr>
              <w:spacing w:line="240" w:lineRule="auto"/>
              <w:ind w:firstLine="0"/>
              <w:jc w:val="both"/>
              <w:rPr>
                <w:rFonts w:eastAsia="Times New Roman" w:cs="Times New Roman"/>
                <w:szCs w:val="24"/>
                <w:lang w:eastAsia="ru-RU"/>
              </w:rPr>
            </w:pPr>
            <w:r>
              <w:rPr>
                <w:rFonts w:eastAsia="Times New Roman" w:cs="Times New Roman"/>
                <w:szCs w:val="24"/>
                <w:lang w:eastAsia="ru-RU"/>
              </w:rPr>
              <w:t>А12.07.003</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C40A3">
            <w:pPr>
              <w:spacing w:line="240" w:lineRule="auto"/>
              <w:ind w:firstLine="0"/>
              <w:jc w:val="both"/>
              <w:rPr>
                <w:rFonts w:eastAsia="Times New Roman" w:cs="Times New Roman"/>
                <w:szCs w:val="24"/>
                <w:lang w:eastAsia="ru-RU"/>
              </w:rPr>
            </w:pPr>
            <w:r>
              <w:rPr>
                <w:rFonts w:eastAsia="Times New Roman" w:cs="Times New Roman"/>
                <w:szCs w:val="24"/>
                <w:lang w:eastAsia="ru-RU"/>
              </w:rPr>
              <w:t>Определение индексов гигиены полости рта</w:t>
            </w:r>
          </w:p>
        </w:tc>
      </w:tr>
      <w:tr w:rsidR="001718BB" w:rsidTr="00271FFF">
        <w:trPr>
          <w:trHeight w:val="257"/>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Default="006B73D4" w:rsidP="002C40A3">
            <w:pPr>
              <w:spacing w:line="240" w:lineRule="auto"/>
              <w:ind w:firstLine="0"/>
              <w:jc w:val="both"/>
              <w:rPr>
                <w:rFonts w:eastAsia="Times New Roman" w:cs="Times New Roman"/>
                <w:szCs w:val="24"/>
                <w:lang w:eastAsia="ru-RU"/>
              </w:rPr>
            </w:pPr>
            <w:r>
              <w:rPr>
                <w:rFonts w:eastAsia="Times New Roman" w:cs="Times New Roman"/>
                <w:szCs w:val="24"/>
                <w:lang w:eastAsia="ru-RU"/>
              </w:rPr>
              <w:t>A12.30.006</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Default="006B73D4" w:rsidP="00271FFF">
            <w:pPr>
              <w:spacing w:line="240" w:lineRule="auto"/>
              <w:ind w:firstLine="0"/>
              <w:rPr>
                <w:rFonts w:eastAsia="Times New Roman" w:cs="Times New Roman"/>
                <w:szCs w:val="24"/>
                <w:lang w:eastAsia="ru-RU"/>
              </w:rPr>
            </w:pPr>
            <w:r>
              <w:rPr>
                <w:rFonts w:eastAsia="Times New Roman" w:cs="Times New Roman"/>
                <w:szCs w:val="24"/>
                <w:lang w:eastAsia="ru-RU"/>
              </w:rPr>
              <w:t>Лазерная спектрофотометрия</w:t>
            </w:r>
          </w:p>
        </w:tc>
      </w:tr>
    </w:tbl>
    <w:p w:rsidR="001718BB" w:rsidRDefault="001718BB" w:rsidP="00CD79C4">
      <w:pPr>
        <w:spacing w:line="240" w:lineRule="auto"/>
        <w:jc w:val="right"/>
        <w:rPr>
          <w:rFonts w:eastAsia="Calibri" w:cs="Times New Roman"/>
          <w:b/>
          <w:szCs w:val="24"/>
        </w:rPr>
      </w:pPr>
    </w:p>
    <w:p w:rsidR="001718BB" w:rsidRDefault="006B73D4" w:rsidP="00271FFF">
      <w:pPr>
        <w:spacing w:line="240" w:lineRule="auto"/>
        <w:ind w:firstLine="851"/>
        <w:jc w:val="both"/>
        <w:rPr>
          <w:rFonts w:cs="Times New Roman"/>
          <w:szCs w:val="24"/>
        </w:rPr>
      </w:pPr>
      <w:r>
        <w:rPr>
          <w:rFonts w:cs="Times New Roman"/>
          <w:b/>
          <w:szCs w:val="24"/>
        </w:rPr>
        <w:t>Таблица 8. Консервативное лечение</w:t>
      </w:r>
    </w:p>
    <w:tbl>
      <w:tblPr>
        <w:tblW w:w="9508" w:type="dxa"/>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1711"/>
        <w:gridCol w:w="7797"/>
      </w:tblGrid>
      <w:tr w:rsidR="001718BB" w:rsidRPr="00271FFF" w:rsidTr="00271FFF">
        <w:trPr>
          <w:trHeight w:val="600"/>
        </w:trPr>
        <w:tc>
          <w:tcPr>
            <w:tcW w:w="171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271FFF" w:rsidRDefault="006B73D4" w:rsidP="002C40A3">
            <w:pPr>
              <w:spacing w:line="240" w:lineRule="auto"/>
              <w:ind w:firstLine="0"/>
              <w:jc w:val="center"/>
              <w:rPr>
                <w:rFonts w:eastAsia="Times New Roman" w:cs="Times New Roman"/>
                <w:b/>
                <w:szCs w:val="24"/>
                <w:lang w:eastAsia="ru-RU"/>
              </w:rPr>
            </w:pPr>
            <w:r w:rsidRPr="00271FFF">
              <w:rPr>
                <w:rFonts w:eastAsia="Times New Roman" w:cs="Times New Roman"/>
                <w:b/>
                <w:szCs w:val="24"/>
                <w:lang w:eastAsia="ru-RU"/>
              </w:rPr>
              <w:t>Код медицинской услуги</w:t>
            </w:r>
          </w:p>
        </w:tc>
        <w:tc>
          <w:tcPr>
            <w:tcW w:w="77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271FFF" w:rsidRDefault="006B73D4" w:rsidP="002C40A3">
            <w:pPr>
              <w:spacing w:line="240" w:lineRule="auto"/>
              <w:ind w:firstLine="0"/>
              <w:jc w:val="center"/>
              <w:rPr>
                <w:rFonts w:eastAsia="Times New Roman" w:cs="Times New Roman"/>
                <w:b/>
                <w:szCs w:val="24"/>
                <w:lang w:eastAsia="ru-RU"/>
              </w:rPr>
            </w:pPr>
            <w:r w:rsidRPr="00271FFF">
              <w:rPr>
                <w:rFonts w:eastAsia="Times New Roman" w:cs="Times New Roman"/>
                <w:b/>
                <w:szCs w:val="24"/>
                <w:lang w:eastAsia="ru-RU"/>
              </w:rPr>
              <w:t>Наименование медицинской услуги</w:t>
            </w:r>
          </w:p>
        </w:tc>
      </w:tr>
      <w:tr w:rsidR="001718BB" w:rsidTr="00271FFF">
        <w:trPr>
          <w:trHeight w:val="275"/>
        </w:trPr>
        <w:tc>
          <w:tcPr>
            <w:tcW w:w="1711" w:type="dxa"/>
            <w:tcBorders>
              <w:top w:val="single" w:sz="4" w:space="0" w:color="000001"/>
              <w:left w:val="single" w:sz="4" w:space="0" w:color="00000A"/>
              <w:bottom w:val="single" w:sz="4" w:space="0" w:color="00000A"/>
              <w:right w:val="single" w:sz="4" w:space="0" w:color="00000A"/>
            </w:tcBorders>
            <w:shd w:val="clear" w:color="auto" w:fill="auto"/>
            <w:tcMar>
              <w:left w:w="98" w:type="dxa"/>
            </w:tcMar>
            <w:vAlign w:val="center"/>
          </w:tcPr>
          <w:p w:rsidR="001718BB" w:rsidRDefault="006B73D4" w:rsidP="00C56F19">
            <w:pPr>
              <w:spacing w:line="240" w:lineRule="auto"/>
              <w:ind w:firstLine="0"/>
              <w:rPr>
                <w:rFonts w:eastAsia="Times New Roman" w:cs="Times New Roman"/>
                <w:szCs w:val="24"/>
                <w:lang w:eastAsia="ru-RU"/>
              </w:rPr>
            </w:pPr>
            <w:r>
              <w:rPr>
                <w:rFonts w:eastAsia="Times New Roman" w:cs="Times New Roman"/>
                <w:szCs w:val="24"/>
                <w:lang w:eastAsia="ru-RU"/>
              </w:rPr>
              <w:t xml:space="preserve">A16.07.051 </w:t>
            </w:r>
          </w:p>
        </w:tc>
        <w:tc>
          <w:tcPr>
            <w:tcW w:w="7797" w:type="dxa"/>
            <w:tcBorders>
              <w:top w:val="single" w:sz="4" w:space="0" w:color="000001"/>
              <w:left w:val="single" w:sz="4" w:space="0" w:color="000001"/>
              <w:bottom w:val="single" w:sz="4" w:space="0" w:color="00000A"/>
              <w:right w:val="single" w:sz="4" w:space="0" w:color="00000A"/>
            </w:tcBorders>
            <w:shd w:val="clear" w:color="auto" w:fill="auto"/>
            <w:vAlign w:val="center"/>
          </w:tcPr>
          <w:p w:rsidR="001718BB" w:rsidRDefault="006B73D4" w:rsidP="00C56F19">
            <w:pPr>
              <w:spacing w:line="240" w:lineRule="auto"/>
              <w:ind w:firstLine="0"/>
              <w:rPr>
                <w:rFonts w:eastAsia="Times New Roman" w:cs="Times New Roman"/>
                <w:szCs w:val="24"/>
                <w:lang w:eastAsia="ru-RU"/>
              </w:rPr>
            </w:pPr>
            <w:r>
              <w:rPr>
                <w:rFonts w:eastAsia="Times New Roman" w:cs="Times New Roman"/>
                <w:szCs w:val="24"/>
                <w:lang w:eastAsia="ru-RU"/>
              </w:rPr>
              <w:t xml:space="preserve">Профессиональная гигиена полости рта и зубов </w:t>
            </w:r>
          </w:p>
        </w:tc>
      </w:tr>
      <w:tr w:rsidR="001718BB" w:rsidTr="00271FFF">
        <w:trPr>
          <w:trHeight w:val="279"/>
        </w:trPr>
        <w:tc>
          <w:tcPr>
            <w:tcW w:w="1711" w:type="dxa"/>
            <w:tcBorders>
              <w:top w:val="single" w:sz="4" w:space="0" w:color="000001"/>
              <w:left w:val="single" w:sz="4" w:space="0" w:color="00000A"/>
              <w:bottom w:val="single" w:sz="4" w:space="0" w:color="00000A"/>
              <w:right w:val="single" w:sz="4" w:space="0" w:color="00000A"/>
            </w:tcBorders>
            <w:shd w:val="clear" w:color="auto" w:fill="auto"/>
            <w:tcMar>
              <w:left w:w="98" w:type="dxa"/>
            </w:tcMar>
          </w:tcPr>
          <w:p w:rsidR="001718BB" w:rsidRDefault="006B73D4" w:rsidP="00C56F19">
            <w:pPr>
              <w:spacing w:line="240" w:lineRule="auto"/>
              <w:ind w:firstLine="0"/>
              <w:rPr>
                <w:rFonts w:eastAsia="Times New Roman" w:cs="Times New Roman"/>
                <w:szCs w:val="24"/>
                <w:lang w:eastAsia="ru-RU"/>
              </w:rPr>
            </w:pPr>
            <w:r>
              <w:rPr>
                <w:rFonts w:eastAsia="Times New Roman" w:cs="Times New Roman"/>
                <w:szCs w:val="24"/>
                <w:lang w:eastAsia="ru-RU"/>
              </w:rPr>
              <w:t>A11.07.024</w:t>
            </w:r>
          </w:p>
        </w:tc>
        <w:tc>
          <w:tcPr>
            <w:tcW w:w="7797" w:type="dxa"/>
            <w:tcBorders>
              <w:top w:val="single" w:sz="4" w:space="0" w:color="000001"/>
              <w:left w:val="single" w:sz="4" w:space="0" w:color="000001"/>
              <w:bottom w:val="single" w:sz="4" w:space="0" w:color="00000A"/>
              <w:right w:val="single" w:sz="4" w:space="0" w:color="00000A"/>
            </w:tcBorders>
            <w:shd w:val="clear" w:color="auto" w:fill="auto"/>
          </w:tcPr>
          <w:p w:rsidR="001718BB" w:rsidRDefault="006B73D4" w:rsidP="00C56F19">
            <w:pPr>
              <w:spacing w:line="240" w:lineRule="auto"/>
              <w:ind w:firstLine="0"/>
              <w:rPr>
                <w:rFonts w:eastAsia="Times New Roman" w:cs="Times New Roman"/>
                <w:szCs w:val="24"/>
                <w:lang w:eastAsia="ru-RU"/>
              </w:rPr>
            </w:pPr>
            <w:r>
              <w:rPr>
                <w:rFonts w:eastAsia="Times New Roman" w:cs="Times New Roman"/>
                <w:szCs w:val="24"/>
                <w:lang w:eastAsia="ru-RU"/>
              </w:rPr>
              <w:t>Местное применение реминерализующих препаратов в области зуба</w:t>
            </w:r>
          </w:p>
        </w:tc>
      </w:tr>
      <w:tr w:rsidR="001718BB" w:rsidTr="00271FFF">
        <w:trPr>
          <w:trHeight w:val="255"/>
        </w:trPr>
        <w:tc>
          <w:tcPr>
            <w:tcW w:w="17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Default="006B73D4" w:rsidP="00C56F19">
            <w:pPr>
              <w:spacing w:line="240" w:lineRule="auto"/>
              <w:ind w:firstLine="0"/>
              <w:rPr>
                <w:rFonts w:eastAsia="Times New Roman" w:cs="Times New Roman"/>
                <w:szCs w:val="24"/>
                <w:lang w:eastAsia="ru-RU"/>
              </w:rPr>
            </w:pPr>
            <w:r>
              <w:rPr>
                <w:rFonts w:eastAsia="Times New Roman" w:cs="Times New Roman"/>
                <w:szCs w:val="24"/>
                <w:lang w:eastAsia="ru-RU"/>
              </w:rPr>
              <w:t>A11.07.012</w:t>
            </w:r>
          </w:p>
        </w:tc>
        <w:tc>
          <w:tcPr>
            <w:tcW w:w="7797" w:type="dxa"/>
            <w:tcBorders>
              <w:top w:val="single" w:sz="4" w:space="0" w:color="00000A"/>
              <w:left w:val="single" w:sz="4" w:space="0" w:color="000001"/>
              <w:bottom w:val="single" w:sz="4" w:space="0" w:color="00000A"/>
              <w:right w:val="single" w:sz="4" w:space="0" w:color="00000A"/>
            </w:tcBorders>
            <w:shd w:val="clear" w:color="auto" w:fill="auto"/>
            <w:vAlign w:val="center"/>
          </w:tcPr>
          <w:p w:rsidR="001718BB" w:rsidRDefault="006B73D4" w:rsidP="00C56F19">
            <w:pPr>
              <w:spacing w:line="240" w:lineRule="auto"/>
              <w:ind w:firstLine="0"/>
              <w:rPr>
                <w:rFonts w:eastAsia="Times New Roman" w:cs="Times New Roman"/>
                <w:szCs w:val="24"/>
                <w:lang w:eastAsia="ru-RU"/>
              </w:rPr>
            </w:pPr>
            <w:r>
              <w:rPr>
                <w:rFonts w:eastAsia="Times New Roman" w:cs="Times New Roman"/>
                <w:szCs w:val="24"/>
                <w:lang w:eastAsia="ru-RU"/>
              </w:rPr>
              <w:t xml:space="preserve">Глубокое фторирование </w:t>
            </w:r>
            <w:r w:rsidRPr="00156517">
              <w:rPr>
                <w:rFonts w:eastAsia="Times New Roman" w:cs="Times New Roman"/>
                <w:szCs w:val="24"/>
                <w:lang w:eastAsia="ru-RU"/>
              </w:rPr>
              <w:t>эмали зуба</w:t>
            </w:r>
          </w:p>
        </w:tc>
      </w:tr>
      <w:tr w:rsidR="001718BB" w:rsidTr="00271FFF">
        <w:trPr>
          <w:trHeight w:val="260"/>
        </w:trPr>
        <w:tc>
          <w:tcPr>
            <w:tcW w:w="1711" w:type="dxa"/>
            <w:tcBorders>
              <w:top w:val="single" w:sz="4" w:space="0" w:color="000001"/>
              <w:left w:val="single" w:sz="4" w:space="0" w:color="00000A"/>
              <w:bottom w:val="single" w:sz="4" w:space="0" w:color="00000A"/>
              <w:right w:val="single" w:sz="4" w:space="0" w:color="00000A"/>
            </w:tcBorders>
            <w:shd w:val="clear" w:color="auto" w:fill="auto"/>
            <w:tcMar>
              <w:left w:w="98" w:type="dxa"/>
            </w:tcMar>
            <w:vAlign w:val="center"/>
          </w:tcPr>
          <w:p w:rsidR="001718BB" w:rsidRDefault="006B73D4" w:rsidP="00C56F19">
            <w:pPr>
              <w:spacing w:line="240" w:lineRule="auto"/>
              <w:ind w:firstLine="0"/>
              <w:rPr>
                <w:rFonts w:eastAsia="Times New Roman" w:cs="Times New Roman"/>
                <w:szCs w:val="24"/>
                <w:lang w:eastAsia="ru-RU"/>
              </w:rPr>
            </w:pPr>
            <w:r>
              <w:rPr>
                <w:rFonts w:eastAsia="Times New Roman" w:cs="Times New Roman"/>
                <w:szCs w:val="24"/>
                <w:lang w:eastAsia="ru-RU"/>
              </w:rPr>
              <w:t>A16.07.057</w:t>
            </w:r>
          </w:p>
        </w:tc>
        <w:tc>
          <w:tcPr>
            <w:tcW w:w="7797" w:type="dxa"/>
            <w:tcBorders>
              <w:top w:val="single" w:sz="4" w:space="0" w:color="000001"/>
              <w:left w:val="single" w:sz="4" w:space="0" w:color="000001"/>
              <w:bottom w:val="single" w:sz="4" w:space="0" w:color="00000A"/>
              <w:right w:val="single" w:sz="4" w:space="0" w:color="00000A"/>
            </w:tcBorders>
            <w:shd w:val="clear" w:color="auto" w:fill="auto"/>
            <w:vAlign w:val="center"/>
          </w:tcPr>
          <w:p w:rsidR="001718BB" w:rsidRDefault="006B73D4" w:rsidP="00C56F19">
            <w:pPr>
              <w:spacing w:line="240" w:lineRule="auto"/>
              <w:ind w:firstLine="0"/>
              <w:rPr>
                <w:rFonts w:eastAsia="Times New Roman" w:cs="Times New Roman"/>
                <w:szCs w:val="24"/>
                <w:lang w:eastAsia="ru-RU"/>
              </w:rPr>
            </w:pPr>
            <w:r>
              <w:rPr>
                <w:rFonts w:eastAsia="Times New Roman" w:cs="Times New Roman"/>
                <w:szCs w:val="24"/>
                <w:lang w:eastAsia="ru-RU"/>
              </w:rPr>
              <w:t>Запечатывание фиссуры зуба герметиком</w:t>
            </w:r>
          </w:p>
        </w:tc>
      </w:tr>
    </w:tbl>
    <w:p w:rsidR="001718BB" w:rsidRDefault="001718BB">
      <w:pPr>
        <w:spacing w:line="240" w:lineRule="auto"/>
        <w:jc w:val="both"/>
        <w:rPr>
          <w:rFonts w:eastAsia="Calibri" w:cs="Times New Roman"/>
          <w:b/>
          <w:szCs w:val="24"/>
        </w:rPr>
      </w:pPr>
    </w:p>
    <w:p w:rsidR="001718BB" w:rsidRDefault="006B73D4" w:rsidP="00271FFF">
      <w:pPr>
        <w:spacing w:line="240" w:lineRule="auto"/>
        <w:ind w:firstLine="993"/>
        <w:jc w:val="both"/>
        <w:rPr>
          <w:rFonts w:cs="Times New Roman"/>
          <w:szCs w:val="24"/>
        </w:rPr>
      </w:pPr>
      <w:r>
        <w:rPr>
          <w:rFonts w:cs="Times New Roman"/>
          <w:b/>
          <w:szCs w:val="24"/>
        </w:rPr>
        <w:t>Таблица 9. Оперативное лечение</w:t>
      </w:r>
    </w:p>
    <w:tbl>
      <w:tblPr>
        <w:tblW w:w="9508" w:type="dxa"/>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1867"/>
        <w:gridCol w:w="7641"/>
      </w:tblGrid>
      <w:tr w:rsidR="001718BB" w:rsidRPr="00271FFF" w:rsidTr="00271FFF">
        <w:trPr>
          <w:trHeight w:val="600"/>
        </w:trPr>
        <w:tc>
          <w:tcPr>
            <w:tcW w:w="186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271FFF" w:rsidRDefault="006B73D4">
            <w:pPr>
              <w:spacing w:line="240" w:lineRule="auto"/>
              <w:ind w:firstLine="0"/>
              <w:jc w:val="center"/>
              <w:rPr>
                <w:rFonts w:eastAsia="Times New Roman" w:cs="Times New Roman"/>
                <w:b/>
                <w:szCs w:val="24"/>
                <w:lang w:eastAsia="ru-RU"/>
              </w:rPr>
            </w:pPr>
            <w:r w:rsidRPr="00271FFF">
              <w:rPr>
                <w:rFonts w:eastAsia="Times New Roman" w:cs="Times New Roman"/>
                <w:b/>
                <w:szCs w:val="24"/>
                <w:lang w:eastAsia="ru-RU"/>
              </w:rPr>
              <w:t>Код медицинской услуги</w:t>
            </w:r>
          </w:p>
        </w:tc>
        <w:tc>
          <w:tcPr>
            <w:tcW w:w="76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271FFF" w:rsidRDefault="006B73D4" w:rsidP="00271FFF">
            <w:pPr>
              <w:spacing w:line="240" w:lineRule="auto"/>
              <w:ind w:firstLine="0"/>
              <w:jc w:val="center"/>
              <w:rPr>
                <w:rFonts w:eastAsia="Times New Roman" w:cs="Times New Roman"/>
                <w:b/>
                <w:szCs w:val="24"/>
                <w:lang w:eastAsia="ru-RU"/>
              </w:rPr>
            </w:pPr>
            <w:r w:rsidRPr="00271FFF">
              <w:rPr>
                <w:rFonts w:eastAsia="Times New Roman" w:cs="Times New Roman"/>
                <w:b/>
                <w:szCs w:val="24"/>
                <w:lang w:eastAsia="ru-RU"/>
              </w:rPr>
              <w:t>Наименование медицинской услуги</w:t>
            </w:r>
          </w:p>
        </w:tc>
      </w:tr>
      <w:tr w:rsidR="001718BB" w:rsidTr="00271FFF">
        <w:trPr>
          <w:trHeight w:val="275"/>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Default="006B73D4">
            <w:pPr>
              <w:spacing w:line="240" w:lineRule="auto"/>
              <w:ind w:firstLine="0"/>
              <w:jc w:val="both"/>
              <w:rPr>
                <w:rFonts w:eastAsia="Times New Roman" w:cs="Times New Roman"/>
                <w:szCs w:val="24"/>
                <w:lang w:eastAsia="ru-RU"/>
              </w:rPr>
            </w:pPr>
            <w:r>
              <w:rPr>
                <w:rFonts w:eastAsia="Times New Roman" w:cs="Times New Roman"/>
                <w:szCs w:val="24"/>
                <w:lang w:eastAsia="ru-RU"/>
              </w:rPr>
              <w:t>B01.003.004.002</w:t>
            </w:r>
          </w:p>
        </w:tc>
        <w:tc>
          <w:tcPr>
            <w:tcW w:w="7641" w:type="dxa"/>
            <w:tcBorders>
              <w:top w:val="single" w:sz="4" w:space="0" w:color="00000A"/>
              <w:left w:val="single" w:sz="4" w:space="0" w:color="000001"/>
              <w:bottom w:val="single" w:sz="4" w:space="0" w:color="00000A"/>
              <w:right w:val="single" w:sz="4" w:space="0" w:color="00000A"/>
            </w:tcBorders>
            <w:shd w:val="clear" w:color="auto" w:fill="auto"/>
            <w:vAlign w:val="center"/>
          </w:tcPr>
          <w:p w:rsidR="001718BB" w:rsidRDefault="006B73D4" w:rsidP="002C40A3">
            <w:pPr>
              <w:spacing w:line="240" w:lineRule="auto"/>
              <w:ind w:firstLine="38"/>
              <w:jc w:val="both"/>
              <w:rPr>
                <w:rFonts w:eastAsia="Times New Roman" w:cs="Times New Roman"/>
                <w:szCs w:val="24"/>
                <w:lang w:eastAsia="ru-RU"/>
              </w:rPr>
            </w:pPr>
            <w:r>
              <w:rPr>
                <w:rFonts w:eastAsia="Times New Roman" w:cs="Times New Roman"/>
                <w:szCs w:val="24"/>
                <w:lang w:eastAsia="ru-RU"/>
              </w:rPr>
              <w:t xml:space="preserve">Проводниковая анестезия </w:t>
            </w:r>
          </w:p>
        </w:tc>
      </w:tr>
      <w:tr w:rsidR="001718BB" w:rsidTr="00271FFF">
        <w:trPr>
          <w:trHeight w:val="36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Default="006B73D4">
            <w:pPr>
              <w:spacing w:line="240" w:lineRule="auto"/>
              <w:ind w:firstLine="0"/>
              <w:jc w:val="both"/>
              <w:rPr>
                <w:rFonts w:eastAsia="Times New Roman" w:cs="Times New Roman"/>
                <w:szCs w:val="24"/>
                <w:lang w:eastAsia="ru-RU"/>
              </w:rPr>
            </w:pPr>
            <w:r>
              <w:rPr>
                <w:rFonts w:eastAsia="Times New Roman" w:cs="Times New Roman"/>
                <w:szCs w:val="24"/>
                <w:lang w:eastAsia="ru-RU"/>
              </w:rPr>
              <w:t>B01.003.004.004</w:t>
            </w:r>
          </w:p>
        </w:tc>
        <w:tc>
          <w:tcPr>
            <w:tcW w:w="7641" w:type="dxa"/>
            <w:tcBorders>
              <w:top w:val="single" w:sz="4" w:space="0" w:color="00000A"/>
              <w:left w:val="single" w:sz="4" w:space="0" w:color="000001"/>
              <w:bottom w:val="single" w:sz="4" w:space="0" w:color="00000A"/>
              <w:right w:val="single" w:sz="4" w:space="0" w:color="00000A"/>
            </w:tcBorders>
            <w:shd w:val="clear" w:color="auto" w:fill="auto"/>
            <w:vAlign w:val="center"/>
          </w:tcPr>
          <w:p w:rsidR="001718BB" w:rsidRDefault="006B73D4" w:rsidP="002C40A3">
            <w:pPr>
              <w:spacing w:line="240" w:lineRule="auto"/>
              <w:ind w:firstLine="38"/>
              <w:jc w:val="both"/>
              <w:rPr>
                <w:rFonts w:eastAsia="Times New Roman" w:cs="Times New Roman"/>
                <w:szCs w:val="24"/>
                <w:lang w:eastAsia="ru-RU"/>
              </w:rPr>
            </w:pPr>
            <w:r>
              <w:rPr>
                <w:rFonts w:eastAsia="Times New Roman" w:cs="Times New Roman"/>
                <w:szCs w:val="24"/>
                <w:lang w:eastAsia="ru-RU"/>
              </w:rPr>
              <w:t xml:space="preserve">Аппликационная анестезия </w:t>
            </w:r>
          </w:p>
        </w:tc>
      </w:tr>
      <w:tr w:rsidR="001718BB" w:rsidTr="00271FFF">
        <w:trPr>
          <w:trHeight w:val="3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Default="006B73D4">
            <w:pPr>
              <w:spacing w:line="240" w:lineRule="auto"/>
              <w:ind w:firstLine="0"/>
              <w:jc w:val="both"/>
              <w:rPr>
                <w:rFonts w:eastAsia="Times New Roman" w:cs="Times New Roman"/>
                <w:szCs w:val="24"/>
                <w:lang w:eastAsia="ru-RU"/>
              </w:rPr>
            </w:pPr>
            <w:r>
              <w:rPr>
                <w:rFonts w:eastAsia="Times New Roman" w:cs="Times New Roman"/>
                <w:szCs w:val="24"/>
                <w:lang w:eastAsia="ru-RU"/>
              </w:rPr>
              <w:t>B01.003.004.005</w:t>
            </w:r>
          </w:p>
        </w:tc>
        <w:tc>
          <w:tcPr>
            <w:tcW w:w="7641" w:type="dxa"/>
            <w:tcBorders>
              <w:top w:val="single" w:sz="4" w:space="0" w:color="00000A"/>
              <w:left w:val="single" w:sz="4" w:space="0" w:color="000001"/>
              <w:bottom w:val="single" w:sz="4" w:space="0" w:color="00000A"/>
              <w:right w:val="single" w:sz="4" w:space="0" w:color="00000A"/>
            </w:tcBorders>
            <w:shd w:val="clear" w:color="auto" w:fill="auto"/>
            <w:vAlign w:val="center"/>
          </w:tcPr>
          <w:p w:rsidR="001718BB" w:rsidRDefault="006B73D4" w:rsidP="002C40A3">
            <w:pPr>
              <w:spacing w:line="240" w:lineRule="auto"/>
              <w:ind w:firstLine="38"/>
              <w:jc w:val="both"/>
              <w:rPr>
                <w:rFonts w:eastAsia="Times New Roman" w:cs="Times New Roman"/>
                <w:szCs w:val="24"/>
                <w:lang w:eastAsia="ru-RU"/>
              </w:rPr>
            </w:pPr>
            <w:bookmarkStart w:id="58" w:name="_Hlk13735679"/>
            <w:bookmarkEnd w:id="58"/>
            <w:r>
              <w:rPr>
                <w:rFonts w:eastAsia="Times New Roman" w:cs="Times New Roman"/>
                <w:szCs w:val="24"/>
                <w:lang w:eastAsia="ru-RU"/>
              </w:rPr>
              <w:t xml:space="preserve">Инфильтрационная анестезия </w:t>
            </w:r>
          </w:p>
        </w:tc>
      </w:tr>
      <w:tr w:rsidR="001718BB" w:rsidTr="00271FFF">
        <w:trPr>
          <w:trHeight w:val="321"/>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Default="006B73D4">
            <w:pPr>
              <w:spacing w:line="240" w:lineRule="auto"/>
              <w:ind w:firstLine="0"/>
              <w:jc w:val="both"/>
              <w:rPr>
                <w:rFonts w:eastAsia="Times New Roman" w:cs="Times New Roman"/>
                <w:szCs w:val="24"/>
                <w:lang w:eastAsia="ru-RU"/>
              </w:rPr>
            </w:pPr>
            <w:r>
              <w:rPr>
                <w:rFonts w:eastAsia="Times New Roman" w:cs="Times New Roman"/>
                <w:szCs w:val="24"/>
                <w:lang w:eastAsia="ru-RU"/>
              </w:rPr>
              <w:t xml:space="preserve">A16.07.002 </w:t>
            </w:r>
          </w:p>
        </w:tc>
        <w:tc>
          <w:tcPr>
            <w:tcW w:w="7641" w:type="dxa"/>
            <w:tcBorders>
              <w:top w:val="single" w:sz="4" w:space="0" w:color="00000A"/>
              <w:left w:val="single" w:sz="4" w:space="0" w:color="000001"/>
              <w:bottom w:val="single" w:sz="4" w:space="0" w:color="00000A"/>
              <w:right w:val="single" w:sz="4" w:space="0" w:color="00000A"/>
            </w:tcBorders>
            <w:shd w:val="clear" w:color="auto" w:fill="auto"/>
            <w:vAlign w:val="center"/>
          </w:tcPr>
          <w:p w:rsidR="001718BB" w:rsidRDefault="006B73D4" w:rsidP="002C40A3">
            <w:pPr>
              <w:spacing w:line="240" w:lineRule="auto"/>
              <w:ind w:firstLine="38"/>
              <w:jc w:val="both"/>
              <w:rPr>
                <w:rFonts w:eastAsia="Times New Roman" w:cs="Times New Roman"/>
                <w:szCs w:val="24"/>
                <w:lang w:eastAsia="ru-RU"/>
              </w:rPr>
            </w:pPr>
            <w:bookmarkStart w:id="59" w:name="_Hlk13735754"/>
            <w:bookmarkEnd w:id="59"/>
            <w:r>
              <w:rPr>
                <w:rFonts w:eastAsia="Times New Roman" w:cs="Times New Roman"/>
                <w:szCs w:val="24"/>
                <w:lang w:eastAsia="ru-RU"/>
              </w:rPr>
              <w:t>Восстановление зуба пломбой</w:t>
            </w:r>
          </w:p>
        </w:tc>
      </w:tr>
      <w:tr w:rsidR="001718BB"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Default="006B73D4">
            <w:pPr>
              <w:spacing w:line="240" w:lineRule="auto"/>
              <w:ind w:firstLine="0"/>
              <w:jc w:val="both"/>
              <w:rPr>
                <w:rFonts w:eastAsia="Times New Roman" w:cs="Times New Roman"/>
                <w:szCs w:val="24"/>
                <w:lang w:eastAsia="ru-RU"/>
              </w:rPr>
            </w:pPr>
            <w:r>
              <w:rPr>
                <w:rFonts w:eastAsia="Times New Roman" w:cs="Times New Roman"/>
                <w:szCs w:val="24"/>
                <w:lang w:eastAsia="ru-RU"/>
              </w:rPr>
              <w:t xml:space="preserve">A16.07.002.001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Default="006B73D4" w:rsidP="002C40A3">
            <w:pPr>
              <w:spacing w:line="240" w:lineRule="auto"/>
              <w:ind w:firstLine="38"/>
              <w:jc w:val="both"/>
              <w:rPr>
                <w:rFonts w:eastAsia="Times New Roman" w:cs="Times New Roman"/>
                <w:szCs w:val="24"/>
                <w:lang w:eastAsia="ru-RU"/>
              </w:rPr>
            </w:pPr>
            <w:r>
              <w:rPr>
                <w:rFonts w:eastAsia="Times New Roman" w:cs="Times New Roman"/>
                <w:szCs w:val="24"/>
                <w:lang w:eastAsia="ru-RU"/>
              </w:rPr>
              <w:t xml:space="preserve">Восстановление зуба пломбой I, II, III, V, VI класс по Блэку с использованием стоматологических цементов </w:t>
            </w:r>
          </w:p>
        </w:tc>
      </w:tr>
      <w:tr w:rsidR="001718BB"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Default="006B73D4">
            <w:pPr>
              <w:spacing w:line="240" w:lineRule="auto"/>
              <w:ind w:firstLine="49"/>
              <w:jc w:val="both"/>
              <w:rPr>
                <w:rFonts w:eastAsia="Times New Roman" w:cs="Times New Roman"/>
                <w:szCs w:val="24"/>
                <w:lang w:eastAsia="ru-RU"/>
              </w:rPr>
            </w:pPr>
            <w:r>
              <w:rPr>
                <w:rFonts w:eastAsia="Times New Roman" w:cs="Times New Roman"/>
                <w:szCs w:val="24"/>
                <w:lang w:eastAsia="ru-RU"/>
              </w:rPr>
              <w:t xml:space="preserve">A16.07.002.002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Default="006B73D4" w:rsidP="002C40A3">
            <w:pPr>
              <w:spacing w:line="240" w:lineRule="auto"/>
              <w:ind w:firstLine="38"/>
              <w:jc w:val="both"/>
              <w:rPr>
                <w:rFonts w:eastAsia="Times New Roman" w:cs="Times New Roman"/>
                <w:szCs w:val="24"/>
                <w:lang w:eastAsia="ru-RU"/>
              </w:rPr>
            </w:pPr>
            <w:r>
              <w:rPr>
                <w:rFonts w:eastAsia="Times New Roman" w:cs="Times New Roman"/>
                <w:szCs w:val="24"/>
                <w:lang w:eastAsia="ru-RU"/>
              </w:rPr>
              <w:t xml:space="preserve">Восстановление зуба пломбой I, II, III, V, VI класс по Блэку с использованием материалов химического отверждения </w:t>
            </w:r>
          </w:p>
        </w:tc>
      </w:tr>
      <w:tr w:rsidR="001718BB"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Default="006B73D4">
            <w:pPr>
              <w:spacing w:line="240" w:lineRule="auto"/>
              <w:ind w:firstLine="0"/>
              <w:jc w:val="both"/>
              <w:rPr>
                <w:rFonts w:eastAsia="Times New Roman" w:cs="Times New Roman"/>
                <w:szCs w:val="24"/>
                <w:lang w:eastAsia="ru-RU"/>
              </w:rPr>
            </w:pPr>
            <w:r>
              <w:rPr>
                <w:rFonts w:eastAsia="Times New Roman" w:cs="Times New Roman"/>
                <w:szCs w:val="24"/>
                <w:lang w:eastAsia="ru-RU"/>
              </w:rPr>
              <w:t xml:space="preserve">A16.07.002.003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Default="006B73D4" w:rsidP="002C40A3">
            <w:pPr>
              <w:spacing w:line="240" w:lineRule="auto"/>
              <w:ind w:firstLine="38"/>
              <w:jc w:val="both"/>
              <w:rPr>
                <w:rFonts w:eastAsia="Times New Roman" w:cs="Times New Roman"/>
                <w:szCs w:val="24"/>
                <w:lang w:eastAsia="ru-RU"/>
              </w:rPr>
            </w:pPr>
            <w:r>
              <w:rPr>
                <w:rFonts w:eastAsia="Times New Roman" w:cs="Times New Roman"/>
                <w:szCs w:val="24"/>
                <w:lang w:eastAsia="ru-RU"/>
              </w:rPr>
              <w:t xml:space="preserve">Восстановление зуба пломбой с нарушением контактного пункта II, III класс по Блэку с использованием стоматологических цементов </w:t>
            </w:r>
          </w:p>
        </w:tc>
      </w:tr>
      <w:tr w:rsidR="001718BB"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Default="006B73D4">
            <w:pPr>
              <w:spacing w:line="240" w:lineRule="auto"/>
              <w:ind w:firstLine="49"/>
              <w:jc w:val="both"/>
              <w:rPr>
                <w:rFonts w:eastAsia="Times New Roman" w:cs="Times New Roman"/>
                <w:szCs w:val="24"/>
                <w:lang w:eastAsia="ru-RU"/>
              </w:rPr>
            </w:pPr>
            <w:r>
              <w:rPr>
                <w:rFonts w:eastAsia="Times New Roman" w:cs="Times New Roman"/>
                <w:szCs w:val="24"/>
                <w:lang w:eastAsia="ru-RU"/>
              </w:rPr>
              <w:t xml:space="preserve">A16.07.002.004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Default="006B73D4" w:rsidP="002C40A3">
            <w:pPr>
              <w:spacing w:line="240" w:lineRule="auto"/>
              <w:ind w:firstLine="38"/>
              <w:jc w:val="both"/>
              <w:rPr>
                <w:rFonts w:eastAsia="Times New Roman" w:cs="Times New Roman"/>
                <w:szCs w:val="24"/>
                <w:lang w:eastAsia="ru-RU"/>
              </w:rPr>
            </w:pPr>
            <w:r>
              <w:rPr>
                <w:rFonts w:eastAsia="Times New Roman" w:cs="Times New Roman"/>
                <w:szCs w:val="24"/>
                <w:lang w:eastAsia="ru-RU"/>
              </w:rPr>
              <w:t xml:space="preserve">Восстановление зуба пломбой с нарушением контактного пункта II, III класс по Блэку с использованием материалов химического отверждения </w:t>
            </w:r>
          </w:p>
        </w:tc>
      </w:tr>
      <w:tr w:rsidR="001718BB"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Default="006B73D4">
            <w:pPr>
              <w:spacing w:line="240" w:lineRule="auto"/>
              <w:ind w:firstLine="49"/>
              <w:jc w:val="both"/>
              <w:rPr>
                <w:rFonts w:eastAsia="Times New Roman" w:cs="Times New Roman"/>
                <w:szCs w:val="24"/>
                <w:lang w:eastAsia="ru-RU"/>
              </w:rPr>
            </w:pPr>
            <w:r>
              <w:rPr>
                <w:rFonts w:eastAsia="Times New Roman" w:cs="Times New Roman"/>
                <w:szCs w:val="24"/>
                <w:lang w:eastAsia="ru-RU"/>
              </w:rPr>
              <w:t xml:space="preserve">A16.07.002.005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Default="006B73D4" w:rsidP="002C40A3">
            <w:pPr>
              <w:spacing w:line="240" w:lineRule="auto"/>
              <w:ind w:firstLine="38"/>
              <w:jc w:val="both"/>
              <w:rPr>
                <w:rFonts w:eastAsia="Times New Roman" w:cs="Times New Roman"/>
                <w:szCs w:val="24"/>
                <w:lang w:eastAsia="ru-RU"/>
              </w:rPr>
            </w:pPr>
            <w:r>
              <w:rPr>
                <w:rFonts w:eastAsia="Times New Roman" w:cs="Times New Roman"/>
                <w:szCs w:val="24"/>
                <w:lang w:eastAsia="ru-RU"/>
              </w:rPr>
              <w:t xml:space="preserve">Восстановление зуба пломбой IV класс по Блэку с использованием стеклоиномерных цементов </w:t>
            </w:r>
          </w:p>
        </w:tc>
      </w:tr>
      <w:tr w:rsidR="001718BB"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Default="006B73D4">
            <w:pPr>
              <w:spacing w:line="240" w:lineRule="auto"/>
              <w:ind w:firstLine="49"/>
              <w:jc w:val="both"/>
              <w:rPr>
                <w:rFonts w:eastAsia="Times New Roman" w:cs="Times New Roman"/>
                <w:szCs w:val="24"/>
                <w:lang w:eastAsia="ru-RU"/>
              </w:rPr>
            </w:pPr>
            <w:r>
              <w:rPr>
                <w:rFonts w:eastAsia="Times New Roman" w:cs="Times New Roman"/>
                <w:szCs w:val="24"/>
                <w:lang w:eastAsia="ru-RU"/>
              </w:rPr>
              <w:t xml:space="preserve">A16.07.002.006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Default="006B73D4" w:rsidP="002C40A3">
            <w:pPr>
              <w:spacing w:line="240" w:lineRule="auto"/>
              <w:ind w:firstLine="38"/>
              <w:jc w:val="both"/>
              <w:rPr>
                <w:rFonts w:eastAsia="Times New Roman" w:cs="Times New Roman"/>
                <w:szCs w:val="24"/>
                <w:lang w:eastAsia="ru-RU"/>
              </w:rPr>
            </w:pPr>
            <w:r>
              <w:rPr>
                <w:rFonts w:eastAsia="Times New Roman" w:cs="Times New Roman"/>
                <w:szCs w:val="24"/>
                <w:lang w:eastAsia="ru-RU"/>
              </w:rPr>
              <w:t xml:space="preserve">Восстановление зуба пломбой IV класс по Блэку с использованием материалов химического отверждения </w:t>
            </w:r>
          </w:p>
        </w:tc>
      </w:tr>
      <w:tr w:rsidR="001718BB" w:rsidTr="00271FFF">
        <w:trPr>
          <w:trHeight w:val="261"/>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Default="006B73D4">
            <w:pPr>
              <w:spacing w:line="240" w:lineRule="auto"/>
              <w:ind w:firstLine="0"/>
              <w:jc w:val="both"/>
              <w:rPr>
                <w:rFonts w:eastAsia="Times New Roman" w:cs="Times New Roman"/>
                <w:szCs w:val="24"/>
                <w:lang w:eastAsia="ru-RU"/>
              </w:rPr>
            </w:pPr>
            <w:r>
              <w:rPr>
                <w:rFonts w:eastAsia="Times New Roman" w:cs="Times New Roman"/>
                <w:szCs w:val="24"/>
                <w:lang w:eastAsia="ru-RU"/>
              </w:rPr>
              <w:t xml:space="preserve">A16.07.002.009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Default="006B73D4" w:rsidP="002C40A3">
            <w:pPr>
              <w:spacing w:line="240" w:lineRule="auto"/>
              <w:ind w:firstLine="38"/>
              <w:jc w:val="both"/>
              <w:rPr>
                <w:rFonts w:eastAsia="Times New Roman" w:cs="Times New Roman"/>
                <w:szCs w:val="24"/>
                <w:lang w:eastAsia="ru-RU"/>
              </w:rPr>
            </w:pPr>
            <w:r>
              <w:rPr>
                <w:rFonts w:eastAsia="Times New Roman" w:cs="Times New Roman"/>
                <w:szCs w:val="24"/>
                <w:lang w:eastAsia="ru-RU"/>
              </w:rPr>
              <w:t xml:space="preserve">Наложение временной пломбы </w:t>
            </w:r>
          </w:p>
        </w:tc>
      </w:tr>
      <w:tr w:rsidR="001718BB"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Default="006B73D4">
            <w:pPr>
              <w:spacing w:line="240" w:lineRule="auto"/>
              <w:ind w:firstLine="49"/>
              <w:jc w:val="both"/>
              <w:rPr>
                <w:rFonts w:eastAsia="Times New Roman" w:cs="Times New Roman"/>
                <w:szCs w:val="24"/>
                <w:lang w:eastAsia="ru-RU"/>
              </w:rPr>
            </w:pPr>
            <w:r>
              <w:rPr>
                <w:rFonts w:eastAsia="Times New Roman" w:cs="Times New Roman"/>
                <w:szCs w:val="24"/>
                <w:lang w:eastAsia="ru-RU"/>
              </w:rPr>
              <w:t xml:space="preserve">A16.07.002.010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Default="006B73D4" w:rsidP="002C40A3">
            <w:pPr>
              <w:spacing w:line="240" w:lineRule="auto"/>
              <w:ind w:firstLine="38"/>
              <w:jc w:val="both"/>
              <w:rPr>
                <w:rFonts w:eastAsia="Times New Roman" w:cs="Times New Roman"/>
                <w:szCs w:val="24"/>
                <w:lang w:eastAsia="ru-RU"/>
              </w:rPr>
            </w:pPr>
            <w:r>
              <w:rPr>
                <w:rFonts w:eastAsia="Times New Roman" w:cs="Times New Roman"/>
                <w:szCs w:val="24"/>
                <w:lang w:eastAsia="ru-RU"/>
              </w:rPr>
              <w:t>Восстановление зуба пломбой I, V, VI класс по Блэку с использованием материалов из фотополимеров</w:t>
            </w:r>
          </w:p>
        </w:tc>
      </w:tr>
      <w:tr w:rsidR="001718BB"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Default="006B73D4">
            <w:pPr>
              <w:spacing w:line="240" w:lineRule="auto"/>
              <w:ind w:firstLine="49"/>
              <w:jc w:val="both"/>
              <w:rPr>
                <w:rFonts w:eastAsia="Times New Roman" w:cs="Times New Roman"/>
                <w:szCs w:val="24"/>
                <w:lang w:eastAsia="ru-RU"/>
              </w:rPr>
            </w:pPr>
            <w:r>
              <w:rPr>
                <w:rFonts w:eastAsia="Times New Roman" w:cs="Times New Roman"/>
                <w:szCs w:val="24"/>
                <w:lang w:eastAsia="ru-RU"/>
              </w:rPr>
              <w:t xml:space="preserve">A16.07.002.011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Default="006B73D4" w:rsidP="002C40A3">
            <w:pPr>
              <w:spacing w:line="240" w:lineRule="auto"/>
              <w:ind w:firstLine="38"/>
              <w:jc w:val="both"/>
              <w:rPr>
                <w:rFonts w:eastAsia="Times New Roman" w:cs="Times New Roman"/>
                <w:szCs w:val="24"/>
                <w:lang w:eastAsia="ru-RU"/>
              </w:rPr>
            </w:pPr>
            <w:bookmarkStart w:id="60" w:name="_Hlk13735784"/>
            <w:bookmarkEnd w:id="60"/>
            <w:r>
              <w:rPr>
                <w:rFonts w:eastAsia="Times New Roman" w:cs="Times New Roman"/>
                <w:szCs w:val="24"/>
                <w:lang w:eastAsia="ru-RU"/>
              </w:rPr>
              <w:t>Восстановление зуба пломбой с нарушением контактного пункта II, III класс по Блэку с использованием материалов из фотополимеров</w:t>
            </w:r>
          </w:p>
        </w:tc>
      </w:tr>
      <w:tr w:rsidR="001718BB" w:rsidTr="00271FFF">
        <w:trPr>
          <w:trHeight w:val="427"/>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718BB" w:rsidRDefault="006B73D4">
            <w:pPr>
              <w:spacing w:line="240" w:lineRule="auto"/>
              <w:ind w:firstLine="49"/>
              <w:jc w:val="both"/>
              <w:rPr>
                <w:rFonts w:eastAsia="Times New Roman" w:cs="Times New Roman"/>
                <w:szCs w:val="24"/>
                <w:lang w:eastAsia="ru-RU"/>
              </w:rPr>
            </w:pPr>
            <w:r>
              <w:rPr>
                <w:rFonts w:eastAsia="Times New Roman" w:cs="Times New Roman"/>
                <w:szCs w:val="24"/>
                <w:lang w:eastAsia="ru-RU"/>
              </w:rPr>
              <w:t xml:space="preserve">A16.07.002.012 </w:t>
            </w:r>
          </w:p>
        </w:tc>
        <w:tc>
          <w:tcPr>
            <w:tcW w:w="7641" w:type="dxa"/>
            <w:tcBorders>
              <w:top w:val="single" w:sz="4" w:space="0" w:color="00000A"/>
              <w:left w:val="single" w:sz="4" w:space="0" w:color="000001"/>
              <w:bottom w:val="single" w:sz="4" w:space="0" w:color="00000A"/>
              <w:right w:val="single" w:sz="4" w:space="0" w:color="00000A"/>
            </w:tcBorders>
            <w:shd w:val="clear" w:color="auto" w:fill="auto"/>
          </w:tcPr>
          <w:p w:rsidR="001718BB" w:rsidRDefault="006B73D4" w:rsidP="002C40A3">
            <w:pPr>
              <w:spacing w:line="240" w:lineRule="auto"/>
              <w:ind w:firstLine="38"/>
              <w:jc w:val="both"/>
              <w:rPr>
                <w:rFonts w:eastAsia="Times New Roman" w:cs="Times New Roman"/>
                <w:szCs w:val="24"/>
                <w:lang w:eastAsia="ru-RU"/>
              </w:rPr>
            </w:pPr>
            <w:r>
              <w:rPr>
                <w:rFonts w:eastAsia="Times New Roman" w:cs="Times New Roman"/>
                <w:szCs w:val="24"/>
                <w:lang w:eastAsia="ru-RU"/>
              </w:rPr>
              <w:t>Восстановление зуба пломбой IV класс по Блэку с использованием материалов из фотополимеров</w:t>
            </w:r>
          </w:p>
        </w:tc>
      </w:tr>
      <w:tr w:rsidR="001718BB" w:rsidTr="00271FFF">
        <w:trPr>
          <w:trHeight w:val="379"/>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Default="006B73D4">
            <w:pPr>
              <w:spacing w:line="240" w:lineRule="auto"/>
              <w:ind w:firstLine="0"/>
              <w:jc w:val="both"/>
              <w:rPr>
                <w:rFonts w:eastAsia="Times New Roman" w:cs="Times New Roman"/>
                <w:szCs w:val="24"/>
                <w:lang w:eastAsia="ru-RU"/>
              </w:rPr>
            </w:pPr>
            <w:r>
              <w:rPr>
                <w:rFonts w:eastAsia="Times New Roman" w:cs="Times New Roman"/>
                <w:szCs w:val="24"/>
                <w:lang w:eastAsia="ru-RU"/>
              </w:rPr>
              <w:t xml:space="preserve">A16.07.003 </w:t>
            </w:r>
          </w:p>
        </w:tc>
        <w:tc>
          <w:tcPr>
            <w:tcW w:w="7641" w:type="dxa"/>
            <w:tcBorders>
              <w:top w:val="single" w:sz="4" w:space="0" w:color="00000A"/>
              <w:left w:val="single" w:sz="4" w:space="0" w:color="000001"/>
              <w:bottom w:val="single" w:sz="4" w:space="0" w:color="00000A"/>
              <w:right w:val="single" w:sz="4" w:space="0" w:color="00000A"/>
            </w:tcBorders>
            <w:shd w:val="clear" w:color="auto" w:fill="auto"/>
            <w:vAlign w:val="center"/>
          </w:tcPr>
          <w:p w:rsidR="001718BB" w:rsidRDefault="006B73D4" w:rsidP="002C40A3">
            <w:pPr>
              <w:spacing w:line="240" w:lineRule="auto"/>
              <w:ind w:firstLine="38"/>
              <w:jc w:val="both"/>
              <w:rPr>
                <w:rFonts w:eastAsia="Times New Roman" w:cs="Times New Roman"/>
                <w:szCs w:val="24"/>
                <w:lang w:eastAsia="ru-RU"/>
              </w:rPr>
            </w:pPr>
            <w:r>
              <w:rPr>
                <w:rFonts w:eastAsia="Times New Roman" w:cs="Times New Roman"/>
                <w:szCs w:val="24"/>
                <w:lang w:eastAsia="ru-RU"/>
              </w:rPr>
              <w:t>Восстановление зуба вкладками, виниром, полукоронкой</w:t>
            </w:r>
          </w:p>
        </w:tc>
      </w:tr>
      <w:tr w:rsidR="001718BB" w:rsidTr="00271FFF">
        <w:trPr>
          <w:trHeight w:val="311"/>
        </w:trPr>
        <w:tc>
          <w:tcPr>
            <w:tcW w:w="18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718BB" w:rsidRDefault="006B73D4">
            <w:pPr>
              <w:spacing w:line="240" w:lineRule="auto"/>
              <w:ind w:firstLine="0"/>
              <w:jc w:val="both"/>
              <w:rPr>
                <w:rFonts w:eastAsia="Times New Roman" w:cs="Times New Roman"/>
                <w:szCs w:val="24"/>
                <w:lang w:eastAsia="ru-RU"/>
              </w:rPr>
            </w:pPr>
            <w:r>
              <w:rPr>
                <w:rFonts w:eastAsia="Times New Roman" w:cs="Times New Roman"/>
                <w:szCs w:val="24"/>
                <w:lang w:eastAsia="ru-RU"/>
              </w:rPr>
              <w:t xml:space="preserve">A16.07.004 </w:t>
            </w:r>
          </w:p>
        </w:tc>
        <w:tc>
          <w:tcPr>
            <w:tcW w:w="7641" w:type="dxa"/>
            <w:tcBorders>
              <w:top w:val="single" w:sz="4" w:space="0" w:color="00000A"/>
              <w:left w:val="single" w:sz="4" w:space="0" w:color="000001"/>
              <w:bottom w:val="single" w:sz="4" w:space="0" w:color="00000A"/>
              <w:right w:val="single" w:sz="4" w:space="0" w:color="00000A"/>
            </w:tcBorders>
            <w:shd w:val="clear" w:color="auto" w:fill="auto"/>
            <w:vAlign w:val="center"/>
          </w:tcPr>
          <w:p w:rsidR="001718BB" w:rsidRDefault="006B73D4" w:rsidP="002C40A3">
            <w:pPr>
              <w:spacing w:line="240" w:lineRule="auto"/>
              <w:ind w:firstLine="38"/>
              <w:jc w:val="both"/>
              <w:rPr>
                <w:rFonts w:eastAsia="Times New Roman" w:cs="Times New Roman"/>
                <w:szCs w:val="24"/>
                <w:lang w:eastAsia="ru-RU"/>
              </w:rPr>
            </w:pPr>
            <w:r>
              <w:rPr>
                <w:rFonts w:eastAsia="Times New Roman" w:cs="Times New Roman"/>
                <w:szCs w:val="24"/>
                <w:lang w:eastAsia="ru-RU"/>
              </w:rPr>
              <w:t xml:space="preserve">Восстановление зуба коронкой </w:t>
            </w:r>
          </w:p>
        </w:tc>
      </w:tr>
      <w:tr w:rsidR="001718BB" w:rsidTr="00271FFF">
        <w:trPr>
          <w:trHeight w:val="391"/>
        </w:trPr>
        <w:tc>
          <w:tcPr>
            <w:tcW w:w="1867" w:type="dxa"/>
            <w:tcBorders>
              <w:top w:val="single" w:sz="4" w:space="0" w:color="000001"/>
              <w:left w:val="single" w:sz="4" w:space="0" w:color="00000A"/>
              <w:bottom w:val="single" w:sz="4" w:space="0" w:color="000001"/>
              <w:right w:val="single" w:sz="4" w:space="0" w:color="00000A"/>
            </w:tcBorders>
            <w:shd w:val="clear" w:color="auto" w:fill="auto"/>
            <w:tcMar>
              <w:left w:w="98" w:type="dxa"/>
            </w:tcMar>
            <w:vAlign w:val="center"/>
          </w:tcPr>
          <w:p w:rsidR="001718BB" w:rsidRDefault="006B73D4">
            <w:pPr>
              <w:spacing w:line="240" w:lineRule="auto"/>
              <w:ind w:firstLine="0"/>
              <w:jc w:val="both"/>
              <w:rPr>
                <w:rFonts w:eastAsia="Times New Roman" w:cs="Times New Roman"/>
                <w:szCs w:val="24"/>
                <w:lang w:eastAsia="ru-RU"/>
              </w:rPr>
            </w:pPr>
            <w:r>
              <w:rPr>
                <w:rFonts w:eastAsia="Times New Roman" w:cs="Times New Roman"/>
                <w:szCs w:val="24"/>
                <w:lang w:eastAsia="ru-RU"/>
              </w:rPr>
              <w:t xml:space="preserve">A16.07.082 </w:t>
            </w:r>
          </w:p>
        </w:tc>
        <w:tc>
          <w:tcPr>
            <w:tcW w:w="7641" w:type="dxa"/>
            <w:tcBorders>
              <w:top w:val="single" w:sz="4" w:space="0" w:color="000001"/>
              <w:left w:val="single" w:sz="4" w:space="0" w:color="000001"/>
              <w:bottom w:val="single" w:sz="4" w:space="0" w:color="000001"/>
              <w:right w:val="single" w:sz="4" w:space="0" w:color="00000A"/>
            </w:tcBorders>
            <w:shd w:val="clear" w:color="auto" w:fill="auto"/>
            <w:vAlign w:val="center"/>
          </w:tcPr>
          <w:p w:rsidR="001718BB" w:rsidRDefault="006B73D4" w:rsidP="002C40A3">
            <w:pPr>
              <w:spacing w:line="240" w:lineRule="auto"/>
              <w:ind w:firstLine="38"/>
              <w:jc w:val="both"/>
              <w:rPr>
                <w:rFonts w:eastAsia="Times New Roman" w:cs="Times New Roman"/>
                <w:szCs w:val="24"/>
                <w:lang w:eastAsia="ru-RU"/>
              </w:rPr>
            </w:pPr>
            <w:r>
              <w:rPr>
                <w:rFonts w:eastAsia="Times New Roman" w:cs="Times New Roman"/>
                <w:szCs w:val="24"/>
                <w:lang w:eastAsia="ru-RU"/>
              </w:rPr>
              <w:t xml:space="preserve">Сошлифовывание твердых тканей зуба </w:t>
            </w:r>
          </w:p>
        </w:tc>
      </w:tr>
      <w:tr w:rsidR="001718BB" w:rsidTr="0002210F">
        <w:trPr>
          <w:trHeight w:val="147"/>
        </w:trPr>
        <w:tc>
          <w:tcPr>
            <w:tcW w:w="1867" w:type="dxa"/>
            <w:tcBorders>
              <w:top w:val="single" w:sz="4" w:space="0" w:color="00000A"/>
              <w:left w:val="single" w:sz="4" w:space="0" w:color="000001"/>
              <w:bottom w:val="single" w:sz="4" w:space="0" w:color="00000A"/>
              <w:right w:val="single" w:sz="4" w:space="0" w:color="00000A"/>
            </w:tcBorders>
            <w:shd w:val="clear" w:color="auto" w:fill="auto"/>
            <w:tcMar>
              <w:left w:w="98" w:type="dxa"/>
            </w:tcMar>
          </w:tcPr>
          <w:p w:rsidR="001718BB" w:rsidRDefault="006B73D4">
            <w:pPr>
              <w:spacing w:line="240" w:lineRule="auto"/>
              <w:ind w:firstLine="0"/>
              <w:jc w:val="both"/>
              <w:rPr>
                <w:rFonts w:eastAsia="Times New Roman" w:cs="Times New Roman"/>
                <w:szCs w:val="24"/>
                <w:lang w:eastAsia="ru-RU"/>
              </w:rPr>
            </w:pPr>
            <w:r>
              <w:t>A16.07.001</w:t>
            </w:r>
          </w:p>
        </w:tc>
        <w:tc>
          <w:tcPr>
            <w:tcW w:w="7641" w:type="dxa"/>
            <w:tcBorders>
              <w:top w:val="single" w:sz="4" w:space="0" w:color="00000A"/>
              <w:left w:val="single" w:sz="4" w:space="0" w:color="00000A"/>
              <w:bottom w:val="single" w:sz="4" w:space="0" w:color="00000A"/>
              <w:right w:val="single" w:sz="4" w:space="0" w:color="000001"/>
            </w:tcBorders>
            <w:shd w:val="clear" w:color="auto" w:fill="auto"/>
          </w:tcPr>
          <w:p w:rsidR="001718BB" w:rsidRDefault="006B73D4" w:rsidP="002C40A3">
            <w:pPr>
              <w:spacing w:line="240" w:lineRule="auto"/>
              <w:ind w:firstLine="38"/>
              <w:jc w:val="both"/>
              <w:rPr>
                <w:rFonts w:eastAsia="Times New Roman" w:cs="Times New Roman"/>
                <w:szCs w:val="24"/>
                <w:lang w:eastAsia="ru-RU"/>
              </w:rPr>
            </w:pPr>
            <w:r>
              <w:t>Удаление зуба</w:t>
            </w:r>
          </w:p>
        </w:tc>
      </w:tr>
    </w:tbl>
    <w:p w:rsidR="001718BB" w:rsidRDefault="001718BB">
      <w:pPr>
        <w:spacing w:line="240" w:lineRule="auto"/>
        <w:jc w:val="both"/>
        <w:rPr>
          <w:rFonts w:eastAsia="Calibri" w:cs="Times New Roman"/>
          <w:b/>
          <w:szCs w:val="24"/>
        </w:rPr>
      </w:pPr>
    </w:p>
    <w:p w:rsidR="0002210F" w:rsidRDefault="0002210F">
      <w:pPr>
        <w:spacing w:line="240" w:lineRule="auto"/>
        <w:jc w:val="both"/>
        <w:rPr>
          <w:rFonts w:eastAsia="Calibri" w:cs="Times New Roman"/>
          <w:b/>
          <w:szCs w:val="24"/>
        </w:rPr>
      </w:pPr>
    </w:p>
    <w:p w:rsidR="0002210F" w:rsidRDefault="0002210F">
      <w:pPr>
        <w:spacing w:line="240" w:lineRule="auto"/>
        <w:jc w:val="both"/>
        <w:rPr>
          <w:rFonts w:eastAsia="Calibri" w:cs="Times New Roman"/>
          <w:b/>
          <w:szCs w:val="24"/>
        </w:rPr>
      </w:pPr>
    </w:p>
    <w:p w:rsidR="001718BB" w:rsidRDefault="006B73D4" w:rsidP="00271FFF">
      <w:pPr>
        <w:ind w:firstLine="851"/>
        <w:jc w:val="both"/>
        <w:rPr>
          <w:rFonts w:cs="Times New Roman"/>
          <w:szCs w:val="24"/>
        </w:rPr>
      </w:pPr>
      <w:r>
        <w:rPr>
          <w:rFonts w:cs="Times New Roman"/>
          <w:b/>
          <w:szCs w:val="24"/>
        </w:rPr>
        <w:t>Таблица 10. Иное лечение</w:t>
      </w:r>
    </w:p>
    <w:tbl>
      <w:tblPr>
        <w:tblW w:w="9229" w:type="dxa"/>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2798"/>
        <w:gridCol w:w="6431"/>
      </w:tblGrid>
      <w:tr w:rsidR="001718BB" w:rsidRPr="00271FFF" w:rsidTr="00784D0B">
        <w:trPr>
          <w:trHeight w:val="600"/>
        </w:trPr>
        <w:tc>
          <w:tcPr>
            <w:tcW w:w="214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1718BB" w:rsidRPr="00271FFF" w:rsidRDefault="006B73D4" w:rsidP="00271FFF">
            <w:pPr>
              <w:spacing w:line="240" w:lineRule="auto"/>
              <w:ind w:firstLine="54"/>
              <w:jc w:val="center"/>
              <w:rPr>
                <w:rFonts w:eastAsia="Times New Roman" w:cs="Times New Roman"/>
                <w:b/>
                <w:szCs w:val="24"/>
                <w:lang w:eastAsia="ru-RU"/>
              </w:rPr>
            </w:pPr>
            <w:r w:rsidRPr="00271FFF">
              <w:rPr>
                <w:rFonts w:eastAsia="Times New Roman" w:cs="Times New Roman"/>
                <w:b/>
                <w:szCs w:val="24"/>
                <w:lang w:eastAsia="ru-RU"/>
              </w:rPr>
              <w:t>Кодмедицинскойуслуги</w:t>
            </w:r>
          </w:p>
        </w:tc>
        <w:tc>
          <w:tcPr>
            <w:tcW w:w="7087" w:type="dxa"/>
            <w:tcBorders>
              <w:top w:val="single" w:sz="4" w:space="0" w:color="000001"/>
              <w:left w:val="single" w:sz="4" w:space="0" w:color="000001"/>
              <w:bottom w:val="single" w:sz="4" w:space="0" w:color="000001"/>
              <w:right w:val="single" w:sz="4" w:space="0" w:color="000001"/>
            </w:tcBorders>
            <w:shd w:val="clear" w:color="auto" w:fill="auto"/>
            <w:vAlign w:val="center"/>
          </w:tcPr>
          <w:p w:rsidR="001718BB" w:rsidRPr="00271FFF" w:rsidRDefault="006B73D4" w:rsidP="00271FFF">
            <w:pPr>
              <w:spacing w:line="240" w:lineRule="auto"/>
              <w:ind w:firstLine="38"/>
              <w:jc w:val="center"/>
              <w:rPr>
                <w:rFonts w:eastAsia="Times New Roman" w:cs="Times New Roman"/>
                <w:b/>
                <w:szCs w:val="24"/>
                <w:lang w:eastAsia="ru-RU"/>
              </w:rPr>
            </w:pPr>
            <w:r w:rsidRPr="00271FFF">
              <w:rPr>
                <w:rFonts w:eastAsia="Times New Roman" w:cs="Times New Roman"/>
                <w:b/>
                <w:szCs w:val="24"/>
                <w:lang w:eastAsia="ru-RU"/>
              </w:rPr>
              <w:t>Наименование медицинской услуги</w:t>
            </w:r>
          </w:p>
        </w:tc>
      </w:tr>
      <w:tr w:rsidR="001718BB" w:rsidTr="00271FFF">
        <w:trPr>
          <w:trHeight w:val="449"/>
        </w:trPr>
        <w:tc>
          <w:tcPr>
            <w:tcW w:w="2142" w:type="dxa"/>
            <w:tcBorders>
              <w:top w:val="single" w:sz="4" w:space="0" w:color="00000A"/>
              <w:left w:val="single" w:sz="4" w:space="0" w:color="000001"/>
              <w:bottom w:val="single" w:sz="4" w:space="0" w:color="00000A"/>
              <w:right w:val="single" w:sz="4" w:space="0" w:color="00000A"/>
            </w:tcBorders>
            <w:shd w:val="clear" w:color="auto" w:fill="auto"/>
            <w:tcMar>
              <w:left w:w="98" w:type="dxa"/>
            </w:tcMar>
            <w:vAlign w:val="center"/>
          </w:tcPr>
          <w:p w:rsidR="001718BB" w:rsidRDefault="006B73D4" w:rsidP="00271FFF">
            <w:pPr>
              <w:spacing w:line="240" w:lineRule="auto"/>
              <w:ind w:firstLine="54"/>
              <w:rPr>
                <w:rFonts w:eastAsia="Times New Roman" w:cs="Times New Roman"/>
                <w:szCs w:val="24"/>
                <w:lang w:eastAsia="ru-RU"/>
              </w:rPr>
            </w:pPr>
            <w:r>
              <w:t>A16.07.050</w:t>
            </w:r>
          </w:p>
        </w:tc>
        <w:tc>
          <w:tcPr>
            <w:tcW w:w="7087" w:type="dxa"/>
            <w:tcBorders>
              <w:top w:val="single" w:sz="4" w:space="0" w:color="00000A"/>
              <w:left w:val="single" w:sz="4" w:space="0" w:color="00000A"/>
              <w:bottom w:val="single" w:sz="4" w:space="0" w:color="00000A"/>
              <w:right w:val="single" w:sz="4" w:space="0" w:color="000001"/>
            </w:tcBorders>
            <w:shd w:val="clear" w:color="auto" w:fill="auto"/>
            <w:vAlign w:val="center"/>
          </w:tcPr>
          <w:p w:rsidR="001718BB" w:rsidRDefault="006B73D4" w:rsidP="00271FFF">
            <w:pPr>
              <w:spacing w:line="240" w:lineRule="auto"/>
              <w:ind w:firstLine="38"/>
              <w:rPr>
                <w:rFonts w:eastAsia="Times New Roman" w:cs="Times New Roman"/>
                <w:szCs w:val="24"/>
                <w:highlight w:val="yellow"/>
                <w:lang w:eastAsia="ru-RU"/>
              </w:rPr>
            </w:pPr>
            <w:r>
              <w:t>Профессиональное отбеливание зубов</w:t>
            </w:r>
          </w:p>
        </w:tc>
      </w:tr>
      <w:tr w:rsidR="00CF310A" w:rsidTr="00271FFF">
        <w:trPr>
          <w:trHeight w:val="449"/>
        </w:trPr>
        <w:tc>
          <w:tcPr>
            <w:tcW w:w="2142" w:type="dxa"/>
            <w:tcBorders>
              <w:top w:val="single" w:sz="4" w:space="0" w:color="00000A"/>
              <w:left w:val="single" w:sz="4" w:space="0" w:color="000001"/>
              <w:bottom w:val="single" w:sz="4" w:space="0" w:color="00000A"/>
              <w:right w:val="single" w:sz="4" w:space="0" w:color="00000A"/>
            </w:tcBorders>
            <w:shd w:val="clear" w:color="auto" w:fill="auto"/>
            <w:tcMar>
              <w:left w:w="98" w:type="dxa"/>
            </w:tcMar>
            <w:vAlign w:val="center"/>
          </w:tcPr>
          <w:p w:rsidR="00CF310A" w:rsidRPr="005F6187" w:rsidRDefault="005F6187" w:rsidP="00271FFF">
            <w:pPr>
              <w:spacing w:line="240" w:lineRule="auto"/>
              <w:ind w:firstLine="54"/>
              <w:rPr>
                <w:color w:val="FF0000"/>
              </w:rPr>
            </w:pPr>
            <w:r w:rsidRPr="005F6187">
              <w:rPr>
                <w:color w:val="FF0000"/>
              </w:rPr>
              <w:t>A16.07.050</w:t>
            </w:r>
          </w:p>
        </w:tc>
        <w:tc>
          <w:tcPr>
            <w:tcW w:w="7087" w:type="dxa"/>
            <w:tcBorders>
              <w:top w:val="single" w:sz="4" w:space="0" w:color="00000A"/>
              <w:left w:val="single" w:sz="4" w:space="0" w:color="00000A"/>
              <w:bottom w:val="single" w:sz="4" w:space="0" w:color="00000A"/>
              <w:right w:val="single" w:sz="4" w:space="0" w:color="000001"/>
            </w:tcBorders>
            <w:shd w:val="clear" w:color="auto" w:fill="auto"/>
            <w:vAlign w:val="center"/>
          </w:tcPr>
          <w:p w:rsidR="00CF310A" w:rsidRDefault="00CF310A" w:rsidP="00271FFF">
            <w:pPr>
              <w:spacing w:line="240" w:lineRule="auto"/>
              <w:ind w:firstLine="38"/>
            </w:pPr>
            <w:r>
              <w:t>Микроабразия эмали</w:t>
            </w:r>
          </w:p>
        </w:tc>
      </w:tr>
    </w:tbl>
    <w:p w:rsidR="001718BB" w:rsidRDefault="001718BB">
      <w:pPr>
        <w:jc w:val="both"/>
        <w:rPr>
          <w:rFonts w:eastAsia="Calibri"/>
        </w:rPr>
      </w:pPr>
    </w:p>
    <w:p w:rsidR="001718BB" w:rsidRDefault="001718BB">
      <w:pPr>
        <w:jc w:val="both"/>
      </w:pPr>
    </w:p>
    <w:sectPr w:rsidR="001718BB" w:rsidSect="006449F2">
      <w:footerReference w:type="default" r:id="rId10"/>
      <w:pgSz w:w="11906" w:h="16838"/>
      <w:pgMar w:top="709" w:right="851" w:bottom="1134" w:left="1701" w:header="0" w:footer="709"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64A" w:rsidRDefault="0064264A">
      <w:pPr>
        <w:spacing w:line="240" w:lineRule="auto"/>
      </w:pPr>
      <w:r>
        <w:separator/>
      </w:r>
    </w:p>
  </w:endnote>
  <w:endnote w:type="continuationSeparator" w:id="1">
    <w:p w:rsidR="0064264A" w:rsidRDefault="006426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FBDJDL+TimesNewRoman">
    <w:altName w:val="Times New Roman"/>
    <w:charset w:val="CC"/>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159990"/>
      <w:docPartObj>
        <w:docPartGallery w:val="Page Numbers (Bottom of Page)"/>
        <w:docPartUnique/>
      </w:docPartObj>
    </w:sdtPr>
    <w:sdtContent>
      <w:p w:rsidR="00472CEF" w:rsidRDefault="00AD3B77" w:rsidP="003455E4">
        <w:pPr>
          <w:pStyle w:val="af6"/>
          <w:ind w:firstLine="0"/>
          <w:jc w:val="center"/>
        </w:pPr>
        <w:r>
          <w:rPr>
            <w:noProof/>
          </w:rPr>
          <w:fldChar w:fldCharType="begin"/>
        </w:r>
        <w:r w:rsidR="00472CEF">
          <w:rPr>
            <w:noProof/>
          </w:rPr>
          <w:instrText>PAGE</w:instrText>
        </w:r>
        <w:r>
          <w:rPr>
            <w:noProof/>
          </w:rPr>
          <w:fldChar w:fldCharType="separate"/>
        </w:r>
        <w:r w:rsidR="009138D4">
          <w:rPr>
            <w:noProof/>
          </w:rPr>
          <w:t>32</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EF" w:rsidRDefault="00AD3B77" w:rsidP="00271FFF">
    <w:pPr>
      <w:pStyle w:val="af6"/>
      <w:jc w:val="center"/>
    </w:pPr>
    <w:r>
      <w:rPr>
        <w:noProof/>
      </w:rPr>
      <w:fldChar w:fldCharType="begin"/>
    </w:r>
    <w:r w:rsidR="00472CEF">
      <w:rPr>
        <w:noProof/>
      </w:rPr>
      <w:instrText>PAGE</w:instrText>
    </w:r>
    <w:r>
      <w:rPr>
        <w:noProof/>
      </w:rPr>
      <w:fldChar w:fldCharType="separate"/>
    </w:r>
    <w:r w:rsidR="009138D4">
      <w:rPr>
        <w:noProof/>
      </w:rPr>
      <w:t>46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64A" w:rsidRDefault="0064264A">
      <w:pPr>
        <w:spacing w:line="240" w:lineRule="auto"/>
      </w:pPr>
      <w:r>
        <w:separator/>
      </w:r>
    </w:p>
  </w:footnote>
  <w:footnote w:type="continuationSeparator" w:id="1">
    <w:p w:rsidR="0064264A" w:rsidRDefault="0064264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24D"/>
    <w:multiLevelType w:val="multilevel"/>
    <w:tmpl w:val="BF78F9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DFD459C"/>
    <w:multiLevelType w:val="multilevel"/>
    <w:tmpl w:val="82626C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F555D76"/>
    <w:multiLevelType w:val="multilevel"/>
    <w:tmpl w:val="8C227C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2A57A95"/>
    <w:multiLevelType w:val="multilevel"/>
    <w:tmpl w:val="D37E41E2"/>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12D2354B"/>
    <w:multiLevelType w:val="multilevel"/>
    <w:tmpl w:val="6A5A98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340290D"/>
    <w:multiLevelType w:val="multilevel"/>
    <w:tmpl w:val="2C483A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80C32A5"/>
    <w:multiLevelType w:val="multilevel"/>
    <w:tmpl w:val="5816C9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8727F5E"/>
    <w:multiLevelType w:val="multilevel"/>
    <w:tmpl w:val="29227CD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nsid w:val="1AFE4599"/>
    <w:multiLevelType w:val="multilevel"/>
    <w:tmpl w:val="663CA7E4"/>
    <w:lvl w:ilvl="0">
      <w:start w:val="1"/>
      <w:numFmt w:val="bullet"/>
      <w:lvlText w:val=""/>
      <w:lvlJc w:val="left"/>
      <w:pPr>
        <w:ind w:left="946" w:hanging="360"/>
      </w:pPr>
      <w:rPr>
        <w:rFonts w:ascii="Symbol" w:hAnsi="Symbol" w:cs="Symbol" w:hint="default"/>
      </w:rPr>
    </w:lvl>
    <w:lvl w:ilvl="1">
      <w:start w:val="1"/>
      <w:numFmt w:val="bullet"/>
      <w:lvlText w:val="o"/>
      <w:lvlJc w:val="left"/>
      <w:pPr>
        <w:ind w:left="1666" w:hanging="360"/>
      </w:pPr>
      <w:rPr>
        <w:rFonts w:ascii="Courier New" w:hAnsi="Courier New" w:cs="Courier New" w:hint="default"/>
      </w:rPr>
    </w:lvl>
    <w:lvl w:ilvl="2">
      <w:start w:val="1"/>
      <w:numFmt w:val="bullet"/>
      <w:lvlText w:val=""/>
      <w:lvlJc w:val="left"/>
      <w:pPr>
        <w:ind w:left="2386" w:hanging="360"/>
      </w:pPr>
      <w:rPr>
        <w:rFonts w:ascii="Wingdings" w:hAnsi="Wingdings" w:cs="Wingdings" w:hint="default"/>
      </w:rPr>
    </w:lvl>
    <w:lvl w:ilvl="3">
      <w:start w:val="1"/>
      <w:numFmt w:val="bullet"/>
      <w:lvlText w:val=""/>
      <w:lvlJc w:val="left"/>
      <w:pPr>
        <w:ind w:left="3106" w:hanging="360"/>
      </w:pPr>
      <w:rPr>
        <w:rFonts w:ascii="Symbol" w:hAnsi="Symbol" w:cs="Symbol" w:hint="default"/>
      </w:rPr>
    </w:lvl>
    <w:lvl w:ilvl="4">
      <w:start w:val="1"/>
      <w:numFmt w:val="bullet"/>
      <w:lvlText w:val="o"/>
      <w:lvlJc w:val="left"/>
      <w:pPr>
        <w:ind w:left="3826" w:hanging="360"/>
      </w:pPr>
      <w:rPr>
        <w:rFonts w:ascii="Courier New" w:hAnsi="Courier New" w:cs="Courier New" w:hint="default"/>
      </w:rPr>
    </w:lvl>
    <w:lvl w:ilvl="5">
      <w:start w:val="1"/>
      <w:numFmt w:val="bullet"/>
      <w:lvlText w:val=""/>
      <w:lvlJc w:val="left"/>
      <w:pPr>
        <w:ind w:left="4546" w:hanging="360"/>
      </w:pPr>
      <w:rPr>
        <w:rFonts w:ascii="Wingdings" w:hAnsi="Wingdings" w:cs="Wingdings" w:hint="default"/>
      </w:rPr>
    </w:lvl>
    <w:lvl w:ilvl="6">
      <w:start w:val="1"/>
      <w:numFmt w:val="bullet"/>
      <w:lvlText w:val=""/>
      <w:lvlJc w:val="left"/>
      <w:pPr>
        <w:ind w:left="5266" w:hanging="360"/>
      </w:pPr>
      <w:rPr>
        <w:rFonts w:ascii="Symbol" w:hAnsi="Symbol" w:cs="Symbol" w:hint="default"/>
      </w:rPr>
    </w:lvl>
    <w:lvl w:ilvl="7">
      <w:start w:val="1"/>
      <w:numFmt w:val="bullet"/>
      <w:lvlText w:val="o"/>
      <w:lvlJc w:val="left"/>
      <w:pPr>
        <w:ind w:left="5986" w:hanging="360"/>
      </w:pPr>
      <w:rPr>
        <w:rFonts w:ascii="Courier New" w:hAnsi="Courier New" w:cs="Courier New" w:hint="default"/>
      </w:rPr>
    </w:lvl>
    <w:lvl w:ilvl="8">
      <w:start w:val="1"/>
      <w:numFmt w:val="bullet"/>
      <w:lvlText w:val=""/>
      <w:lvlJc w:val="left"/>
      <w:pPr>
        <w:ind w:left="6706" w:hanging="360"/>
      </w:pPr>
      <w:rPr>
        <w:rFonts w:ascii="Wingdings" w:hAnsi="Wingdings" w:cs="Wingdings" w:hint="default"/>
      </w:rPr>
    </w:lvl>
  </w:abstractNum>
  <w:abstractNum w:abstractNumId="9">
    <w:nsid w:val="1F5F4765"/>
    <w:multiLevelType w:val="multilevel"/>
    <w:tmpl w:val="5EE60D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13C2D2D"/>
    <w:multiLevelType w:val="multilevel"/>
    <w:tmpl w:val="B32C27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972331A"/>
    <w:multiLevelType w:val="multilevel"/>
    <w:tmpl w:val="4D701A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D097198"/>
    <w:multiLevelType w:val="multilevel"/>
    <w:tmpl w:val="6F1CE304"/>
    <w:lvl w:ilvl="0">
      <w:start w:val="1"/>
      <w:numFmt w:val="bullet"/>
      <w:lvlText w:val=""/>
      <w:lvlJc w:val="left"/>
      <w:pPr>
        <w:ind w:left="946" w:hanging="360"/>
      </w:pPr>
      <w:rPr>
        <w:rFonts w:ascii="Symbol" w:hAnsi="Symbol" w:cs="Symbol" w:hint="default"/>
      </w:rPr>
    </w:lvl>
    <w:lvl w:ilvl="1">
      <w:start w:val="1"/>
      <w:numFmt w:val="bullet"/>
      <w:lvlText w:val="o"/>
      <w:lvlJc w:val="left"/>
      <w:pPr>
        <w:ind w:left="1666" w:hanging="360"/>
      </w:pPr>
      <w:rPr>
        <w:rFonts w:ascii="Courier New" w:hAnsi="Courier New" w:cs="Courier New" w:hint="default"/>
      </w:rPr>
    </w:lvl>
    <w:lvl w:ilvl="2">
      <w:start w:val="1"/>
      <w:numFmt w:val="bullet"/>
      <w:lvlText w:val=""/>
      <w:lvlJc w:val="left"/>
      <w:pPr>
        <w:ind w:left="2386" w:hanging="360"/>
      </w:pPr>
      <w:rPr>
        <w:rFonts w:ascii="Wingdings" w:hAnsi="Wingdings" w:cs="Wingdings" w:hint="default"/>
      </w:rPr>
    </w:lvl>
    <w:lvl w:ilvl="3">
      <w:start w:val="1"/>
      <w:numFmt w:val="bullet"/>
      <w:lvlText w:val=""/>
      <w:lvlJc w:val="left"/>
      <w:pPr>
        <w:ind w:left="3106" w:hanging="360"/>
      </w:pPr>
      <w:rPr>
        <w:rFonts w:ascii="Symbol" w:hAnsi="Symbol" w:cs="Symbol" w:hint="default"/>
      </w:rPr>
    </w:lvl>
    <w:lvl w:ilvl="4">
      <w:start w:val="1"/>
      <w:numFmt w:val="bullet"/>
      <w:lvlText w:val="o"/>
      <w:lvlJc w:val="left"/>
      <w:pPr>
        <w:ind w:left="3826" w:hanging="360"/>
      </w:pPr>
      <w:rPr>
        <w:rFonts w:ascii="Courier New" w:hAnsi="Courier New" w:cs="Courier New" w:hint="default"/>
      </w:rPr>
    </w:lvl>
    <w:lvl w:ilvl="5">
      <w:start w:val="1"/>
      <w:numFmt w:val="bullet"/>
      <w:lvlText w:val=""/>
      <w:lvlJc w:val="left"/>
      <w:pPr>
        <w:ind w:left="4546" w:hanging="360"/>
      </w:pPr>
      <w:rPr>
        <w:rFonts w:ascii="Wingdings" w:hAnsi="Wingdings" w:cs="Wingdings" w:hint="default"/>
      </w:rPr>
    </w:lvl>
    <w:lvl w:ilvl="6">
      <w:start w:val="1"/>
      <w:numFmt w:val="bullet"/>
      <w:lvlText w:val=""/>
      <w:lvlJc w:val="left"/>
      <w:pPr>
        <w:ind w:left="5266" w:hanging="360"/>
      </w:pPr>
      <w:rPr>
        <w:rFonts w:ascii="Symbol" w:hAnsi="Symbol" w:cs="Symbol" w:hint="default"/>
      </w:rPr>
    </w:lvl>
    <w:lvl w:ilvl="7">
      <w:start w:val="1"/>
      <w:numFmt w:val="bullet"/>
      <w:lvlText w:val="o"/>
      <w:lvlJc w:val="left"/>
      <w:pPr>
        <w:ind w:left="5986" w:hanging="360"/>
      </w:pPr>
      <w:rPr>
        <w:rFonts w:ascii="Courier New" w:hAnsi="Courier New" w:cs="Courier New" w:hint="default"/>
      </w:rPr>
    </w:lvl>
    <w:lvl w:ilvl="8">
      <w:start w:val="1"/>
      <w:numFmt w:val="bullet"/>
      <w:lvlText w:val=""/>
      <w:lvlJc w:val="left"/>
      <w:pPr>
        <w:ind w:left="6706" w:hanging="360"/>
      </w:pPr>
      <w:rPr>
        <w:rFonts w:ascii="Wingdings" w:hAnsi="Wingdings" w:cs="Wingdings" w:hint="default"/>
      </w:rPr>
    </w:lvl>
  </w:abstractNum>
  <w:abstractNum w:abstractNumId="13">
    <w:nsid w:val="304E5AAF"/>
    <w:multiLevelType w:val="hybridMultilevel"/>
    <w:tmpl w:val="604E0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C45B54"/>
    <w:multiLevelType w:val="multilevel"/>
    <w:tmpl w:val="E31C2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5E54D98"/>
    <w:multiLevelType w:val="hybridMultilevel"/>
    <w:tmpl w:val="F96A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3B3CDB"/>
    <w:multiLevelType w:val="hybridMultilevel"/>
    <w:tmpl w:val="7AA6B354"/>
    <w:lvl w:ilvl="0" w:tplc="A172FAB2">
      <w:start w:val="3"/>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D53404"/>
    <w:multiLevelType w:val="multilevel"/>
    <w:tmpl w:val="6B30906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color w:val="231F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A24097B"/>
    <w:multiLevelType w:val="hybridMultilevel"/>
    <w:tmpl w:val="AD4A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BB3EFA"/>
    <w:multiLevelType w:val="multilevel"/>
    <w:tmpl w:val="62FE3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E461501"/>
    <w:multiLevelType w:val="multilevel"/>
    <w:tmpl w:val="00A0737E"/>
    <w:lvl w:ilvl="0">
      <w:start w:val="1"/>
      <w:numFmt w:val="decimal"/>
      <w:lvlText w:val="%1."/>
      <w:lvlJc w:val="left"/>
      <w:pPr>
        <w:ind w:left="1069" w:hanging="360"/>
      </w:pPr>
    </w:lvl>
    <w:lvl w:ilvl="1">
      <w:start w:val="3"/>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1">
    <w:nsid w:val="500210B1"/>
    <w:multiLevelType w:val="multilevel"/>
    <w:tmpl w:val="FD0C67E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52E56E59"/>
    <w:multiLevelType w:val="multilevel"/>
    <w:tmpl w:val="59184C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54C26480"/>
    <w:multiLevelType w:val="multilevel"/>
    <w:tmpl w:val="952AE1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5FF6EE6"/>
    <w:multiLevelType w:val="multilevel"/>
    <w:tmpl w:val="8C60DC9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nsid w:val="5EBF1244"/>
    <w:multiLevelType w:val="multilevel"/>
    <w:tmpl w:val="F3EAE9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5F8949AC"/>
    <w:multiLevelType w:val="multilevel"/>
    <w:tmpl w:val="37C032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6169340E"/>
    <w:multiLevelType w:val="multilevel"/>
    <w:tmpl w:val="62385C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61C80272"/>
    <w:multiLevelType w:val="multilevel"/>
    <w:tmpl w:val="1ECCD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48921B0"/>
    <w:multiLevelType w:val="hybridMultilevel"/>
    <w:tmpl w:val="43FED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A738F5"/>
    <w:multiLevelType w:val="multilevel"/>
    <w:tmpl w:val="9956E7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66AC2AC0"/>
    <w:multiLevelType w:val="hybridMultilevel"/>
    <w:tmpl w:val="9568361C"/>
    <w:lvl w:ilvl="0" w:tplc="F30EE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516ED2"/>
    <w:multiLevelType w:val="multilevel"/>
    <w:tmpl w:val="80EA2A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C055527"/>
    <w:multiLevelType w:val="multilevel"/>
    <w:tmpl w:val="E4869316"/>
    <w:lvl w:ilvl="0">
      <w:start w:val="1"/>
      <w:numFmt w:val="bullet"/>
      <w:lvlText w:val=""/>
      <w:lvlJc w:val="left"/>
      <w:pPr>
        <w:ind w:left="1429" w:hanging="360"/>
      </w:pPr>
      <w:rPr>
        <w:rFonts w:ascii="Symbol" w:hAnsi="Symbol" w:cs="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4">
    <w:nsid w:val="6F0679DB"/>
    <w:multiLevelType w:val="hybridMultilevel"/>
    <w:tmpl w:val="2A7EB06E"/>
    <w:lvl w:ilvl="0" w:tplc="F30EE0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543630A"/>
    <w:multiLevelType w:val="multilevel"/>
    <w:tmpl w:val="72A0E90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nsid w:val="768E0042"/>
    <w:multiLevelType w:val="hybridMultilevel"/>
    <w:tmpl w:val="8E444760"/>
    <w:lvl w:ilvl="0" w:tplc="8BCA48E4">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8F6A23"/>
    <w:multiLevelType w:val="multilevel"/>
    <w:tmpl w:val="386009B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77F95272"/>
    <w:multiLevelType w:val="multilevel"/>
    <w:tmpl w:val="604A6C80"/>
    <w:lvl w:ilvl="0">
      <w:start w:val="7"/>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8D14150"/>
    <w:multiLevelType w:val="multilevel"/>
    <w:tmpl w:val="C084FD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792F5CED"/>
    <w:multiLevelType w:val="multilevel"/>
    <w:tmpl w:val="85E058B6"/>
    <w:lvl w:ilvl="0">
      <w:start w:val="1"/>
      <w:numFmt w:val="bullet"/>
      <w:lvlText w:val=""/>
      <w:lvlJc w:val="left"/>
      <w:pPr>
        <w:ind w:left="946" w:hanging="360"/>
      </w:pPr>
      <w:rPr>
        <w:rFonts w:ascii="Symbol" w:hAnsi="Symbol" w:hint="default"/>
      </w:rPr>
    </w:lvl>
    <w:lvl w:ilvl="1">
      <w:start w:val="1"/>
      <w:numFmt w:val="bullet"/>
      <w:lvlText w:val="o"/>
      <w:lvlJc w:val="left"/>
      <w:pPr>
        <w:ind w:left="1666" w:hanging="360"/>
      </w:pPr>
      <w:rPr>
        <w:rFonts w:ascii="Courier New" w:hAnsi="Courier New" w:cs="Courier New" w:hint="default"/>
      </w:rPr>
    </w:lvl>
    <w:lvl w:ilvl="2">
      <w:start w:val="1"/>
      <w:numFmt w:val="bullet"/>
      <w:lvlText w:val=""/>
      <w:lvlJc w:val="left"/>
      <w:pPr>
        <w:ind w:left="2386" w:hanging="360"/>
      </w:pPr>
      <w:rPr>
        <w:rFonts w:ascii="Wingdings" w:hAnsi="Wingdings" w:cs="Wingdings" w:hint="default"/>
      </w:rPr>
    </w:lvl>
    <w:lvl w:ilvl="3">
      <w:start w:val="1"/>
      <w:numFmt w:val="bullet"/>
      <w:lvlText w:val=""/>
      <w:lvlJc w:val="left"/>
      <w:pPr>
        <w:ind w:left="3106" w:hanging="360"/>
      </w:pPr>
      <w:rPr>
        <w:rFonts w:ascii="Symbol" w:hAnsi="Symbol" w:cs="Symbol" w:hint="default"/>
      </w:rPr>
    </w:lvl>
    <w:lvl w:ilvl="4">
      <w:start w:val="1"/>
      <w:numFmt w:val="bullet"/>
      <w:lvlText w:val="o"/>
      <w:lvlJc w:val="left"/>
      <w:pPr>
        <w:ind w:left="3826" w:hanging="360"/>
      </w:pPr>
      <w:rPr>
        <w:rFonts w:ascii="Courier New" w:hAnsi="Courier New" w:cs="Courier New" w:hint="default"/>
      </w:rPr>
    </w:lvl>
    <w:lvl w:ilvl="5">
      <w:start w:val="1"/>
      <w:numFmt w:val="bullet"/>
      <w:lvlText w:val=""/>
      <w:lvlJc w:val="left"/>
      <w:pPr>
        <w:ind w:left="4546" w:hanging="360"/>
      </w:pPr>
      <w:rPr>
        <w:rFonts w:ascii="Wingdings" w:hAnsi="Wingdings" w:cs="Wingdings" w:hint="default"/>
      </w:rPr>
    </w:lvl>
    <w:lvl w:ilvl="6">
      <w:start w:val="1"/>
      <w:numFmt w:val="bullet"/>
      <w:lvlText w:val=""/>
      <w:lvlJc w:val="left"/>
      <w:pPr>
        <w:ind w:left="5266" w:hanging="360"/>
      </w:pPr>
      <w:rPr>
        <w:rFonts w:ascii="Symbol" w:hAnsi="Symbol" w:cs="Symbol" w:hint="default"/>
      </w:rPr>
    </w:lvl>
    <w:lvl w:ilvl="7">
      <w:start w:val="1"/>
      <w:numFmt w:val="bullet"/>
      <w:lvlText w:val="o"/>
      <w:lvlJc w:val="left"/>
      <w:pPr>
        <w:ind w:left="5986" w:hanging="360"/>
      </w:pPr>
      <w:rPr>
        <w:rFonts w:ascii="Courier New" w:hAnsi="Courier New" w:cs="Courier New" w:hint="default"/>
      </w:rPr>
    </w:lvl>
    <w:lvl w:ilvl="8">
      <w:start w:val="1"/>
      <w:numFmt w:val="bullet"/>
      <w:lvlText w:val=""/>
      <w:lvlJc w:val="left"/>
      <w:pPr>
        <w:ind w:left="6706" w:hanging="360"/>
      </w:pPr>
      <w:rPr>
        <w:rFonts w:ascii="Wingdings" w:hAnsi="Wingdings" w:cs="Wingdings" w:hint="default"/>
      </w:rPr>
    </w:lvl>
  </w:abstractNum>
  <w:abstractNum w:abstractNumId="41">
    <w:nsid w:val="7B9F65EF"/>
    <w:multiLevelType w:val="multilevel"/>
    <w:tmpl w:val="C000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7D380EC0"/>
    <w:multiLevelType w:val="multilevel"/>
    <w:tmpl w:val="033EC3F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3">
    <w:nsid w:val="7E210402"/>
    <w:multiLevelType w:val="hybridMultilevel"/>
    <w:tmpl w:val="26D4D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2"/>
  </w:num>
  <w:num w:numId="3">
    <w:abstractNumId w:val="4"/>
  </w:num>
  <w:num w:numId="4">
    <w:abstractNumId w:val="6"/>
  </w:num>
  <w:num w:numId="5">
    <w:abstractNumId w:val="12"/>
  </w:num>
  <w:num w:numId="6">
    <w:abstractNumId w:val="25"/>
  </w:num>
  <w:num w:numId="7">
    <w:abstractNumId w:val="26"/>
  </w:num>
  <w:num w:numId="8">
    <w:abstractNumId w:val="1"/>
  </w:num>
  <w:num w:numId="9">
    <w:abstractNumId w:val="17"/>
  </w:num>
  <w:num w:numId="10">
    <w:abstractNumId w:val="27"/>
  </w:num>
  <w:num w:numId="11">
    <w:abstractNumId w:val="0"/>
  </w:num>
  <w:num w:numId="12">
    <w:abstractNumId w:val="21"/>
  </w:num>
  <w:num w:numId="13">
    <w:abstractNumId w:val="8"/>
  </w:num>
  <w:num w:numId="14">
    <w:abstractNumId w:val="11"/>
  </w:num>
  <w:num w:numId="15">
    <w:abstractNumId w:val="10"/>
  </w:num>
  <w:num w:numId="16">
    <w:abstractNumId w:val="20"/>
  </w:num>
  <w:num w:numId="17">
    <w:abstractNumId w:val="2"/>
  </w:num>
  <w:num w:numId="18">
    <w:abstractNumId w:val="32"/>
  </w:num>
  <w:num w:numId="19">
    <w:abstractNumId w:val="23"/>
  </w:num>
  <w:num w:numId="20">
    <w:abstractNumId w:val="35"/>
  </w:num>
  <w:num w:numId="21">
    <w:abstractNumId w:val="7"/>
  </w:num>
  <w:num w:numId="22">
    <w:abstractNumId w:val="33"/>
  </w:num>
  <w:num w:numId="23">
    <w:abstractNumId w:val="9"/>
  </w:num>
  <w:num w:numId="24">
    <w:abstractNumId w:val="38"/>
  </w:num>
  <w:num w:numId="25">
    <w:abstractNumId w:val="39"/>
  </w:num>
  <w:num w:numId="26">
    <w:abstractNumId w:val="30"/>
  </w:num>
  <w:num w:numId="27">
    <w:abstractNumId w:val="22"/>
  </w:num>
  <w:num w:numId="28">
    <w:abstractNumId w:val="13"/>
  </w:num>
  <w:num w:numId="29">
    <w:abstractNumId w:val="29"/>
  </w:num>
  <w:num w:numId="30">
    <w:abstractNumId w:val="24"/>
  </w:num>
  <w:num w:numId="31">
    <w:abstractNumId w:val="28"/>
  </w:num>
  <w:num w:numId="32">
    <w:abstractNumId w:val="41"/>
  </w:num>
  <w:num w:numId="33">
    <w:abstractNumId w:val="37"/>
  </w:num>
  <w:num w:numId="34">
    <w:abstractNumId w:val="34"/>
  </w:num>
  <w:num w:numId="35">
    <w:abstractNumId w:val="36"/>
  </w:num>
  <w:num w:numId="36">
    <w:abstractNumId w:val="40"/>
  </w:num>
  <w:num w:numId="37">
    <w:abstractNumId w:val="31"/>
  </w:num>
  <w:num w:numId="38">
    <w:abstractNumId w:val="18"/>
  </w:num>
  <w:num w:numId="39">
    <w:abstractNumId w:val="14"/>
  </w:num>
  <w:num w:numId="40">
    <w:abstractNumId w:val="5"/>
  </w:num>
  <w:num w:numId="41">
    <w:abstractNumId w:val="19"/>
  </w:num>
  <w:num w:numId="42">
    <w:abstractNumId w:val="16"/>
  </w:num>
  <w:num w:numId="43">
    <w:abstractNumId w:val="15"/>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18BB"/>
    <w:rsid w:val="000165B1"/>
    <w:rsid w:val="0002210F"/>
    <w:rsid w:val="00032D05"/>
    <w:rsid w:val="00041539"/>
    <w:rsid w:val="00050717"/>
    <w:rsid w:val="000508FF"/>
    <w:rsid w:val="00071F02"/>
    <w:rsid w:val="000A06EA"/>
    <w:rsid w:val="000D4527"/>
    <w:rsid w:val="001147EF"/>
    <w:rsid w:val="00121757"/>
    <w:rsid w:val="00123299"/>
    <w:rsid w:val="00142D57"/>
    <w:rsid w:val="00156517"/>
    <w:rsid w:val="001648EE"/>
    <w:rsid w:val="001718BB"/>
    <w:rsid w:val="00190E31"/>
    <w:rsid w:val="00193000"/>
    <w:rsid w:val="001E0FA6"/>
    <w:rsid w:val="001F050C"/>
    <w:rsid w:val="002025DA"/>
    <w:rsid w:val="002258B2"/>
    <w:rsid w:val="00271FFF"/>
    <w:rsid w:val="002936A5"/>
    <w:rsid w:val="002A646B"/>
    <w:rsid w:val="002B4C95"/>
    <w:rsid w:val="002B7A48"/>
    <w:rsid w:val="002C40A3"/>
    <w:rsid w:val="002E4937"/>
    <w:rsid w:val="00310B96"/>
    <w:rsid w:val="003455E4"/>
    <w:rsid w:val="00366918"/>
    <w:rsid w:val="003705C5"/>
    <w:rsid w:val="00387BFD"/>
    <w:rsid w:val="003905C3"/>
    <w:rsid w:val="00403D42"/>
    <w:rsid w:val="00432A41"/>
    <w:rsid w:val="00472CEF"/>
    <w:rsid w:val="004A47BC"/>
    <w:rsid w:val="004C3D5C"/>
    <w:rsid w:val="005527A1"/>
    <w:rsid w:val="00591D67"/>
    <w:rsid w:val="005A17B4"/>
    <w:rsid w:val="005B1915"/>
    <w:rsid w:val="005E75A9"/>
    <w:rsid w:val="005F6187"/>
    <w:rsid w:val="00612DD9"/>
    <w:rsid w:val="00627291"/>
    <w:rsid w:val="0064264A"/>
    <w:rsid w:val="006449F2"/>
    <w:rsid w:val="006726C6"/>
    <w:rsid w:val="006946DF"/>
    <w:rsid w:val="00694807"/>
    <w:rsid w:val="006B73D4"/>
    <w:rsid w:val="006F1CEC"/>
    <w:rsid w:val="006F342A"/>
    <w:rsid w:val="00707E20"/>
    <w:rsid w:val="00716E36"/>
    <w:rsid w:val="0075655A"/>
    <w:rsid w:val="00760FE0"/>
    <w:rsid w:val="00764F6B"/>
    <w:rsid w:val="00780AA1"/>
    <w:rsid w:val="00784D0B"/>
    <w:rsid w:val="00785E51"/>
    <w:rsid w:val="00794ABA"/>
    <w:rsid w:val="007E4AEF"/>
    <w:rsid w:val="0080649D"/>
    <w:rsid w:val="00845544"/>
    <w:rsid w:val="00846BFD"/>
    <w:rsid w:val="00855972"/>
    <w:rsid w:val="00874545"/>
    <w:rsid w:val="008A244E"/>
    <w:rsid w:val="008D16D4"/>
    <w:rsid w:val="008D1B35"/>
    <w:rsid w:val="009138D4"/>
    <w:rsid w:val="009165E5"/>
    <w:rsid w:val="0095352C"/>
    <w:rsid w:val="00960D90"/>
    <w:rsid w:val="009A51DA"/>
    <w:rsid w:val="009F02E4"/>
    <w:rsid w:val="00A32796"/>
    <w:rsid w:val="00A4164F"/>
    <w:rsid w:val="00AD3B77"/>
    <w:rsid w:val="00B26801"/>
    <w:rsid w:val="00B83A19"/>
    <w:rsid w:val="00BC7AA2"/>
    <w:rsid w:val="00BD1C2E"/>
    <w:rsid w:val="00BF271E"/>
    <w:rsid w:val="00C333A9"/>
    <w:rsid w:val="00C55D0E"/>
    <w:rsid w:val="00C56F19"/>
    <w:rsid w:val="00C81F38"/>
    <w:rsid w:val="00CA3635"/>
    <w:rsid w:val="00CA5CF9"/>
    <w:rsid w:val="00CC1E1E"/>
    <w:rsid w:val="00CD4967"/>
    <w:rsid w:val="00CD79C4"/>
    <w:rsid w:val="00CF310A"/>
    <w:rsid w:val="00D10332"/>
    <w:rsid w:val="00D25A6C"/>
    <w:rsid w:val="00D300E8"/>
    <w:rsid w:val="00D31432"/>
    <w:rsid w:val="00D522B0"/>
    <w:rsid w:val="00D6275A"/>
    <w:rsid w:val="00D816F0"/>
    <w:rsid w:val="00D8331C"/>
    <w:rsid w:val="00D967B2"/>
    <w:rsid w:val="00D9760D"/>
    <w:rsid w:val="00DA70F7"/>
    <w:rsid w:val="00E2414C"/>
    <w:rsid w:val="00E267DB"/>
    <w:rsid w:val="00E314C5"/>
    <w:rsid w:val="00E3542A"/>
    <w:rsid w:val="00E41332"/>
    <w:rsid w:val="00E937F5"/>
    <w:rsid w:val="00EA77AA"/>
    <w:rsid w:val="00EF6FE0"/>
    <w:rsid w:val="00F00771"/>
    <w:rsid w:val="00F028A8"/>
    <w:rsid w:val="00F409FD"/>
    <w:rsid w:val="00F81F38"/>
    <w:rsid w:val="00F9067D"/>
    <w:rsid w:val="00FA2287"/>
    <w:rsid w:val="00FB51FC"/>
    <w:rsid w:val="00FF13B0"/>
    <w:rsid w:val="00FF4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3" type="connector" idref="#Прямая со стрелкой 95"/>
        <o:r id="V:Rule54" type="connector" idref="#Прямая со стрелкой 132"/>
        <o:r id="V:Rule55" type="connector" idref="#Прямая со стрелкой 135"/>
        <o:r id="V:Rule56" type="connector" idref="#Прямая со стрелкой 21"/>
        <o:r id="V:Rule57" type="connector" idref="#Прямая со стрелкой 94"/>
        <o:r id="V:Rule58" type="connector" idref="#Прямая со стрелкой 138"/>
        <o:r id="V:Rule59" type="connector" idref="#Прямая со стрелкой 91"/>
        <o:r id="V:Rule60" type="connector" idref="#Прямая со стрелкой 48"/>
        <o:r id="V:Rule61" type="connector" idref="#Прямая со стрелкой 92"/>
        <o:r id="V:Rule62" type="connector" idref="#Прямая со стрелкой 24"/>
        <o:r id="V:Rule63" type="connector" idref="#Прямая со стрелкой 136"/>
        <o:r id="V:Rule64" type="connector" idref="#Прямая со стрелкой 90"/>
        <o:r id="V:Rule65" type="connector" idref="#Прямая со стрелкой 106"/>
        <o:r id="V:Rule66" type="connector" idref="#Прямая со стрелкой 96"/>
        <o:r id="V:Rule67" type="connector" idref="#Прямая со стрелкой 35"/>
        <o:r id="V:Rule68" type="connector" idref="#Прямая соединительная линия 32"/>
        <o:r id="V:Rule69" type="connector" idref="#Прямая со стрелкой 98"/>
        <o:r id="V:Rule70" type="connector" idref="#Соединительная линия уступом 28"/>
        <o:r id="V:Rule71" type="connector" idref="#Прямая соединительная линия 33"/>
        <o:r id="V:Rule72" type="connector" idref="#Прямая со стрелкой 89"/>
        <o:r id="V:Rule73" type="connector" idref="#Прямая соединительная линия 125"/>
        <o:r id="V:Rule74" type="connector" idref="#Прямая со стрелкой 131"/>
        <o:r id="V:Rule75" type="connector" idref="#Прямая со стрелкой 20"/>
        <o:r id="V:Rule76" type="connector" idref="#Прямая соединительная линия 61"/>
        <o:r id="V:Rule77" type="connector" idref="#Прямая со стрелкой 139"/>
        <o:r id="V:Rule78" type="connector" idref="#Прямая со стрелкой 140"/>
        <o:r id="V:Rule79" type="connector" idref="#Прямая со стрелкой 23"/>
        <o:r id="V:Rule80" type="connector" idref="#Прямая со стрелкой 130"/>
        <o:r id="V:Rule81" type="connector" idref="#Прямая со стрелкой 99"/>
        <o:r id="V:Rule82" type="connector" idref="#Прямая со стрелкой 123"/>
        <o:r id="V:Rule83" type="connector" idref="#Прямая со стрелкой 42"/>
        <o:r id="V:Rule84" type="connector" idref="#Прямая со стрелкой 64"/>
        <o:r id="V:Rule85" type="connector" idref="#Прямая со стрелкой 63"/>
        <o:r id="V:Rule86" type="connector" idref="#Соединительная линия уступом 124"/>
        <o:r id="V:Rule87" type="connector" idref="#Прямая со стрелкой 43"/>
        <o:r id="V:Rule88" type="connector" idref="#Прямая со стрелкой 65"/>
        <o:r id="V:Rule89" type="connector" idref="#Прямая со стрелкой 107"/>
        <o:r id="V:Rule90" type="connector" idref="#Прямая со стрелкой 45"/>
        <o:r id="V:Rule91" type="connector" idref="#_x0000_s1189"/>
        <o:r id="V:Rule92" type="connector" idref="#Прямая со стрелкой 44"/>
        <o:r id="V:Rule93" type="connector" idref="#Прямая со стрелкой 82"/>
        <o:r id="V:Rule94" type="connector" idref="#Прямая со стрелкой 87"/>
        <o:r id="V:Rule95" type="connector" idref="#Прямая со стрелкой 97"/>
        <o:r id="V:Rule96" type="connector" idref="#Прямая со стрелкой 127"/>
        <o:r id="V:Rule97" type="connector" idref="#Прямая со стрелкой 39"/>
        <o:r id="V:Rule98" type="connector" idref="#Прямая со стрелкой 53"/>
        <o:r id="V:Rule99" type="connector" idref="#Прямая со стрелкой 41"/>
        <o:r id="V:Rule100" type="connector" idref="#Прямая со стрелкой 126"/>
        <o:r id="V:Rule101" type="connector" idref="#Прямая со стрелкой 88"/>
        <o:r id="V:Rule102" type="connector" idref="#Прямая со стрелкой 49"/>
        <o:r id="V:Rule103" type="connector" idref="#Прямая соединительная линия 84"/>
        <o:r id="V:Rule104" type="connector" idref="#Прямая со стрелкой 128"/>
        <o:r id="V:Rule105" type="connector" idref="#Прямая со стрелкой 85"/>
        <o:r id="V:Rule106" type="connector" idref="#Соединительная линия уступом 83"/>
        <o:r id="V:Rule107" type="connector" idref="#Прямая со стрелкой 52"/>
        <o:r id="V:Rule108" type="connector" idref="#Прямая со стрелкой 105"/>
        <o:r id="V:Rule109" type="connector" idref="#Прямая со стрелкой 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972"/>
    <w:pPr>
      <w:spacing w:line="360" w:lineRule="auto"/>
      <w:ind w:firstLine="709"/>
    </w:pPr>
    <w:rPr>
      <w:rFonts w:ascii="Times New Roman" w:hAnsi="Times New Roman"/>
      <w:sz w:val="24"/>
    </w:rPr>
  </w:style>
  <w:style w:type="paragraph" w:styleId="1">
    <w:name w:val="heading 1"/>
    <w:basedOn w:val="a"/>
    <w:link w:val="10"/>
    <w:uiPriority w:val="9"/>
    <w:qFormat/>
    <w:rsid w:val="00A91310"/>
    <w:pPr>
      <w:keepNext/>
      <w:keepLines/>
      <w:spacing w:before="480"/>
      <w:ind w:firstLine="0"/>
      <w:jc w:val="center"/>
      <w:outlineLvl w:val="0"/>
    </w:pPr>
    <w:rPr>
      <w:rFonts w:eastAsiaTheme="majorEastAsia" w:cs="Times New Roman"/>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C15E9F"/>
  </w:style>
  <w:style w:type="character" w:customStyle="1" w:styleId="a4">
    <w:name w:val="Нижний колонтитул Знак"/>
    <w:basedOn w:val="a0"/>
    <w:uiPriority w:val="99"/>
    <w:qFormat/>
    <w:rsid w:val="00C15E9F"/>
  </w:style>
  <w:style w:type="character" w:customStyle="1" w:styleId="apple-converted-space">
    <w:name w:val="apple-converted-space"/>
    <w:basedOn w:val="a0"/>
    <w:qFormat/>
    <w:rsid w:val="004B3C53"/>
  </w:style>
  <w:style w:type="character" w:customStyle="1" w:styleId="-">
    <w:name w:val="Интернет-ссылка"/>
    <w:basedOn w:val="a0"/>
    <w:uiPriority w:val="99"/>
    <w:rsid w:val="00037FC7"/>
    <w:rPr>
      <w:color w:val="0000FF"/>
      <w:u w:val="single"/>
    </w:rPr>
  </w:style>
  <w:style w:type="character" w:customStyle="1" w:styleId="10">
    <w:name w:val="Заголовок 1 Знак"/>
    <w:basedOn w:val="a0"/>
    <w:link w:val="1"/>
    <w:uiPriority w:val="9"/>
    <w:qFormat/>
    <w:rsid w:val="00A91310"/>
    <w:rPr>
      <w:rFonts w:ascii="Times New Roman" w:eastAsiaTheme="majorEastAsia" w:hAnsi="Times New Roman" w:cs="Times New Roman"/>
      <w:b/>
      <w:bCs/>
      <w:color w:val="000000" w:themeColor="text1"/>
      <w:sz w:val="28"/>
      <w:szCs w:val="28"/>
    </w:rPr>
  </w:style>
  <w:style w:type="character" w:customStyle="1" w:styleId="a5">
    <w:name w:val="Текст выноски Знак"/>
    <w:basedOn w:val="a0"/>
    <w:uiPriority w:val="99"/>
    <w:semiHidden/>
    <w:qFormat/>
    <w:rsid w:val="00E9341B"/>
    <w:rPr>
      <w:rFonts w:ascii="Tahoma" w:hAnsi="Tahoma" w:cs="Tahoma"/>
      <w:sz w:val="16"/>
      <w:szCs w:val="16"/>
    </w:rPr>
  </w:style>
  <w:style w:type="character" w:customStyle="1" w:styleId="a6">
    <w:name w:val="Подзаголовок Знак"/>
    <w:basedOn w:val="a0"/>
    <w:uiPriority w:val="11"/>
    <w:qFormat/>
    <w:rsid w:val="00181EC4"/>
    <w:rPr>
      <w:rFonts w:ascii="Times New Roman" w:hAnsi="Times New Roman" w:cs="Times New Roman"/>
      <w:b/>
      <w:sz w:val="24"/>
      <w:szCs w:val="24"/>
      <w:u w:val="single"/>
    </w:rPr>
  </w:style>
  <w:style w:type="character" w:styleId="a7">
    <w:name w:val="Subtle Reference"/>
    <w:uiPriority w:val="31"/>
    <w:qFormat/>
    <w:rsid w:val="00181EC4"/>
    <w:rPr>
      <w:rFonts w:ascii="Times New Roman" w:hAnsi="Times New Roman" w:cs="Times New Roman"/>
      <w:b/>
      <w:sz w:val="24"/>
      <w:szCs w:val="24"/>
    </w:rPr>
  </w:style>
  <w:style w:type="character" w:customStyle="1" w:styleId="a8">
    <w:name w:val="Абзац списка Знак"/>
    <w:basedOn w:val="a0"/>
    <w:uiPriority w:val="34"/>
    <w:qFormat/>
    <w:rsid w:val="00300F50"/>
  </w:style>
  <w:style w:type="character" w:customStyle="1" w:styleId="a9">
    <w:name w:val="Без интервала Знак"/>
    <w:basedOn w:val="a8"/>
    <w:uiPriority w:val="1"/>
    <w:qFormat/>
    <w:rsid w:val="008B1499"/>
    <w:rPr>
      <w:rFonts w:ascii="Times New Roman" w:hAnsi="Times New Roman" w:cs="Times New Roman"/>
      <w:sz w:val="24"/>
      <w:szCs w:val="24"/>
    </w:rPr>
  </w:style>
  <w:style w:type="character" w:customStyle="1" w:styleId="aa">
    <w:name w:val="УД Знак"/>
    <w:basedOn w:val="a9"/>
    <w:qFormat/>
    <w:rsid w:val="00300F50"/>
    <w:rPr>
      <w:rFonts w:ascii="Times New Roman" w:hAnsi="Times New Roman" w:cs="Times New Roman"/>
      <w:b/>
      <w:sz w:val="24"/>
      <w:szCs w:val="24"/>
    </w:rPr>
  </w:style>
  <w:style w:type="character" w:customStyle="1" w:styleId="ab">
    <w:name w:val="Ком Знак"/>
    <w:basedOn w:val="a8"/>
    <w:qFormat/>
    <w:rsid w:val="008B1499"/>
    <w:rPr>
      <w:rFonts w:ascii="Times New Roman" w:hAnsi="Times New Roman" w:cs="Times New Roman"/>
      <w:i/>
      <w:sz w:val="24"/>
      <w:szCs w:val="24"/>
    </w:rPr>
  </w:style>
  <w:style w:type="character" w:styleId="ac">
    <w:name w:val="annotation reference"/>
    <w:basedOn w:val="a0"/>
    <w:uiPriority w:val="99"/>
    <w:semiHidden/>
    <w:unhideWhenUsed/>
    <w:qFormat/>
    <w:rsid w:val="009C1F13"/>
    <w:rPr>
      <w:sz w:val="16"/>
      <w:szCs w:val="16"/>
    </w:rPr>
  </w:style>
  <w:style w:type="character" w:customStyle="1" w:styleId="ad">
    <w:name w:val="Текст примечания Знак"/>
    <w:basedOn w:val="a0"/>
    <w:uiPriority w:val="99"/>
    <w:semiHidden/>
    <w:qFormat/>
    <w:rsid w:val="009C1F13"/>
    <w:rPr>
      <w:rFonts w:ascii="Times New Roman" w:hAnsi="Times New Roman"/>
      <w:sz w:val="20"/>
      <w:szCs w:val="20"/>
    </w:rPr>
  </w:style>
  <w:style w:type="character" w:customStyle="1" w:styleId="ae">
    <w:name w:val="Тема примечания Знак"/>
    <w:basedOn w:val="ad"/>
    <w:uiPriority w:val="99"/>
    <w:semiHidden/>
    <w:qFormat/>
    <w:rsid w:val="009C1F13"/>
    <w:rPr>
      <w:rFonts w:ascii="Times New Roman" w:hAnsi="Times New Roman"/>
      <w:b/>
      <w:bCs/>
      <w:sz w:val="20"/>
      <w:szCs w:val="20"/>
    </w:rPr>
  </w:style>
  <w:style w:type="character" w:customStyle="1" w:styleId="ListLabel1">
    <w:name w:val="ListLabel 1"/>
    <w:qFormat/>
    <w:rsid w:val="006449F2"/>
    <w:rPr>
      <w:rFonts w:cs="Courier New"/>
    </w:rPr>
  </w:style>
  <w:style w:type="character" w:customStyle="1" w:styleId="ListLabel2">
    <w:name w:val="ListLabel 2"/>
    <w:qFormat/>
    <w:rsid w:val="006449F2"/>
    <w:rPr>
      <w:rFonts w:cs="Courier New"/>
    </w:rPr>
  </w:style>
  <w:style w:type="character" w:customStyle="1" w:styleId="ListLabel3">
    <w:name w:val="ListLabel 3"/>
    <w:qFormat/>
    <w:rsid w:val="006449F2"/>
    <w:rPr>
      <w:rFonts w:cs="Courier New"/>
    </w:rPr>
  </w:style>
  <w:style w:type="character" w:customStyle="1" w:styleId="ListLabel4">
    <w:name w:val="ListLabel 4"/>
    <w:qFormat/>
    <w:rsid w:val="006449F2"/>
    <w:rPr>
      <w:rFonts w:cs="Courier New"/>
    </w:rPr>
  </w:style>
  <w:style w:type="character" w:customStyle="1" w:styleId="ListLabel5">
    <w:name w:val="ListLabel 5"/>
    <w:qFormat/>
    <w:rsid w:val="006449F2"/>
    <w:rPr>
      <w:rFonts w:cs="Courier New"/>
    </w:rPr>
  </w:style>
  <w:style w:type="character" w:customStyle="1" w:styleId="ListLabel6">
    <w:name w:val="ListLabel 6"/>
    <w:qFormat/>
    <w:rsid w:val="006449F2"/>
    <w:rPr>
      <w:rFonts w:cs="Courier New"/>
    </w:rPr>
  </w:style>
  <w:style w:type="character" w:customStyle="1" w:styleId="ListLabel7">
    <w:name w:val="ListLabel 7"/>
    <w:qFormat/>
    <w:rsid w:val="006449F2"/>
    <w:rPr>
      <w:rFonts w:cs="Courier New"/>
    </w:rPr>
  </w:style>
  <w:style w:type="character" w:customStyle="1" w:styleId="ListLabel8">
    <w:name w:val="ListLabel 8"/>
    <w:qFormat/>
    <w:rsid w:val="006449F2"/>
    <w:rPr>
      <w:rFonts w:cs="Courier New"/>
    </w:rPr>
  </w:style>
  <w:style w:type="character" w:customStyle="1" w:styleId="ListLabel9">
    <w:name w:val="ListLabel 9"/>
    <w:qFormat/>
    <w:rsid w:val="006449F2"/>
    <w:rPr>
      <w:rFonts w:cs="Courier New"/>
    </w:rPr>
  </w:style>
  <w:style w:type="character" w:customStyle="1" w:styleId="ListLabel10">
    <w:name w:val="ListLabel 10"/>
    <w:qFormat/>
    <w:rsid w:val="006449F2"/>
    <w:rPr>
      <w:rFonts w:cs="Courier New"/>
    </w:rPr>
  </w:style>
  <w:style w:type="character" w:customStyle="1" w:styleId="ListLabel11">
    <w:name w:val="ListLabel 11"/>
    <w:qFormat/>
    <w:rsid w:val="006449F2"/>
    <w:rPr>
      <w:rFonts w:cs="Courier New"/>
    </w:rPr>
  </w:style>
  <w:style w:type="character" w:customStyle="1" w:styleId="ListLabel12">
    <w:name w:val="ListLabel 12"/>
    <w:qFormat/>
    <w:rsid w:val="006449F2"/>
    <w:rPr>
      <w:rFonts w:cs="Courier New"/>
    </w:rPr>
  </w:style>
  <w:style w:type="character" w:customStyle="1" w:styleId="ListLabel13">
    <w:name w:val="ListLabel 13"/>
    <w:qFormat/>
    <w:rsid w:val="006449F2"/>
    <w:rPr>
      <w:rFonts w:cs="Courier New"/>
    </w:rPr>
  </w:style>
  <w:style w:type="character" w:customStyle="1" w:styleId="ListLabel14">
    <w:name w:val="ListLabel 14"/>
    <w:qFormat/>
    <w:rsid w:val="006449F2"/>
    <w:rPr>
      <w:rFonts w:cs="Courier New"/>
    </w:rPr>
  </w:style>
  <w:style w:type="character" w:customStyle="1" w:styleId="ListLabel15">
    <w:name w:val="ListLabel 15"/>
    <w:qFormat/>
    <w:rsid w:val="006449F2"/>
    <w:rPr>
      <w:rFonts w:cs="Courier New"/>
    </w:rPr>
  </w:style>
  <w:style w:type="character" w:customStyle="1" w:styleId="ListLabel16">
    <w:name w:val="ListLabel 16"/>
    <w:qFormat/>
    <w:rsid w:val="006449F2"/>
    <w:rPr>
      <w:rFonts w:cs="Courier New"/>
    </w:rPr>
  </w:style>
  <w:style w:type="character" w:customStyle="1" w:styleId="ListLabel17">
    <w:name w:val="ListLabel 17"/>
    <w:qFormat/>
    <w:rsid w:val="006449F2"/>
    <w:rPr>
      <w:rFonts w:cs="Courier New"/>
    </w:rPr>
  </w:style>
  <w:style w:type="character" w:customStyle="1" w:styleId="ListLabel18">
    <w:name w:val="ListLabel 18"/>
    <w:qFormat/>
    <w:rsid w:val="006449F2"/>
    <w:rPr>
      <w:rFonts w:cs="Courier New"/>
    </w:rPr>
  </w:style>
  <w:style w:type="character" w:customStyle="1" w:styleId="ListLabel19">
    <w:name w:val="ListLabel 19"/>
    <w:qFormat/>
    <w:rsid w:val="006449F2"/>
    <w:rPr>
      <w:rFonts w:cs="Courier New"/>
    </w:rPr>
  </w:style>
  <w:style w:type="character" w:customStyle="1" w:styleId="ListLabel20">
    <w:name w:val="ListLabel 20"/>
    <w:qFormat/>
    <w:rsid w:val="006449F2"/>
    <w:rPr>
      <w:rFonts w:cs="Courier New"/>
    </w:rPr>
  </w:style>
  <w:style w:type="character" w:customStyle="1" w:styleId="ListLabel21">
    <w:name w:val="ListLabel 21"/>
    <w:qFormat/>
    <w:rsid w:val="006449F2"/>
    <w:rPr>
      <w:rFonts w:cs="Courier New"/>
    </w:rPr>
  </w:style>
  <w:style w:type="character" w:customStyle="1" w:styleId="ListLabel22">
    <w:name w:val="ListLabel 22"/>
    <w:qFormat/>
    <w:rsid w:val="006449F2"/>
    <w:rPr>
      <w:rFonts w:cs="Courier New"/>
    </w:rPr>
  </w:style>
  <w:style w:type="character" w:customStyle="1" w:styleId="ListLabel23">
    <w:name w:val="ListLabel 23"/>
    <w:qFormat/>
    <w:rsid w:val="006449F2"/>
    <w:rPr>
      <w:rFonts w:cs="Courier New"/>
    </w:rPr>
  </w:style>
  <w:style w:type="character" w:customStyle="1" w:styleId="ListLabel24">
    <w:name w:val="ListLabel 24"/>
    <w:qFormat/>
    <w:rsid w:val="006449F2"/>
    <w:rPr>
      <w:rFonts w:cs="Courier New"/>
    </w:rPr>
  </w:style>
  <w:style w:type="character" w:customStyle="1" w:styleId="ListLabel25">
    <w:name w:val="ListLabel 25"/>
    <w:qFormat/>
    <w:rsid w:val="006449F2"/>
    <w:rPr>
      <w:rFonts w:cs="Courier New"/>
    </w:rPr>
  </w:style>
  <w:style w:type="character" w:customStyle="1" w:styleId="ListLabel26">
    <w:name w:val="ListLabel 26"/>
    <w:qFormat/>
    <w:rsid w:val="006449F2"/>
    <w:rPr>
      <w:rFonts w:eastAsia="Calibri" w:cs="Times New Roman"/>
      <w:color w:val="231F20"/>
    </w:rPr>
  </w:style>
  <w:style w:type="character" w:customStyle="1" w:styleId="ListLabel27">
    <w:name w:val="ListLabel 27"/>
    <w:qFormat/>
    <w:rsid w:val="006449F2"/>
    <w:rPr>
      <w:rFonts w:cs="Courier New"/>
    </w:rPr>
  </w:style>
  <w:style w:type="character" w:customStyle="1" w:styleId="ListLabel28">
    <w:name w:val="ListLabel 28"/>
    <w:qFormat/>
    <w:rsid w:val="006449F2"/>
    <w:rPr>
      <w:rFonts w:cs="Courier New"/>
    </w:rPr>
  </w:style>
  <w:style w:type="character" w:customStyle="1" w:styleId="ListLabel29">
    <w:name w:val="ListLabel 29"/>
    <w:qFormat/>
    <w:rsid w:val="006449F2"/>
    <w:rPr>
      <w:rFonts w:cs="Courier New"/>
    </w:rPr>
  </w:style>
  <w:style w:type="character" w:customStyle="1" w:styleId="ListLabel30">
    <w:name w:val="ListLabel 30"/>
    <w:qFormat/>
    <w:rsid w:val="006449F2"/>
    <w:rPr>
      <w:rFonts w:cs="Courier New"/>
    </w:rPr>
  </w:style>
  <w:style w:type="character" w:customStyle="1" w:styleId="ListLabel31">
    <w:name w:val="ListLabel 31"/>
    <w:qFormat/>
    <w:rsid w:val="006449F2"/>
    <w:rPr>
      <w:rFonts w:cs="Courier New"/>
    </w:rPr>
  </w:style>
  <w:style w:type="character" w:customStyle="1" w:styleId="ListLabel32">
    <w:name w:val="ListLabel 32"/>
    <w:qFormat/>
    <w:rsid w:val="006449F2"/>
    <w:rPr>
      <w:rFonts w:cs="Courier New"/>
    </w:rPr>
  </w:style>
  <w:style w:type="character" w:customStyle="1" w:styleId="ListLabel33">
    <w:name w:val="ListLabel 33"/>
    <w:qFormat/>
    <w:rsid w:val="006449F2"/>
    <w:rPr>
      <w:rFonts w:cs="Courier New"/>
    </w:rPr>
  </w:style>
  <w:style w:type="character" w:customStyle="1" w:styleId="ListLabel34">
    <w:name w:val="ListLabel 34"/>
    <w:qFormat/>
    <w:rsid w:val="006449F2"/>
    <w:rPr>
      <w:rFonts w:cs="Courier New"/>
    </w:rPr>
  </w:style>
  <w:style w:type="character" w:customStyle="1" w:styleId="ListLabel35">
    <w:name w:val="ListLabel 35"/>
    <w:qFormat/>
    <w:rsid w:val="006449F2"/>
    <w:rPr>
      <w:rFonts w:cs="Courier New"/>
    </w:rPr>
  </w:style>
  <w:style w:type="character" w:customStyle="1" w:styleId="ListLabel36">
    <w:name w:val="ListLabel 36"/>
    <w:qFormat/>
    <w:rsid w:val="006449F2"/>
    <w:rPr>
      <w:rFonts w:cs="Courier New"/>
    </w:rPr>
  </w:style>
  <w:style w:type="character" w:customStyle="1" w:styleId="ListLabel37">
    <w:name w:val="ListLabel 37"/>
    <w:qFormat/>
    <w:rsid w:val="006449F2"/>
    <w:rPr>
      <w:rFonts w:cs="Courier New"/>
    </w:rPr>
  </w:style>
  <w:style w:type="character" w:customStyle="1" w:styleId="ListLabel38">
    <w:name w:val="ListLabel 38"/>
    <w:qFormat/>
    <w:rsid w:val="006449F2"/>
    <w:rPr>
      <w:rFonts w:cs="Courier New"/>
    </w:rPr>
  </w:style>
  <w:style w:type="character" w:customStyle="1" w:styleId="ListLabel39">
    <w:name w:val="ListLabel 39"/>
    <w:qFormat/>
    <w:rsid w:val="006449F2"/>
    <w:rPr>
      <w:rFonts w:cs="Courier New"/>
    </w:rPr>
  </w:style>
  <w:style w:type="character" w:customStyle="1" w:styleId="ListLabel40">
    <w:name w:val="ListLabel 40"/>
    <w:qFormat/>
    <w:rsid w:val="006449F2"/>
    <w:rPr>
      <w:rFonts w:cs="Courier New"/>
    </w:rPr>
  </w:style>
  <w:style w:type="character" w:customStyle="1" w:styleId="ListLabel41">
    <w:name w:val="ListLabel 41"/>
    <w:qFormat/>
    <w:rsid w:val="006449F2"/>
    <w:rPr>
      <w:rFonts w:cs="Courier New"/>
    </w:rPr>
  </w:style>
  <w:style w:type="character" w:customStyle="1" w:styleId="ListLabel42">
    <w:name w:val="ListLabel 42"/>
    <w:qFormat/>
    <w:rsid w:val="006449F2"/>
    <w:rPr>
      <w:rFonts w:cs="Courier New"/>
    </w:rPr>
  </w:style>
  <w:style w:type="character" w:customStyle="1" w:styleId="ListLabel43">
    <w:name w:val="ListLabel 43"/>
    <w:qFormat/>
    <w:rsid w:val="006449F2"/>
    <w:rPr>
      <w:rFonts w:cs="Courier New"/>
    </w:rPr>
  </w:style>
  <w:style w:type="character" w:customStyle="1" w:styleId="ListLabel44">
    <w:name w:val="ListLabel 44"/>
    <w:qFormat/>
    <w:rsid w:val="006449F2"/>
    <w:rPr>
      <w:rFonts w:cs="Courier New"/>
    </w:rPr>
  </w:style>
  <w:style w:type="character" w:customStyle="1" w:styleId="ListLabel45">
    <w:name w:val="ListLabel 45"/>
    <w:qFormat/>
    <w:rsid w:val="006449F2"/>
    <w:rPr>
      <w:rFonts w:cs="Courier New"/>
    </w:rPr>
  </w:style>
  <w:style w:type="character" w:customStyle="1" w:styleId="ListLabel46">
    <w:name w:val="ListLabel 46"/>
    <w:qFormat/>
    <w:rsid w:val="006449F2"/>
    <w:rPr>
      <w:rFonts w:eastAsia="Calibri"/>
      <w:b w:val="0"/>
      <w:color w:val="00000A"/>
      <w:sz w:val="24"/>
    </w:rPr>
  </w:style>
  <w:style w:type="character" w:customStyle="1" w:styleId="ListLabel47">
    <w:name w:val="ListLabel 47"/>
    <w:qFormat/>
    <w:rsid w:val="006449F2"/>
    <w:rPr>
      <w:rFonts w:eastAsia="Calibri"/>
      <w:b w:val="0"/>
      <w:sz w:val="24"/>
    </w:rPr>
  </w:style>
  <w:style w:type="character" w:customStyle="1" w:styleId="ListLabel48">
    <w:name w:val="ListLabel 48"/>
    <w:qFormat/>
    <w:rsid w:val="006449F2"/>
    <w:rPr>
      <w:rFonts w:cs="Courier New"/>
    </w:rPr>
  </w:style>
  <w:style w:type="character" w:customStyle="1" w:styleId="ListLabel49">
    <w:name w:val="ListLabel 49"/>
    <w:qFormat/>
    <w:rsid w:val="006449F2"/>
    <w:rPr>
      <w:rFonts w:cs="Courier New"/>
    </w:rPr>
  </w:style>
  <w:style w:type="character" w:customStyle="1" w:styleId="ListLabel50">
    <w:name w:val="ListLabel 50"/>
    <w:qFormat/>
    <w:rsid w:val="006449F2"/>
    <w:rPr>
      <w:rFonts w:cs="Courier New"/>
    </w:rPr>
  </w:style>
  <w:style w:type="character" w:customStyle="1" w:styleId="ListLabel51">
    <w:name w:val="ListLabel 51"/>
    <w:qFormat/>
    <w:rsid w:val="006449F2"/>
    <w:rPr>
      <w:rFonts w:cs="Courier New"/>
    </w:rPr>
  </w:style>
  <w:style w:type="character" w:customStyle="1" w:styleId="ListLabel52">
    <w:name w:val="ListLabel 52"/>
    <w:qFormat/>
    <w:rsid w:val="006449F2"/>
    <w:rPr>
      <w:rFonts w:cs="Courier New"/>
    </w:rPr>
  </w:style>
  <w:style w:type="character" w:customStyle="1" w:styleId="ListLabel53">
    <w:name w:val="ListLabel 53"/>
    <w:qFormat/>
    <w:rsid w:val="006449F2"/>
    <w:rPr>
      <w:rFonts w:cs="Courier New"/>
    </w:rPr>
  </w:style>
  <w:style w:type="character" w:customStyle="1" w:styleId="ListLabel54">
    <w:name w:val="ListLabel 54"/>
    <w:qFormat/>
    <w:rsid w:val="006449F2"/>
    <w:rPr>
      <w:rFonts w:cs="Courier New"/>
    </w:rPr>
  </w:style>
  <w:style w:type="character" w:customStyle="1" w:styleId="ListLabel55">
    <w:name w:val="ListLabel 55"/>
    <w:qFormat/>
    <w:rsid w:val="006449F2"/>
    <w:rPr>
      <w:rFonts w:cs="Courier New"/>
    </w:rPr>
  </w:style>
  <w:style w:type="character" w:customStyle="1" w:styleId="ListLabel56">
    <w:name w:val="ListLabel 56"/>
    <w:qFormat/>
    <w:rsid w:val="006449F2"/>
    <w:rPr>
      <w:rFonts w:cs="Courier New"/>
    </w:rPr>
  </w:style>
  <w:style w:type="character" w:customStyle="1" w:styleId="ListLabel57">
    <w:name w:val="ListLabel 57"/>
    <w:qFormat/>
    <w:rsid w:val="006449F2"/>
    <w:rPr>
      <w:rFonts w:cs="Courier New"/>
    </w:rPr>
  </w:style>
  <w:style w:type="character" w:customStyle="1" w:styleId="ListLabel58">
    <w:name w:val="ListLabel 58"/>
    <w:qFormat/>
    <w:rsid w:val="006449F2"/>
    <w:rPr>
      <w:rFonts w:cs="Courier New"/>
    </w:rPr>
  </w:style>
  <w:style w:type="character" w:customStyle="1" w:styleId="ListLabel59">
    <w:name w:val="ListLabel 59"/>
    <w:qFormat/>
    <w:rsid w:val="006449F2"/>
    <w:rPr>
      <w:rFonts w:cs="Courier New"/>
    </w:rPr>
  </w:style>
  <w:style w:type="character" w:customStyle="1" w:styleId="ListLabel60">
    <w:name w:val="ListLabel 60"/>
    <w:qFormat/>
    <w:rsid w:val="006449F2"/>
    <w:rPr>
      <w:rFonts w:cs="Symbol"/>
    </w:rPr>
  </w:style>
  <w:style w:type="character" w:customStyle="1" w:styleId="ListLabel61">
    <w:name w:val="ListLabel 61"/>
    <w:qFormat/>
    <w:rsid w:val="006449F2"/>
    <w:rPr>
      <w:rFonts w:cs="Courier New"/>
    </w:rPr>
  </w:style>
  <w:style w:type="character" w:customStyle="1" w:styleId="ListLabel62">
    <w:name w:val="ListLabel 62"/>
    <w:qFormat/>
    <w:rsid w:val="006449F2"/>
    <w:rPr>
      <w:rFonts w:cs="Wingdings"/>
    </w:rPr>
  </w:style>
  <w:style w:type="character" w:customStyle="1" w:styleId="ListLabel63">
    <w:name w:val="ListLabel 63"/>
    <w:qFormat/>
    <w:rsid w:val="006449F2"/>
    <w:rPr>
      <w:rFonts w:cs="Symbol"/>
    </w:rPr>
  </w:style>
  <w:style w:type="character" w:customStyle="1" w:styleId="ListLabel64">
    <w:name w:val="ListLabel 64"/>
    <w:qFormat/>
    <w:rsid w:val="006449F2"/>
    <w:rPr>
      <w:rFonts w:cs="Courier New"/>
    </w:rPr>
  </w:style>
  <w:style w:type="character" w:customStyle="1" w:styleId="ListLabel65">
    <w:name w:val="ListLabel 65"/>
    <w:qFormat/>
    <w:rsid w:val="006449F2"/>
    <w:rPr>
      <w:rFonts w:cs="Wingdings"/>
    </w:rPr>
  </w:style>
  <w:style w:type="character" w:customStyle="1" w:styleId="ListLabel66">
    <w:name w:val="ListLabel 66"/>
    <w:qFormat/>
    <w:rsid w:val="006449F2"/>
    <w:rPr>
      <w:rFonts w:cs="Symbol"/>
    </w:rPr>
  </w:style>
  <w:style w:type="character" w:customStyle="1" w:styleId="ListLabel67">
    <w:name w:val="ListLabel 67"/>
    <w:qFormat/>
    <w:rsid w:val="006449F2"/>
    <w:rPr>
      <w:rFonts w:cs="Courier New"/>
    </w:rPr>
  </w:style>
  <w:style w:type="character" w:customStyle="1" w:styleId="ListLabel68">
    <w:name w:val="ListLabel 68"/>
    <w:qFormat/>
    <w:rsid w:val="006449F2"/>
    <w:rPr>
      <w:rFonts w:cs="Wingdings"/>
    </w:rPr>
  </w:style>
  <w:style w:type="character" w:customStyle="1" w:styleId="ListLabel69">
    <w:name w:val="ListLabel 69"/>
    <w:qFormat/>
    <w:rsid w:val="006449F2"/>
    <w:rPr>
      <w:rFonts w:cs="Symbol"/>
    </w:rPr>
  </w:style>
  <w:style w:type="character" w:customStyle="1" w:styleId="ListLabel70">
    <w:name w:val="ListLabel 70"/>
    <w:qFormat/>
    <w:rsid w:val="006449F2"/>
    <w:rPr>
      <w:rFonts w:cs="Courier New"/>
    </w:rPr>
  </w:style>
  <w:style w:type="character" w:customStyle="1" w:styleId="ListLabel71">
    <w:name w:val="ListLabel 71"/>
    <w:qFormat/>
    <w:rsid w:val="006449F2"/>
    <w:rPr>
      <w:rFonts w:cs="Wingdings"/>
    </w:rPr>
  </w:style>
  <w:style w:type="character" w:customStyle="1" w:styleId="ListLabel72">
    <w:name w:val="ListLabel 72"/>
    <w:qFormat/>
    <w:rsid w:val="006449F2"/>
    <w:rPr>
      <w:rFonts w:cs="Symbol"/>
    </w:rPr>
  </w:style>
  <w:style w:type="character" w:customStyle="1" w:styleId="ListLabel73">
    <w:name w:val="ListLabel 73"/>
    <w:qFormat/>
    <w:rsid w:val="006449F2"/>
    <w:rPr>
      <w:rFonts w:cs="Courier New"/>
    </w:rPr>
  </w:style>
  <w:style w:type="character" w:customStyle="1" w:styleId="ListLabel74">
    <w:name w:val="ListLabel 74"/>
    <w:qFormat/>
    <w:rsid w:val="006449F2"/>
    <w:rPr>
      <w:rFonts w:cs="Wingdings"/>
    </w:rPr>
  </w:style>
  <w:style w:type="character" w:customStyle="1" w:styleId="ListLabel75">
    <w:name w:val="ListLabel 75"/>
    <w:qFormat/>
    <w:rsid w:val="006449F2"/>
    <w:rPr>
      <w:rFonts w:cs="Symbol"/>
    </w:rPr>
  </w:style>
  <w:style w:type="character" w:customStyle="1" w:styleId="ListLabel76">
    <w:name w:val="ListLabel 76"/>
    <w:qFormat/>
    <w:rsid w:val="006449F2"/>
    <w:rPr>
      <w:rFonts w:cs="Courier New"/>
    </w:rPr>
  </w:style>
  <w:style w:type="character" w:customStyle="1" w:styleId="ListLabel77">
    <w:name w:val="ListLabel 77"/>
    <w:qFormat/>
    <w:rsid w:val="006449F2"/>
    <w:rPr>
      <w:rFonts w:cs="Wingdings"/>
    </w:rPr>
  </w:style>
  <w:style w:type="character" w:customStyle="1" w:styleId="ListLabel78">
    <w:name w:val="ListLabel 78"/>
    <w:qFormat/>
    <w:rsid w:val="006449F2"/>
    <w:rPr>
      <w:rFonts w:cs="Symbol"/>
    </w:rPr>
  </w:style>
  <w:style w:type="character" w:customStyle="1" w:styleId="ListLabel79">
    <w:name w:val="ListLabel 79"/>
    <w:qFormat/>
    <w:rsid w:val="006449F2"/>
    <w:rPr>
      <w:rFonts w:cs="Courier New"/>
    </w:rPr>
  </w:style>
  <w:style w:type="character" w:customStyle="1" w:styleId="ListLabel80">
    <w:name w:val="ListLabel 80"/>
    <w:qFormat/>
    <w:rsid w:val="006449F2"/>
    <w:rPr>
      <w:rFonts w:cs="Wingdings"/>
    </w:rPr>
  </w:style>
  <w:style w:type="character" w:customStyle="1" w:styleId="ListLabel81">
    <w:name w:val="ListLabel 81"/>
    <w:qFormat/>
    <w:rsid w:val="006449F2"/>
    <w:rPr>
      <w:rFonts w:cs="Symbol"/>
    </w:rPr>
  </w:style>
  <w:style w:type="character" w:customStyle="1" w:styleId="ListLabel82">
    <w:name w:val="ListLabel 82"/>
    <w:qFormat/>
    <w:rsid w:val="006449F2"/>
    <w:rPr>
      <w:rFonts w:cs="Courier New"/>
    </w:rPr>
  </w:style>
  <w:style w:type="character" w:customStyle="1" w:styleId="ListLabel83">
    <w:name w:val="ListLabel 83"/>
    <w:qFormat/>
    <w:rsid w:val="006449F2"/>
    <w:rPr>
      <w:rFonts w:cs="Wingdings"/>
    </w:rPr>
  </w:style>
  <w:style w:type="character" w:customStyle="1" w:styleId="ListLabel84">
    <w:name w:val="ListLabel 84"/>
    <w:qFormat/>
    <w:rsid w:val="006449F2"/>
    <w:rPr>
      <w:rFonts w:cs="Symbol"/>
    </w:rPr>
  </w:style>
  <w:style w:type="character" w:customStyle="1" w:styleId="ListLabel85">
    <w:name w:val="ListLabel 85"/>
    <w:qFormat/>
    <w:rsid w:val="006449F2"/>
    <w:rPr>
      <w:rFonts w:cs="Courier New"/>
    </w:rPr>
  </w:style>
  <w:style w:type="character" w:customStyle="1" w:styleId="ListLabel86">
    <w:name w:val="ListLabel 86"/>
    <w:qFormat/>
    <w:rsid w:val="006449F2"/>
    <w:rPr>
      <w:rFonts w:cs="Wingdings"/>
    </w:rPr>
  </w:style>
  <w:style w:type="character" w:customStyle="1" w:styleId="ListLabel87">
    <w:name w:val="ListLabel 87"/>
    <w:qFormat/>
    <w:rsid w:val="006449F2"/>
    <w:rPr>
      <w:rFonts w:cs="Symbol"/>
      <w:b/>
    </w:rPr>
  </w:style>
  <w:style w:type="character" w:customStyle="1" w:styleId="ListLabel88">
    <w:name w:val="ListLabel 88"/>
    <w:qFormat/>
    <w:rsid w:val="006449F2"/>
    <w:rPr>
      <w:rFonts w:cs="Courier New"/>
    </w:rPr>
  </w:style>
  <w:style w:type="character" w:customStyle="1" w:styleId="ListLabel89">
    <w:name w:val="ListLabel 89"/>
    <w:qFormat/>
    <w:rsid w:val="006449F2"/>
    <w:rPr>
      <w:rFonts w:cs="Wingdings"/>
    </w:rPr>
  </w:style>
  <w:style w:type="character" w:customStyle="1" w:styleId="ListLabel90">
    <w:name w:val="ListLabel 90"/>
    <w:qFormat/>
    <w:rsid w:val="006449F2"/>
    <w:rPr>
      <w:rFonts w:cs="Symbol"/>
    </w:rPr>
  </w:style>
  <w:style w:type="character" w:customStyle="1" w:styleId="ListLabel91">
    <w:name w:val="ListLabel 91"/>
    <w:qFormat/>
    <w:rsid w:val="006449F2"/>
    <w:rPr>
      <w:rFonts w:cs="Courier New"/>
    </w:rPr>
  </w:style>
  <w:style w:type="character" w:customStyle="1" w:styleId="ListLabel92">
    <w:name w:val="ListLabel 92"/>
    <w:qFormat/>
    <w:rsid w:val="006449F2"/>
    <w:rPr>
      <w:rFonts w:cs="Wingdings"/>
    </w:rPr>
  </w:style>
  <w:style w:type="character" w:customStyle="1" w:styleId="ListLabel93">
    <w:name w:val="ListLabel 93"/>
    <w:qFormat/>
    <w:rsid w:val="006449F2"/>
    <w:rPr>
      <w:rFonts w:cs="Symbol"/>
    </w:rPr>
  </w:style>
  <w:style w:type="character" w:customStyle="1" w:styleId="ListLabel94">
    <w:name w:val="ListLabel 94"/>
    <w:qFormat/>
    <w:rsid w:val="006449F2"/>
    <w:rPr>
      <w:rFonts w:cs="Courier New"/>
    </w:rPr>
  </w:style>
  <w:style w:type="character" w:customStyle="1" w:styleId="ListLabel95">
    <w:name w:val="ListLabel 95"/>
    <w:qFormat/>
    <w:rsid w:val="006449F2"/>
    <w:rPr>
      <w:rFonts w:cs="Wingdings"/>
    </w:rPr>
  </w:style>
  <w:style w:type="character" w:customStyle="1" w:styleId="ListLabel96">
    <w:name w:val="ListLabel 96"/>
    <w:qFormat/>
    <w:rsid w:val="006449F2"/>
    <w:rPr>
      <w:rFonts w:cs="Symbol"/>
    </w:rPr>
  </w:style>
  <w:style w:type="character" w:customStyle="1" w:styleId="ListLabel97">
    <w:name w:val="ListLabel 97"/>
    <w:qFormat/>
    <w:rsid w:val="006449F2"/>
    <w:rPr>
      <w:rFonts w:cs="Courier New"/>
    </w:rPr>
  </w:style>
  <w:style w:type="character" w:customStyle="1" w:styleId="ListLabel98">
    <w:name w:val="ListLabel 98"/>
    <w:qFormat/>
    <w:rsid w:val="006449F2"/>
    <w:rPr>
      <w:rFonts w:cs="Wingdings"/>
    </w:rPr>
  </w:style>
  <w:style w:type="character" w:customStyle="1" w:styleId="ListLabel99">
    <w:name w:val="ListLabel 99"/>
    <w:qFormat/>
    <w:rsid w:val="006449F2"/>
    <w:rPr>
      <w:rFonts w:cs="Symbol"/>
    </w:rPr>
  </w:style>
  <w:style w:type="character" w:customStyle="1" w:styleId="ListLabel100">
    <w:name w:val="ListLabel 100"/>
    <w:qFormat/>
    <w:rsid w:val="006449F2"/>
    <w:rPr>
      <w:rFonts w:cs="Courier New"/>
    </w:rPr>
  </w:style>
  <w:style w:type="character" w:customStyle="1" w:styleId="ListLabel101">
    <w:name w:val="ListLabel 101"/>
    <w:qFormat/>
    <w:rsid w:val="006449F2"/>
    <w:rPr>
      <w:rFonts w:cs="Wingdings"/>
    </w:rPr>
  </w:style>
  <w:style w:type="character" w:customStyle="1" w:styleId="ListLabel102">
    <w:name w:val="ListLabel 102"/>
    <w:qFormat/>
    <w:rsid w:val="006449F2"/>
    <w:rPr>
      <w:rFonts w:cs="Symbol"/>
    </w:rPr>
  </w:style>
  <w:style w:type="character" w:customStyle="1" w:styleId="ListLabel103">
    <w:name w:val="ListLabel 103"/>
    <w:qFormat/>
    <w:rsid w:val="006449F2"/>
    <w:rPr>
      <w:rFonts w:cs="Courier New"/>
    </w:rPr>
  </w:style>
  <w:style w:type="character" w:customStyle="1" w:styleId="ListLabel104">
    <w:name w:val="ListLabel 104"/>
    <w:qFormat/>
    <w:rsid w:val="006449F2"/>
    <w:rPr>
      <w:rFonts w:cs="Wingdings"/>
    </w:rPr>
  </w:style>
  <w:style w:type="character" w:customStyle="1" w:styleId="ListLabel105">
    <w:name w:val="ListLabel 105"/>
    <w:qFormat/>
    <w:rsid w:val="006449F2"/>
    <w:rPr>
      <w:b/>
    </w:rPr>
  </w:style>
  <w:style w:type="character" w:customStyle="1" w:styleId="ListLabel106">
    <w:name w:val="ListLabel 106"/>
    <w:qFormat/>
    <w:rsid w:val="006449F2"/>
    <w:rPr>
      <w:rFonts w:cs="Symbol"/>
    </w:rPr>
  </w:style>
  <w:style w:type="character" w:customStyle="1" w:styleId="ListLabel107">
    <w:name w:val="ListLabel 107"/>
    <w:qFormat/>
    <w:rsid w:val="006449F2"/>
    <w:rPr>
      <w:rFonts w:cs="Courier New"/>
    </w:rPr>
  </w:style>
  <w:style w:type="character" w:customStyle="1" w:styleId="ListLabel108">
    <w:name w:val="ListLabel 108"/>
    <w:qFormat/>
    <w:rsid w:val="006449F2"/>
    <w:rPr>
      <w:rFonts w:cs="Courier New"/>
    </w:rPr>
  </w:style>
  <w:style w:type="character" w:customStyle="1" w:styleId="ListLabel109">
    <w:name w:val="ListLabel 109"/>
    <w:qFormat/>
    <w:rsid w:val="006449F2"/>
    <w:rPr>
      <w:rFonts w:cs="Courier New"/>
    </w:rPr>
  </w:style>
  <w:style w:type="character" w:customStyle="1" w:styleId="ListLabel110">
    <w:name w:val="ListLabel 110"/>
    <w:qFormat/>
    <w:rsid w:val="006449F2"/>
    <w:rPr>
      <w:rFonts w:cs="Courier New"/>
    </w:rPr>
  </w:style>
  <w:style w:type="character" w:customStyle="1" w:styleId="ListLabel111">
    <w:name w:val="ListLabel 111"/>
    <w:qFormat/>
    <w:rsid w:val="006449F2"/>
    <w:rPr>
      <w:rFonts w:cs="Courier New"/>
    </w:rPr>
  </w:style>
  <w:style w:type="character" w:customStyle="1" w:styleId="ListLabel112">
    <w:name w:val="ListLabel 112"/>
    <w:qFormat/>
    <w:rsid w:val="006449F2"/>
    <w:rPr>
      <w:rFonts w:cs="Courier New"/>
    </w:rPr>
  </w:style>
  <w:style w:type="character" w:customStyle="1" w:styleId="af">
    <w:name w:val="Ссылка указателя"/>
    <w:qFormat/>
    <w:rsid w:val="006449F2"/>
  </w:style>
  <w:style w:type="paragraph" w:customStyle="1" w:styleId="af0">
    <w:name w:val="Заголовок"/>
    <w:basedOn w:val="a"/>
    <w:next w:val="af1"/>
    <w:qFormat/>
    <w:rsid w:val="006449F2"/>
    <w:pPr>
      <w:keepNext/>
      <w:spacing w:before="240" w:after="120"/>
    </w:pPr>
    <w:rPr>
      <w:rFonts w:ascii="Liberation Sans" w:eastAsia="Microsoft YaHei" w:hAnsi="Liberation Sans" w:cs="Arial"/>
      <w:sz w:val="28"/>
      <w:szCs w:val="28"/>
    </w:rPr>
  </w:style>
  <w:style w:type="paragraph" w:styleId="af1">
    <w:name w:val="Body Text"/>
    <w:basedOn w:val="a"/>
    <w:rsid w:val="006449F2"/>
    <w:pPr>
      <w:spacing w:after="140" w:line="288" w:lineRule="auto"/>
    </w:pPr>
  </w:style>
  <w:style w:type="paragraph" w:styleId="af2">
    <w:name w:val="List"/>
    <w:basedOn w:val="af1"/>
    <w:rsid w:val="006449F2"/>
    <w:rPr>
      <w:rFonts w:cs="Arial"/>
    </w:rPr>
  </w:style>
  <w:style w:type="paragraph" w:styleId="af3">
    <w:name w:val="caption"/>
    <w:basedOn w:val="a"/>
    <w:qFormat/>
    <w:rsid w:val="006449F2"/>
    <w:pPr>
      <w:suppressLineNumbers/>
      <w:spacing w:before="120" w:after="120"/>
    </w:pPr>
    <w:rPr>
      <w:rFonts w:cs="Arial"/>
      <w:i/>
      <w:iCs/>
      <w:szCs w:val="24"/>
    </w:rPr>
  </w:style>
  <w:style w:type="paragraph" w:styleId="af4">
    <w:name w:val="index heading"/>
    <w:basedOn w:val="a"/>
    <w:qFormat/>
    <w:rsid w:val="006449F2"/>
    <w:pPr>
      <w:suppressLineNumbers/>
    </w:pPr>
    <w:rPr>
      <w:rFonts w:cs="Arial"/>
    </w:rPr>
  </w:style>
  <w:style w:type="paragraph" w:styleId="af5">
    <w:name w:val="header"/>
    <w:basedOn w:val="a"/>
    <w:uiPriority w:val="99"/>
    <w:unhideWhenUsed/>
    <w:rsid w:val="00C15E9F"/>
    <w:pPr>
      <w:tabs>
        <w:tab w:val="center" w:pos="4677"/>
        <w:tab w:val="right" w:pos="9355"/>
      </w:tabs>
      <w:spacing w:line="240" w:lineRule="auto"/>
    </w:pPr>
  </w:style>
  <w:style w:type="paragraph" w:styleId="af6">
    <w:name w:val="footer"/>
    <w:basedOn w:val="a"/>
    <w:uiPriority w:val="99"/>
    <w:unhideWhenUsed/>
    <w:rsid w:val="00C15E9F"/>
    <w:pPr>
      <w:tabs>
        <w:tab w:val="center" w:pos="4677"/>
        <w:tab w:val="right" w:pos="9355"/>
      </w:tabs>
      <w:spacing w:line="240" w:lineRule="auto"/>
    </w:pPr>
  </w:style>
  <w:style w:type="paragraph" w:styleId="af7">
    <w:name w:val="Normal (Web)"/>
    <w:basedOn w:val="a"/>
    <w:uiPriority w:val="99"/>
    <w:unhideWhenUsed/>
    <w:qFormat/>
    <w:rsid w:val="00990719"/>
    <w:pPr>
      <w:spacing w:beforeAutospacing="1" w:afterAutospacing="1" w:line="240" w:lineRule="auto"/>
    </w:pPr>
    <w:rPr>
      <w:rFonts w:eastAsia="Times New Roman" w:cs="Times New Roman"/>
      <w:szCs w:val="24"/>
      <w:lang w:eastAsia="ru-RU"/>
    </w:rPr>
  </w:style>
  <w:style w:type="paragraph" w:styleId="af8">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9">
    <w:name w:val="TOC Heading"/>
    <w:basedOn w:val="1"/>
    <w:uiPriority w:val="39"/>
    <w:unhideWhenUsed/>
    <w:qFormat/>
    <w:rsid w:val="00E9341B"/>
    <w:pPr>
      <w:spacing w:line="276" w:lineRule="auto"/>
    </w:pPr>
  </w:style>
  <w:style w:type="paragraph" w:styleId="afa">
    <w:name w:val="Balloon Text"/>
    <w:basedOn w:val="a"/>
    <w:uiPriority w:val="99"/>
    <w:semiHidden/>
    <w:unhideWhenUsed/>
    <w:qFormat/>
    <w:rsid w:val="00E9341B"/>
    <w:pPr>
      <w:spacing w:line="240" w:lineRule="auto"/>
    </w:pPr>
    <w:rPr>
      <w:rFonts w:ascii="Tahoma" w:hAnsi="Tahoma" w:cs="Tahoma"/>
      <w:sz w:val="16"/>
      <w:szCs w:val="16"/>
    </w:rPr>
  </w:style>
  <w:style w:type="paragraph" w:styleId="11">
    <w:name w:val="toc 1"/>
    <w:basedOn w:val="a"/>
    <w:autoRedefine/>
    <w:uiPriority w:val="39"/>
    <w:unhideWhenUsed/>
    <w:rsid w:val="009165E5"/>
    <w:pPr>
      <w:tabs>
        <w:tab w:val="right" w:leader="dot" w:pos="9345"/>
      </w:tabs>
      <w:spacing w:after="100"/>
    </w:pPr>
    <w:rPr>
      <w:color w:val="000000" w:themeColor="text1"/>
      <w:szCs w:val="24"/>
    </w:rPr>
  </w:style>
  <w:style w:type="paragraph" w:styleId="afb">
    <w:name w:val="Subtitle"/>
    <w:basedOn w:val="a"/>
    <w:uiPriority w:val="11"/>
    <w:qFormat/>
    <w:rsid w:val="00181EC4"/>
    <w:pPr>
      <w:suppressAutoHyphens/>
      <w:spacing w:before="240"/>
    </w:pPr>
    <w:rPr>
      <w:rFonts w:cs="Times New Roman"/>
      <w:b/>
      <w:szCs w:val="24"/>
      <w:u w:val="single"/>
    </w:rPr>
  </w:style>
  <w:style w:type="paragraph" w:styleId="afc">
    <w:name w:val="No Spacing"/>
    <w:basedOn w:val="af8"/>
    <w:uiPriority w:val="1"/>
    <w:qFormat/>
    <w:rsid w:val="008B1499"/>
    <w:pPr>
      <w:spacing w:before="240"/>
      <w:ind w:left="851" w:hanging="425"/>
      <w:jc w:val="both"/>
    </w:pPr>
    <w:rPr>
      <w:rFonts w:cs="Times New Roman"/>
      <w:szCs w:val="24"/>
    </w:rPr>
  </w:style>
  <w:style w:type="paragraph" w:customStyle="1" w:styleId="afd">
    <w:name w:val="УД"/>
    <w:basedOn w:val="afc"/>
    <w:qFormat/>
    <w:rsid w:val="00300F50"/>
    <w:pPr>
      <w:spacing w:before="0"/>
    </w:pPr>
    <w:rPr>
      <w:b/>
    </w:rPr>
  </w:style>
  <w:style w:type="paragraph" w:customStyle="1" w:styleId="afe">
    <w:name w:val="Ком"/>
    <w:basedOn w:val="afd"/>
    <w:qFormat/>
    <w:rsid w:val="008B1499"/>
    <w:rPr>
      <w:b w:val="0"/>
      <w:i/>
    </w:rPr>
  </w:style>
  <w:style w:type="paragraph" w:styleId="aff">
    <w:name w:val="annotation text"/>
    <w:basedOn w:val="a"/>
    <w:uiPriority w:val="99"/>
    <w:semiHidden/>
    <w:unhideWhenUsed/>
    <w:qFormat/>
    <w:rsid w:val="009C1F13"/>
    <w:pPr>
      <w:spacing w:line="240" w:lineRule="auto"/>
    </w:pPr>
    <w:rPr>
      <w:sz w:val="20"/>
      <w:szCs w:val="20"/>
    </w:rPr>
  </w:style>
  <w:style w:type="paragraph" w:styleId="aff0">
    <w:name w:val="annotation subject"/>
    <w:basedOn w:val="aff"/>
    <w:uiPriority w:val="99"/>
    <w:semiHidden/>
    <w:unhideWhenUsed/>
    <w:qFormat/>
    <w:rsid w:val="009C1F13"/>
    <w:rPr>
      <w:b/>
      <w:bCs/>
    </w:rPr>
  </w:style>
  <w:style w:type="paragraph" w:customStyle="1" w:styleId="Standard">
    <w:name w:val="Standard"/>
    <w:qFormat/>
    <w:rsid w:val="001441F1"/>
    <w:pPr>
      <w:widowControl w:val="0"/>
      <w:suppressAutoHyphens/>
    </w:pPr>
    <w:rPr>
      <w:rFonts w:ascii="Times New Roman" w:eastAsia="Andale Sans UI" w:hAnsi="Times New Roman" w:cs="Tahoma"/>
      <w:sz w:val="24"/>
      <w:szCs w:val="24"/>
      <w:lang w:val="de-DE" w:eastAsia="ja-JP" w:bidi="fa-IR"/>
    </w:rPr>
  </w:style>
  <w:style w:type="paragraph" w:customStyle="1" w:styleId="Normaali">
    <w:name w:val="Normaali"/>
    <w:basedOn w:val="a"/>
    <w:qFormat/>
    <w:rsid w:val="00EC593C"/>
    <w:pPr>
      <w:spacing w:line="240" w:lineRule="auto"/>
      <w:ind w:firstLine="0"/>
    </w:pPr>
    <w:rPr>
      <w:rFonts w:ascii="FBDJDL+TimesNewRoman" w:eastAsia="Times New Roman" w:hAnsi="FBDJDL+TimesNewRoman" w:cs="Times New Roman"/>
      <w:szCs w:val="24"/>
      <w:lang w:eastAsia="ru-RU"/>
    </w:rPr>
  </w:style>
  <w:style w:type="paragraph" w:customStyle="1" w:styleId="Default">
    <w:name w:val="Default"/>
    <w:qFormat/>
    <w:rsid w:val="00EC593C"/>
    <w:rPr>
      <w:rFonts w:ascii="Times New Roman" w:eastAsia="Times New Roman" w:hAnsi="Times New Roman" w:cs="Times New Roman"/>
      <w:color w:val="000000"/>
      <w:sz w:val="24"/>
      <w:szCs w:val="24"/>
      <w:lang w:eastAsia="ru-RU"/>
    </w:rPr>
  </w:style>
  <w:style w:type="paragraph" w:customStyle="1" w:styleId="aff1">
    <w:name w:val="Содержимое врезки"/>
    <w:basedOn w:val="a"/>
    <w:qFormat/>
    <w:rsid w:val="006449F2"/>
  </w:style>
  <w:style w:type="table" w:styleId="aff2">
    <w:name w:val="Table Grid"/>
    <w:basedOn w:val="a1"/>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Hyperlink"/>
    <w:basedOn w:val="a0"/>
    <w:uiPriority w:val="99"/>
    <w:unhideWhenUsed/>
    <w:rsid w:val="005B1915"/>
    <w:rPr>
      <w:color w:val="0000FF"/>
      <w:u w:val="single"/>
    </w:rPr>
  </w:style>
  <w:style w:type="paragraph" w:customStyle="1" w:styleId="12">
    <w:name w:val="Верхний колонтитул1"/>
    <w:basedOn w:val="a"/>
    <w:unhideWhenUsed/>
    <w:rsid w:val="00EA77AA"/>
    <w:pPr>
      <w:tabs>
        <w:tab w:val="center" w:pos="4677"/>
        <w:tab w:val="right" w:pos="9355"/>
      </w:tabs>
      <w:spacing w:line="240" w:lineRule="auto"/>
    </w:pPr>
    <w:rPr>
      <w:rFonts w:eastAsia="Calibri"/>
      <w:color w:val="00000A"/>
    </w:rPr>
  </w:style>
  <w:style w:type="paragraph" w:styleId="2">
    <w:name w:val="toc 2"/>
    <w:basedOn w:val="a"/>
    <w:next w:val="a"/>
    <w:autoRedefine/>
    <w:uiPriority w:val="39"/>
    <w:unhideWhenUsed/>
    <w:rsid w:val="00C55D0E"/>
    <w:pPr>
      <w:spacing w:after="100" w:line="259" w:lineRule="auto"/>
      <w:ind w:left="220" w:firstLine="0"/>
    </w:pPr>
    <w:rPr>
      <w:rFonts w:asciiTheme="minorHAnsi" w:eastAsiaTheme="minorEastAsia" w:hAnsiTheme="minorHAnsi" w:cs="Times New Roman"/>
      <w:sz w:val="22"/>
      <w:lang w:eastAsia="ru-RU"/>
    </w:rPr>
  </w:style>
  <w:style w:type="paragraph" w:styleId="3">
    <w:name w:val="toc 3"/>
    <w:basedOn w:val="a"/>
    <w:next w:val="a"/>
    <w:autoRedefine/>
    <w:uiPriority w:val="39"/>
    <w:unhideWhenUsed/>
    <w:rsid w:val="00C55D0E"/>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r="http://schemas.openxmlformats.org/officeDocument/2006/relationships" xmlns:w="http://schemas.openxmlformats.org/wordprocessingml/2006/main">
  <w:divs>
    <w:div w:id="167526607">
      <w:bodyDiv w:val="1"/>
      <w:marLeft w:val="0"/>
      <w:marRight w:val="0"/>
      <w:marTop w:val="0"/>
      <w:marBottom w:val="0"/>
      <w:divBdr>
        <w:top w:val="none" w:sz="0" w:space="0" w:color="auto"/>
        <w:left w:val="none" w:sz="0" w:space="0" w:color="auto"/>
        <w:bottom w:val="none" w:sz="0" w:space="0" w:color="auto"/>
        <w:right w:val="none" w:sz="0" w:space="0" w:color="auto"/>
      </w:divBdr>
    </w:div>
    <w:div w:id="1237325303">
      <w:bodyDiv w:val="1"/>
      <w:marLeft w:val="0"/>
      <w:marRight w:val="0"/>
      <w:marTop w:val="0"/>
      <w:marBottom w:val="0"/>
      <w:divBdr>
        <w:top w:val="none" w:sz="0" w:space="0" w:color="auto"/>
        <w:left w:val="none" w:sz="0" w:space="0" w:color="auto"/>
        <w:bottom w:val="none" w:sz="0" w:space="0" w:color="auto"/>
        <w:right w:val="none" w:sz="0" w:space="0" w:color="auto"/>
      </w:divBdr>
    </w:div>
    <w:div w:id="1408770187">
      <w:bodyDiv w:val="1"/>
      <w:marLeft w:val="0"/>
      <w:marRight w:val="0"/>
      <w:marTop w:val="0"/>
      <w:marBottom w:val="0"/>
      <w:divBdr>
        <w:top w:val="none" w:sz="0" w:space="0" w:color="auto"/>
        <w:left w:val="none" w:sz="0" w:space="0" w:color="auto"/>
        <w:bottom w:val="none" w:sz="0" w:space="0" w:color="auto"/>
        <w:right w:val="none" w:sz="0" w:space="0" w:color="auto"/>
      </w:divBdr>
    </w:div>
    <w:div w:id="161933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20&#1054;&#1078;&#1075;&#1080;&#1093;&#1080;&#1085;&#1072;%20&#1053;.&#1042;\&#1050;&#1072;&#1092;&#1077;&#1076;&#1088;&#1072;\!%20&#1050;&#1083;&#1080;&#1085;&#1080;&#1095;&#1077;&#1089;&#1082;&#1080;&#1077;%20&#1088;&#1077;&#1082;&#1086;&#1084;&#1077;&#1085;&#1076;&#1072;&#1094;&#1080;&#1080;\&#1055;&#1086;&#1089;&#1083;&#1077;&#1076;&#1085;&#1080;&#1077;%20&#1087;&#1088;&#1072;&#1074;&#1082;&#1080;%20&#1055;&#1091;&#1083;&#1100;&#1087;&#1080;&#1090;,%20&#1055;&#1077;&#1088;&#1080;&#1086;&#1076;&#1086;&#1085;&#1090;&#1080;&#1090;,%20&#1058;&#1088;&#1072;&#1074;&#1084;&#1072;,%20&#1054;&#1043;&#1057;%20&#1086;&#1090;%20&#1042;&#1086;&#1088;&#1086;&#1078;&#1094;&#1086;&#1074;&#1086;&#1081;%20&#1051;&#1048;\&#1050;&#1056;%20&#1082;&#1072;&#1088;&#1080;&#1077;&#1089;%20&#1079;&#1091;&#1073;&#1086;&#1074;%20&#1091;%20&#1076;&#1077;&#1090;&#1077;&#1081;%20&#1042;&#1086;&#1088;&#1086;&#1078;&#1094;&#1086;&#1074;&#1072;%20&#1051;.&#1048;.%2031.07.2019.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C8208-5836-4E82-8EDF-88A0ED89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11283</Words>
  <Characters>64319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Ординаторы Детское отделение</dc:creator>
  <cp:lastModifiedBy>Любовь Дубова</cp:lastModifiedBy>
  <cp:revision>2</cp:revision>
  <cp:lastPrinted>2016-10-13T09:53:00Z</cp:lastPrinted>
  <dcterms:created xsi:type="dcterms:W3CDTF">2020-01-14T06:46:00Z</dcterms:created>
  <dcterms:modified xsi:type="dcterms:W3CDTF">2020-01-14T06:46:00Z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