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D9" w:rsidRPr="00531B97" w:rsidRDefault="00531B97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 xml:space="preserve">Клинические рекомендации </w:t>
      </w:r>
    </w:p>
    <w:p w:rsidR="00531B97" w:rsidRPr="00531B97" w:rsidRDefault="00862176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ПОВЫШЕННОЕ СТИРАНИЕ</w:t>
      </w:r>
      <w:r w:rsidR="00531B97" w:rsidRPr="00531B97">
        <w:rPr>
          <w:rFonts w:ascii="Times New Roman" w:hAnsi="Times New Roman" w:cs="Times New Roman"/>
          <w:b/>
          <w:sz w:val="28"/>
          <w:szCs w:val="28"/>
        </w:rPr>
        <w:t xml:space="preserve"> ТВЕРДЫХ ТКАНЕЙ ЗУБОВ</w:t>
      </w:r>
    </w:p>
    <w:p w:rsidR="00531B97" w:rsidRDefault="00531B97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97">
        <w:rPr>
          <w:rFonts w:ascii="Times New Roman" w:hAnsi="Times New Roman" w:cs="Times New Roman"/>
          <w:sz w:val="28"/>
          <w:szCs w:val="28"/>
        </w:rPr>
        <w:t>Кодирование по Международной статистической классификации болезней и проблем, связанных со здоровьем:</w:t>
      </w:r>
      <w:r w:rsidR="003653C5" w:rsidRPr="003653C5">
        <w:rPr>
          <w:rFonts w:ascii="Times New Roman" w:hAnsi="Times New Roman" w:cs="Times New Roman"/>
          <w:sz w:val="28"/>
          <w:szCs w:val="28"/>
        </w:rPr>
        <w:t>К 03.0</w:t>
      </w:r>
    </w:p>
    <w:p w:rsidR="00531B97" w:rsidRDefault="00531B97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утверждения (частота пересмотра):</w:t>
      </w:r>
    </w:p>
    <w:p w:rsidR="00531B97" w:rsidRDefault="00531B97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некоммерческие медицинские организации-разработчики:</w:t>
      </w:r>
    </w:p>
    <w:p w:rsidR="00531B97" w:rsidRDefault="00531B97" w:rsidP="00371F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B97">
        <w:rPr>
          <w:rFonts w:ascii="Times New Roman" w:hAnsi="Times New Roman" w:cs="Times New Roman"/>
          <w:b/>
          <w:sz w:val="28"/>
          <w:szCs w:val="28"/>
        </w:rPr>
        <w:t>Стоматологическая ассоциация России</w:t>
      </w: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F4F" w:rsidRDefault="00371F4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F4F" w:rsidRDefault="00371F4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F4F" w:rsidRDefault="00371F4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F4F" w:rsidRDefault="00371F4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Start w:id="0" w:name="_Toc180047383" w:displacedByCustomXml="next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7516408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D370D" w:rsidRPr="006A3BAA" w:rsidRDefault="009D370D" w:rsidP="006A3BAA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6A3BAA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6A3BAA" w:rsidRPr="006A3BAA" w:rsidRDefault="00886FC1" w:rsidP="006A3BAA">
          <w:pPr>
            <w:pStyle w:val="1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A3BA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="009D370D" w:rsidRPr="006A3BAA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6A3BA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80060443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Список сокращений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_Toc180060443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44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Термины и определения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_Toc180060444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45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6A3BAA" w:rsidRPr="006A3B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Краткая информация по заболеванию или состоянию (группе заболеваний или состояний)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_Toc180060445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46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1.1 Определение заболевания или состояния (группы заболеваний или состояний)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_Toc180060446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47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1.2 Этиология и патогенез заболевания или состояния (группы заболеваний или состояний)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_Toc180060447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48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1.3 Эпидемиология заболевания или состояния (группы заболеваний или состояний)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_Toc180060448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49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_Toc180060449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50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1.5 Классификация заболевания или состояния (группы заболеваний или состояний)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_Toc180060450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51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1.6 Клиническая картина заболевания или состояния (группы заболеваний или состояний)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_Toc180060451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52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6A3BAA" w:rsidRPr="006A3B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_Toc180060452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53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2.1 Физикальное обследование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_Toc180060453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54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2.2 Лабораторные диагностические исследования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_Toc180060454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55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2.3 Инструментальные диагностические исследования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_Toc180060455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56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2.3.1 Инструментальная диагностика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_Toc180060456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57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2.3.1.1 Фотопротокол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_Toc180060457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58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2.3.1.2 Анализ диагностических моделей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_Toc180060458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59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2.3.2 Лучевая диагностика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_Toc180060459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60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2.3.3 Электроодонтометрия зуба (ЭОМ)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_Toc180060460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61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6A3BAA" w:rsidRPr="006A3B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_Toc180060461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62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3.1 Общие принципы лечения пациентов с повышенным стиранием твердых тканей зубов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_Toc180060462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63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3.2 Протоколы лечения повышенного стирания твердых тканей зубов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_Toc180060463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64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6A3BAA" w:rsidRPr="006A3B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_Toc180060464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65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6A3BAA" w:rsidRPr="006A3B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Профилактика и диспансерное наблюдение, медицинские показания и противопоказания к применению методов профилактики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_Toc180060465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66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6A3BAA" w:rsidRPr="006A3B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Организация оказания медицинской помощи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_Toc180060466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67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Критерии оценки качества медицинской помощи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_Toc180060467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68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Приложение А1. Состав рабочей группы по разработке и пересмотру клинических рекомендаций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_Toc180060468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69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Приложение А2. Методология разработки клинических рекомендаций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_Toc180060469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70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Порядок обновления клинических рекомендаций.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_Toc180060470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71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Приложение А3. Справочные материалы, включая соответствие показаний к применению и противопоказаний, способов и доз лекарственных препаратов, инструкции по применению лекарственного препарата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_Toc180060471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72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Приложение А3. Перечень медицинских услуг для диагностики и лечения повышенного стирания твердых тканей зубов (из Приказа Министерства </w:t>
            </w:r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здравоохранения РФ от 13 октября 2017 г. №804 н «Об утверждении номенклатуры медицинских услуг»)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_Toc180060472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73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Приложение Б1. Алгоритм проведения предварительной оценки состояния ВНЧС.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_Toc180060473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74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Приложение Б2. Алгоритм лечения повышенного стирания твердых тканей зубов.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_Toc180060474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BAA" w:rsidRPr="006A3BAA" w:rsidRDefault="00886FC1" w:rsidP="006A3BAA">
          <w:pPr>
            <w:pStyle w:val="1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0060475" w:history="1">
            <w:r w:rsidR="006A3BAA" w:rsidRPr="006A3BA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BAA"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_Toc180060475 \h </w:instrTex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2C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Pr="006A3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0F5D" w:rsidRPr="006A3BAA" w:rsidRDefault="00886FC1" w:rsidP="006A3BAA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A3BA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 w:rsidR="002C0F5D" w:rsidRPr="006A3BAA" w:rsidRDefault="002C0F5D" w:rsidP="006A3BAA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2C0F5D" w:rsidRPr="006A3BAA" w:rsidRDefault="002C0F5D" w:rsidP="006A3BAA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2C0F5D" w:rsidRPr="006A3BAA" w:rsidRDefault="002C0F5D" w:rsidP="006A3BAA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2C0F5D" w:rsidRPr="006A3BAA" w:rsidRDefault="002C0F5D" w:rsidP="006A3BAA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2C0F5D" w:rsidRPr="006A3BAA" w:rsidRDefault="002C0F5D" w:rsidP="006A3BAA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2C0F5D" w:rsidRPr="006A3BAA" w:rsidRDefault="002C0F5D" w:rsidP="006A3BAA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2C0F5D" w:rsidRPr="006A3BAA" w:rsidRDefault="002C0F5D" w:rsidP="006A3BAA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2C0F5D" w:rsidRPr="006A3BAA" w:rsidRDefault="002C0F5D" w:rsidP="006A3BAA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2C0F5D" w:rsidRPr="006A3BAA" w:rsidRDefault="002C0F5D" w:rsidP="006A3BAA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2C0F5D" w:rsidRPr="006A3BAA" w:rsidRDefault="002C0F5D" w:rsidP="006A3BAA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2C0F5D" w:rsidRPr="006A3BAA" w:rsidRDefault="002C0F5D" w:rsidP="006A3BAA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2C0F5D" w:rsidRPr="006A3BAA" w:rsidRDefault="002C0F5D" w:rsidP="006A3BAA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2C0F5D" w:rsidRPr="006A3BAA" w:rsidRDefault="002C0F5D" w:rsidP="006A3BAA">
          <w:pPr>
            <w:spacing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6A3BAA" w:rsidRDefault="006A3BAA" w:rsidP="006A3BAA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6A3BAA" w:rsidRDefault="006A3BAA" w:rsidP="006A3BAA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6A3BAA" w:rsidRPr="006A3BAA" w:rsidRDefault="006A3BAA" w:rsidP="006A3BAA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2C0F5D" w:rsidRDefault="00886FC1" w:rsidP="006A3BAA">
          <w:pPr>
            <w:spacing w:line="360" w:lineRule="auto"/>
          </w:pPr>
        </w:p>
      </w:sdtContent>
    </w:sdt>
    <w:p w:rsidR="0088222F" w:rsidRDefault="0088222F" w:rsidP="0083489A">
      <w:pPr>
        <w:pStyle w:val="11"/>
        <w:jc w:val="center"/>
      </w:pPr>
      <w:bookmarkStart w:id="1" w:name="_Toc180060443"/>
      <w:r>
        <w:t>Список сокращений</w:t>
      </w:r>
      <w:bookmarkEnd w:id="1"/>
      <w:bookmarkEnd w:id="0"/>
    </w:p>
    <w:p w:rsidR="00D55052" w:rsidRPr="006A3BAA" w:rsidRDefault="00D55052" w:rsidP="006A3BAA">
      <w:pPr>
        <w:spacing w:before="240" w:line="360" w:lineRule="auto"/>
        <w:rPr>
          <w:rFonts w:ascii="Times New Roman" w:hAnsi="Times New Roman" w:cs="Times New Roman"/>
          <w:b/>
          <w:sz w:val="28"/>
        </w:rPr>
      </w:pPr>
      <w:bookmarkStart w:id="2" w:name="_Toc180047384"/>
      <w:r w:rsidRPr="006A3BAA">
        <w:rPr>
          <w:rFonts w:ascii="Times New Roman" w:hAnsi="Times New Roman" w:cs="Times New Roman"/>
          <w:sz w:val="28"/>
        </w:rPr>
        <w:t>ВНОЛ – высота нижнего отдела лица</w:t>
      </w:r>
      <w:bookmarkEnd w:id="2"/>
    </w:p>
    <w:p w:rsidR="003653C5" w:rsidRDefault="003653C5" w:rsidP="006A3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ВНЧС – височно-нижнечелюстной сустав</w:t>
      </w:r>
    </w:p>
    <w:p w:rsidR="00D55052" w:rsidRDefault="0088222F" w:rsidP="00D55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2F">
        <w:rPr>
          <w:rFonts w:ascii="Times New Roman" w:hAnsi="Times New Roman" w:cs="Times New Roman"/>
          <w:sz w:val="28"/>
          <w:szCs w:val="28"/>
        </w:rPr>
        <w:t>ЗЧС</w:t>
      </w:r>
      <w:r>
        <w:rPr>
          <w:rFonts w:ascii="Times New Roman" w:hAnsi="Times New Roman" w:cs="Times New Roman"/>
          <w:sz w:val="28"/>
          <w:szCs w:val="28"/>
        </w:rPr>
        <w:t xml:space="preserve"> - зубочелюстная система</w:t>
      </w:r>
    </w:p>
    <w:p w:rsidR="00182AD4" w:rsidRDefault="00182AD4" w:rsidP="00D55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 – компьютерная томография</w:t>
      </w:r>
      <w:r w:rsidR="00C35824">
        <w:rPr>
          <w:rFonts w:ascii="Times New Roman" w:hAnsi="Times New Roman" w:cs="Times New Roman"/>
          <w:sz w:val="28"/>
          <w:szCs w:val="28"/>
        </w:rPr>
        <w:t xml:space="preserve">/ компьютерная </w:t>
      </w:r>
      <w:proofErr w:type="spellStart"/>
      <w:r w:rsidR="00C35824">
        <w:rPr>
          <w:rFonts w:ascii="Times New Roman" w:hAnsi="Times New Roman" w:cs="Times New Roman"/>
          <w:sz w:val="28"/>
          <w:szCs w:val="28"/>
        </w:rPr>
        <w:t>томограмма</w:t>
      </w:r>
      <w:proofErr w:type="spellEnd"/>
    </w:p>
    <w:p w:rsidR="0004797B" w:rsidRDefault="0004797B" w:rsidP="00D55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 – межальвеолярное расстояние</w:t>
      </w:r>
    </w:p>
    <w:p w:rsidR="00736D28" w:rsidRDefault="00736D28" w:rsidP="00D55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МРТ – магнитно-резонансная томография</w:t>
      </w:r>
    </w:p>
    <w:p w:rsidR="0088222F" w:rsidRDefault="00D55052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МКБ-10 – Международная статистическая классификация болезней и проблем, связанных со здоровьем, Всемирной организации здравоохранения десятого пересмотра</w:t>
      </w:r>
    </w:p>
    <w:p w:rsidR="00182AD4" w:rsidRDefault="00182AD4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ОПТГ </w:t>
      </w:r>
      <w:r w:rsidR="00C3582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ортопантомография</w:t>
      </w:r>
      <w:proofErr w:type="spellEnd"/>
      <w:r w:rsidR="00C3582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C35824">
        <w:rPr>
          <w:rFonts w:ascii="Times New Roman" w:hAnsi="Times New Roman" w:cs="Times New Roman"/>
          <w:sz w:val="28"/>
          <w:szCs w:val="28"/>
        </w:rPr>
        <w:t>ортопантомограмма</w:t>
      </w:r>
      <w:proofErr w:type="spellEnd"/>
    </w:p>
    <w:p w:rsidR="00C35824" w:rsidRDefault="00C35824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УДД – уровень достоверности доказательств</w:t>
      </w:r>
    </w:p>
    <w:p w:rsidR="00C35824" w:rsidRDefault="00C35824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УУР – уровень убедительности рекомендаций</w:t>
      </w:r>
    </w:p>
    <w:p w:rsidR="00F64C98" w:rsidRDefault="00096825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ЭОМ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электроодонтометрия</w:t>
      </w:r>
      <w:proofErr w:type="spellEnd"/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2F" w:rsidRDefault="0088222F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824" w:rsidRDefault="00C35824" w:rsidP="00371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2F" w:rsidRPr="0088222F" w:rsidRDefault="0088222F" w:rsidP="007205EB">
      <w:pPr>
        <w:pStyle w:val="11"/>
        <w:jc w:val="center"/>
      </w:pPr>
      <w:bookmarkStart w:id="3" w:name="_Toc180047385"/>
      <w:bookmarkStart w:id="4" w:name="_Toc180060444"/>
      <w:r w:rsidRPr="0088222F">
        <w:lastRenderedPageBreak/>
        <w:t>Термины и определения</w:t>
      </w:r>
      <w:bookmarkEnd w:id="3"/>
      <w:bookmarkEnd w:id="4"/>
    </w:p>
    <w:p w:rsidR="00DA465B" w:rsidRDefault="007751E4" w:rsidP="00DA465B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A465B">
        <w:rPr>
          <w:rFonts w:ascii="Times New Roman" w:hAnsi="Times New Roman" w:cs="Times New Roman"/>
          <w:b/>
          <w:sz w:val="28"/>
          <w:szCs w:val="28"/>
        </w:rPr>
        <w:t xml:space="preserve">Девиация </w:t>
      </w:r>
      <w:r>
        <w:rPr>
          <w:rFonts w:ascii="Times New Roman" w:hAnsi="Times New Roman" w:cs="Times New Roman"/>
          <w:sz w:val="28"/>
          <w:szCs w:val="28"/>
        </w:rPr>
        <w:t xml:space="preserve">– это отклонение нижней челюсти от траектории движения по средней линии с возвращением на изначальную ось </w:t>
      </w:r>
      <w:r w:rsidR="00DA465B">
        <w:rPr>
          <w:rFonts w:ascii="Times New Roman" w:hAnsi="Times New Roman" w:cs="Times New Roman"/>
          <w:sz w:val="28"/>
          <w:szCs w:val="28"/>
        </w:rPr>
        <w:t>в терминальной стадии открывания</w:t>
      </w:r>
      <w:r>
        <w:rPr>
          <w:rFonts w:ascii="Times New Roman" w:hAnsi="Times New Roman" w:cs="Times New Roman"/>
          <w:sz w:val="28"/>
          <w:szCs w:val="28"/>
        </w:rPr>
        <w:t xml:space="preserve"> рта. </w:t>
      </w:r>
    </w:p>
    <w:p w:rsidR="007751E4" w:rsidRPr="00DA465B" w:rsidRDefault="007751E4" w:rsidP="00DA465B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65B">
        <w:rPr>
          <w:rFonts w:ascii="Times New Roman" w:hAnsi="Times New Roman" w:cs="Times New Roman"/>
          <w:b/>
          <w:sz w:val="28"/>
          <w:szCs w:val="28"/>
        </w:rPr>
        <w:t>Дефлекция</w:t>
      </w:r>
      <w:proofErr w:type="spellEnd"/>
      <w:r w:rsidRPr="00DA465B">
        <w:rPr>
          <w:rFonts w:ascii="Times New Roman" w:hAnsi="Times New Roman" w:cs="Times New Roman"/>
          <w:sz w:val="28"/>
          <w:szCs w:val="28"/>
        </w:rPr>
        <w:t xml:space="preserve"> - </w:t>
      </w:r>
      <w:r w:rsidR="00DA465B" w:rsidRPr="00DA465B">
        <w:rPr>
          <w:rFonts w:ascii="Times New Roman" w:hAnsi="Times New Roman" w:cs="Times New Roman"/>
          <w:sz w:val="28"/>
          <w:szCs w:val="28"/>
        </w:rPr>
        <w:t>это отклонение нижней челюсти от траектории движения</w:t>
      </w:r>
      <w:r w:rsidR="00DA465B">
        <w:rPr>
          <w:rFonts w:ascii="Times New Roman" w:hAnsi="Times New Roman" w:cs="Times New Roman"/>
          <w:sz w:val="28"/>
          <w:szCs w:val="28"/>
        </w:rPr>
        <w:t xml:space="preserve"> при открывании рта без возвращения на изначальную ось.</w:t>
      </w:r>
    </w:p>
    <w:p w:rsidR="0088222F" w:rsidRPr="005F2CD0" w:rsidRDefault="0088222F" w:rsidP="00371F4F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F2CD0">
        <w:rPr>
          <w:rFonts w:ascii="Times New Roman" w:hAnsi="Times New Roman" w:cs="Times New Roman"/>
          <w:b/>
          <w:sz w:val="28"/>
          <w:szCs w:val="28"/>
        </w:rPr>
        <w:t>Зубочелюстная система (ЗЧС)</w:t>
      </w:r>
      <w:r w:rsidRPr="005F2CD0">
        <w:rPr>
          <w:rFonts w:ascii="Times New Roman" w:hAnsi="Times New Roman" w:cs="Times New Roman"/>
          <w:sz w:val="28"/>
          <w:szCs w:val="28"/>
        </w:rPr>
        <w:t xml:space="preserve"> - это целая группа органов, в состав которой входят: зубы, височно-нижнечелюстной сустав, челюстные, носовые, небные и скуловые кости; губы, щеки, язык, твердое и мягкое небо, мимическая и жевательная мускулатура; а также слюнные железы</w:t>
      </w:r>
    </w:p>
    <w:p w:rsidR="00531B97" w:rsidRDefault="005F2CD0" w:rsidP="00371F4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CD0">
        <w:rPr>
          <w:rFonts w:ascii="Times New Roman" w:hAnsi="Times New Roman" w:cs="Times New Roman"/>
          <w:b/>
          <w:sz w:val="28"/>
          <w:szCs w:val="28"/>
        </w:rPr>
        <w:t>Физиологическое стирание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2CD0">
        <w:rPr>
          <w:rFonts w:ascii="Times New Roman" w:hAnsi="Times New Roman" w:cs="Times New Roman"/>
          <w:sz w:val="28"/>
          <w:szCs w:val="28"/>
        </w:rPr>
        <w:t xml:space="preserve">компенсаторный, медленно протекающий процесс стирания </w:t>
      </w:r>
      <w:proofErr w:type="spellStart"/>
      <w:r w:rsidRPr="005F2CD0">
        <w:rPr>
          <w:rFonts w:ascii="Times New Roman" w:hAnsi="Times New Roman" w:cs="Times New Roman"/>
          <w:sz w:val="28"/>
          <w:szCs w:val="28"/>
        </w:rPr>
        <w:t>антагонирующих</w:t>
      </w:r>
      <w:proofErr w:type="spellEnd"/>
      <w:r w:rsidRPr="005F2C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2CD0">
        <w:rPr>
          <w:rFonts w:ascii="Times New Roman" w:hAnsi="Times New Roman" w:cs="Times New Roman"/>
          <w:sz w:val="28"/>
          <w:szCs w:val="28"/>
        </w:rPr>
        <w:t>апроксимальных</w:t>
      </w:r>
      <w:proofErr w:type="spellEnd"/>
      <w:r w:rsidRPr="005F2CD0">
        <w:rPr>
          <w:rFonts w:ascii="Times New Roman" w:hAnsi="Times New Roman" w:cs="Times New Roman"/>
          <w:sz w:val="28"/>
          <w:szCs w:val="28"/>
        </w:rPr>
        <w:t xml:space="preserve"> поверхностей зубов под влиянием функции, которое не вызывает патологических изменений</w:t>
      </w:r>
    </w:p>
    <w:p w:rsidR="006D05EF" w:rsidRDefault="005F2CD0" w:rsidP="00371F4F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Повышенное стирание </w:t>
      </w:r>
      <w:r w:rsidRPr="005F2CD0">
        <w:rPr>
          <w:rFonts w:ascii="Times New Roman" w:hAnsi="Times New Roman" w:cs="Times New Roman"/>
          <w:sz w:val="28"/>
          <w:szCs w:val="28"/>
        </w:rPr>
        <w:t xml:space="preserve">-быстро прогрессирующий, </w:t>
      </w:r>
      <w:proofErr w:type="spellStart"/>
      <w:r w:rsidRPr="005F2CD0">
        <w:rPr>
          <w:rFonts w:ascii="Times New Roman" w:hAnsi="Times New Roman" w:cs="Times New Roman"/>
          <w:sz w:val="28"/>
          <w:szCs w:val="28"/>
        </w:rPr>
        <w:t>полиэтиологичный</w:t>
      </w:r>
      <w:proofErr w:type="spellEnd"/>
      <w:r w:rsidRPr="005F2CD0">
        <w:rPr>
          <w:rFonts w:ascii="Times New Roman" w:hAnsi="Times New Roman" w:cs="Times New Roman"/>
          <w:sz w:val="28"/>
          <w:szCs w:val="28"/>
        </w:rPr>
        <w:t xml:space="preserve"> процесс убыли твердых тканей зубов, который сопровождается комплексом эстетических, функциональных и морфологических изменений в ЗЧС</w:t>
      </w:r>
    </w:p>
    <w:p w:rsidR="0042724D" w:rsidRDefault="0042724D" w:rsidP="00371F4F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Сошлифовывание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(абразия) </w:t>
      </w:r>
      <w:r>
        <w:rPr>
          <w:rFonts w:ascii="Times New Roman" w:hAnsi="Times New Roman" w:cs="Times New Roman"/>
          <w:sz w:val="28"/>
          <w:szCs w:val="28"/>
        </w:rPr>
        <w:t>– убыль твердых тканей зубов вследствие реставрации или иных факторов, проявляющаяся на пришеечных и окклюзионных поверхностях.</w:t>
      </w:r>
    </w:p>
    <w:p w:rsidR="0042724D" w:rsidRDefault="0042724D" w:rsidP="00371F4F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Эрозия </w:t>
      </w:r>
      <w:r>
        <w:rPr>
          <w:rFonts w:ascii="Times New Roman" w:hAnsi="Times New Roman" w:cs="Times New Roman"/>
          <w:sz w:val="28"/>
          <w:szCs w:val="28"/>
        </w:rPr>
        <w:t>– убыль твердых тканей зубов, обусловленная поверхностной деминерализацией вследствие действия кислот, локализующаяся как на вестибулярных пришеечных, так и оральных или окклюзионных поверхностях.</w:t>
      </w:r>
    </w:p>
    <w:p w:rsidR="003A5185" w:rsidRDefault="003A5185" w:rsidP="00371F4F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Генерализованная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форма </w:t>
      </w:r>
      <w:r>
        <w:rPr>
          <w:rFonts w:ascii="Times New Roman" w:hAnsi="Times New Roman" w:cs="Times New Roman"/>
          <w:sz w:val="28"/>
          <w:szCs w:val="28"/>
        </w:rPr>
        <w:t>– распространенный процесс, характеризующийся поражением всех жевательных и режущих поверхностей передних и боковых зубов.</w:t>
      </w:r>
    </w:p>
    <w:p w:rsidR="006D05EF" w:rsidRPr="00C35824" w:rsidRDefault="003A5185" w:rsidP="00371F4F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Локализованная форма </w:t>
      </w:r>
      <w:r>
        <w:rPr>
          <w:rFonts w:ascii="Times New Roman" w:hAnsi="Times New Roman" w:cs="Times New Roman"/>
          <w:sz w:val="28"/>
          <w:szCs w:val="28"/>
        </w:rPr>
        <w:t>– процесс, распространяющийся в области какой-либо группы зубов (передней или боковой).</w:t>
      </w:r>
    </w:p>
    <w:p w:rsidR="006D05EF" w:rsidRDefault="006D05EF" w:rsidP="007205EB">
      <w:pPr>
        <w:pStyle w:val="11"/>
        <w:numPr>
          <w:ilvl w:val="0"/>
          <w:numId w:val="2"/>
        </w:numPr>
        <w:jc w:val="center"/>
      </w:pPr>
      <w:bookmarkStart w:id="5" w:name="_Toc180047386"/>
      <w:bookmarkStart w:id="6" w:name="_Toc180060445"/>
      <w:r w:rsidRPr="006D05EF">
        <w:lastRenderedPageBreak/>
        <w:t>Краткая информация по заболеванию или состоянию (группе заболеваний или состояний)</w:t>
      </w:r>
      <w:bookmarkEnd w:id="5"/>
      <w:bookmarkEnd w:id="6"/>
    </w:p>
    <w:p w:rsidR="00371F4F" w:rsidRPr="00C35824" w:rsidRDefault="007410A8" w:rsidP="00522AB0">
      <w:pPr>
        <w:pStyle w:val="2"/>
      </w:pPr>
      <w:bookmarkStart w:id="7" w:name="_Toc180060446"/>
      <w:r>
        <w:t xml:space="preserve">1.1 </w:t>
      </w:r>
      <w:r w:rsidR="00371F4F" w:rsidRPr="00C35824">
        <w:t>Определение заболевания или состояния (группы заболеваний или состояний)</w:t>
      </w:r>
      <w:bookmarkEnd w:id="7"/>
    </w:p>
    <w:p w:rsidR="00371F4F" w:rsidRDefault="00371F4F" w:rsidP="00371F4F">
      <w:pPr>
        <w:pStyle w:val="a3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Физиологическое стирание - </w:t>
      </w:r>
      <w:r w:rsidRPr="00371F4F">
        <w:rPr>
          <w:rFonts w:ascii="Times New Roman" w:hAnsi="Times New Roman" w:cs="Times New Roman"/>
          <w:sz w:val="28"/>
          <w:szCs w:val="28"/>
        </w:rPr>
        <w:t xml:space="preserve">компенсаторный, медленно протекающий процесс стирания </w:t>
      </w:r>
      <w:proofErr w:type="spellStart"/>
      <w:r w:rsidRPr="00371F4F">
        <w:rPr>
          <w:rFonts w:ascii="Times New Roman" w:hAnsi="Times New Roman" w:cs="Times New Roman"/>
          <w:sz w:val="28"/>
          <w:szCs w:val="28"/>
        </w:rPr>
        <w:t>антагонирующих</w:t>
      </w:r>
      <w:proofErr w:type="spellEnd"/>
      <w:r w:rsidRPr="00371F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1F4F">
        <w:rPr>
          <w:rFonts w:ascii="Times New Roman" w:hAnsi="Times New Roman" w:cs="Times New Roman"/>
          <w:sz w:val="28"/>
          <w:szCs w:val="28"/>
        </w:rPr>
        <w:t>апроксимальных</w:t>
      </w:r>
      <w:proofErr w:type="spellEnd"/>
      <w:r w:rsidRPr="00371F4F">
        <w:rPr>
          <w:rFonts w:ascii="Times New Roman" w:hAnsi="Times New Roman" w:cs="Times New Roman"/>
          <w:sz w:val="28"/>
          <w:szCs w:val="28"/>
        </w:rPr>
        <w:t xml:space="preserve"> поверхностей зубов под влиянием функции, которое не вызывает патологических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F4F" w:rsidRPr="00522AB0" w:rsidRDefault="00371F4F" w:rsidP="00522AB0">
      <w:pPr>
        <w:pStyle w:val="a3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Повышенное стирание - </w:t>
      </w:r>
      <w:r w:rsidRPr="00371F4F">
        <w:rPr>
          <w:rFonts w:ascii="Times New Roman" w:hAnsi="Times New Roman" w:cs="Times New Roman"/>
          <w:sz w:val="28"/>
          <w:szCs w:val="28"/>
        </w:rPr>
        <w:t xml:space="preserve">патологический, быстро прогрессирующий процесс убыли твердых тканей зубов с переходом эмалево-дентинной границы, </w:t>
      </w:r>
      <w:proofErr w:type="spellStart"/>
      <w:r w:rsidRPr="00371F4F">
        <w:rPr>
          <w:rFonts w:ascii="Times New Roman" w:hAnsi="Times New Roman" w:cs="Times New Roman"/>
          <w:sz w:val="28"/>
          <w:szCs w:val="28"/>
        </w:rPr>
        <w:t>полиэтиологического</w:t>
      </w:r>
      <w:proofErr w:type="spellEnd"/>
      <w:r w:rsidRPr="00371F4F">
        <w:rPr>
          <w:rFonts w:ascii="Times New Roman" w:hAnsi="Times New Roman" w:cs="Times New Roman"/>
          <w:sz w:val="28"/>
          <w:szCs w:val="28"/>
        </w:rPr>
        <w:t xml:space="preserve"> происхождения, который сопровождается комплексом эстетических, функциональных и морфологических изменений в зубных и </w:t>
      </w:r>
      <w:proofErr w:type="spellStart"/>
      <w:r w:rsidRPr="00371F4F">
        <w:rPr>
          <w:rFonts w:ascii="Times New Roman" w:hAnsi="Times New Roman" w:cs="Times New Roman"/>
          <w:sz w:val="28"/>
          <w:szCs w:val="28"/>
        </w:rPr>
        <w:t>околозубных</w:t>
      </w:r>
      <w:proofErr w:type="spellEnd"/>
      <w:r w:rsidRPr="00371F4F">
        <w:rPr>
          <w:rFonts w:ascii="Times New Roman" w:hAnsi="Times New Roman" w:cs="Times New Roman"/>
          <w:sz w:val="28"/>
          <w:szCs w:val="28"/>
        </w:rPr>
        <w:t xml:space="preserve"> тканях, жевательных мышцах и височно-нижнечелюстном суставе. </w:t>
      </w:r>
    </w:p>
    <w:p w:rsidR="00371F4F" w:rsidRPr="00522AB0" w:rsidRDefault="007410A8" w:rsidP="00522AB0">
      <w:pPr>
        <w:pStyle w:val="2"/>
        <w:jc w:val="both"/>
        <w:rPr>
          <w:b w:val="0"/>
        </w:rPr>
      </w:pPr>
      <w:bookmarkStart w:id="8" w:name="_Toc180060447"/>
      <w:r w:rsidRPr="00522AB0">
        <w:rPr>
          <w:rStyle w:val="20"/>
          <w:b/>
        </w:rPr>
        <w:t xml:space="preserve">1.2 </w:t>
      </w:r>
      <w:r w:rsidR="00371F4F" w:rsidRPr="00522AB0">
        <w:rPr>
          <w:rStyle w:val="20"/>
          <w:b/>
        </w:rPr>
        <w:t>Этиология и патогенез заболевания или состояния (группы заболеваний или состояний</w:t>
      </w:r>
      <w:r w:rsidR="00371F4F" w:rsidRPr="00522AB0">
        <w:rPr>
          <w:b w:val="0"/>
        </w:rPr>
        <w:t>)</w:t>
      </w:r>
      <w:bookmarkEnd w:id="8"/>
    </w:p>
    <w:p w:rsidR="00A13FED" w:rsidRDefault="00A13FED" w:rsidP="00371F4F">
      <w:pPr>
        <w:pStyle w:val="a3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FED">
        <w:rPr>
          <w:rFonts w:ascii="Times New Roman" w:hAnsi="Times New Roman" w:cs="Times New Roman"/>
          <w:sz w:val="28"/>
          <w:szCs w:val="28"/>
        </w:rPr>
        <w:t>Этиологическиефакторы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3FED">
        <w:rPr>
          <w:rFonts w:ascii="Times New Roman" w:hAnsi="Times New Roman" w:cs="Times New Roman"/>
          <w:sz w:val="28"/>
          <w:szCs w:val="28"/>
        </w:rPr>
        <w:t xml:space="preserve"> способствующие развитию повышенного стирания твердых тканей зубов</w:t>
      </w:r>
      <w:r>
        <w:rPr>
          <w:rFonts w:ascii="Times New Roman" w:hAnsi="Times New Roman" w:cs="Times New Roman"/>
          <w:sz w:val="28"/>
          <w:szCs w:val="28"/>
        </w:rPr>
        <w:t>, разделяют на общие и местные, которые в свою очередь подразделяются на эндогенные и экзогенные.</w:t>
      </w:r>
    </w:p>
    <w:p w:rsidR="006E091E" w:rsidRDefault="006E091E" w:rsidP="006E091E">
      <w:pPr>
        <w:pStyle w:val="a3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общим эндогенным факторам, приводящим к повышенному стиранию твердых тканей зубов, относятся</w:t>
      </w:r>
      <w:r w:rsidR="00DC2C89">
        <w:rPr>
          <w:rFonts w:ascii="Times New Roman" w:hAnsi="Times New Roman" w:cs="Times New Roman"/>
          <w:sz w:val="28"/>
          <w:szCs w:val="28"/>
        </w:rPr>
        <w:t xml:space="preserve"> </w:t>
      </w:r>
      <w:r w:rsidRPr="006E091E">
        <w:rPr>
          <w:rFonts w:ascii="Times New Roman" w:hAnsi="Times New Roman" w:cs="Times New Roman"/>
          <w:sz w:val="28"/>
          <w:szCs w:val="28"/>
        </w:rPr>
        <w:t>врожденные</w:t>
      </w:r>
      <w:r>
        <w:rPr>
          <w:rFonts w:ascii="Times New Roman" w:hAnsi="Times New Roman" w:cs="Times New Roman"/>
          <w:sz w:val="28"/>
          <w:szCs w:val="28"/>
        </w:rPr>
        <w:t xml:space="preserve"> (наследственные) заболевания, связанные с несовершенным</w:t>
      </w:r>
      <w:r w:rsidR="00DC2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91E">
        <w:rPr>
          <w:rFonts w:ascii="Times New Roman" w:hAnsi="Times New Roman" w:cs="Times New Roman"/>
          <w:sz w:val="28"/>
          <w:szCs w:val="28"/>
        </w:rPr>
        <w:t>амел</w:t>
      </w:r>
      <w:proofErr w:type="gramStart"/>
      <w:r w:rsidRPr="006E091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E091E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091E">
        <w:rPr>
          <w:rFonts w:ascii="Times New Roman" w:hAnsi="Times New Roman" w:cs="Times New Roman"/>
          <w:sz w:val="28"/>
          <w:szCs w:val="28"/>
        </w:rPr>
        <w:t>дентиногенез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C2C89">
        <w:rPr>
          <w:rFonts w:ascii="Times New Roman" w:hAnsi="Times New Roman" w:cs="Times New Roman"/>
          <w:sz w:val="28"/>
          <w:szCs w:val="28"/>
        </w:rPr>
        <w:t xml:space="preserve"> </w:t>
      </w:r>
      <w:r w:rsidRPr="006E091E">
        <w:rPr>
          <w:rFonts w:ascii="Times New Roman" w:hAnsi="Times New Roman" w:cs="Times New Roman"/>
          <w:sz w:val="28"/>
          <w:szCs w:val="28"/>
        </w:rPr>
        <w:t>(Мраморн</w:t>
      </w:r>
      <w:r>
        <w:rPr>
          <w:rFonts w:ascii="Times New Roman" w:hAnsi="Times New Roman" w:cs="Times New Roman"/>
          <w:sz w:val="28"/>
          <w:szCs w:val="28"/>
        </w:rPr>
        <w:t xml:space="preserve">ая болезнь, 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Капдепона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приобретенные заболевания в виде нарушения</w:t>
      </w:r>
      <w:r w:rsidRPr="006E091E">
        <w:rPr>
          <w:rFonts w:ascii="Times New Roman" w:hAnsi="Times New Roman" w:cs="Times New Roman"/>
          <w:sz w:val="28"/>
          <w:szCs w:val="28"/>
        </w:rPr>
        <w:t xml:space="preserve"> функции эндокринных желез</w:t>
      </w:r>
      <w:r>
        <w:rPr>
          <w:rFonts w:ascii="Times New Roman" w:hAnsi="Times New Roman" w:cs="Times New Roman"/>
          <w:sz w:val="28"/>
          <w:szCs w:val="28"/>
        </w:rPr>
        <w:t>, в частности</w:t>
      </w:r>
      <w:r w:rsidRPr="006E091E">
        <w:rPr>
          <w:rFonts w:ascii="Times New Roman" w:hAnsi="Times New Roman" w:cs="Times New Roman"/>
          <w:sz w:val="28"/>
          <w:szCs w:val="28"/>
        </w:rPr>
        <w:t xml:space="preserve"> гипофиза, щитовидной и паращитовидных желез, надпочечников, половых желез.</w:t>
      </w:r>
    </w:p>
    <w:p w:rsidR="00F94852" w:rsidRDefault="00F94852" w:rsidP="006E091E">
      <w:pPr>
        <w:pStyle w:val="a3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экзогенные факторы представлены химическим, физическим воздействием на твердые ткани зубов, а также алиментарной недостаточностью. Химические факторы внешнего воздействия, как правило, связаны с воздействием кислот (повышенное потребление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кислотосодержащих продуктов, работа на вредных химических производствах</w:t>
      </w:r>
      <w:r w:rsidR="003653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развитием кислотного некроза твердых тканей зубов. Физическое воздействие на организм, в частности лучевая терапия злокачественных новообразований, приводит к опосредованному нарушению</w:t>
      </w:r>
      <w:r w:rsidRPr="00F94852">
        <w:rPr>
          <w:rFonts w:ascii="Times New Roman" w:hAnsi="Times New Roman" w:cs="Times New Roman"/>
          <w:sz w:val="28"/>
          <w:szCs w:val="28"/>
        </w:rPr>
        <w:t xml:space="preserve"> микроциркуляции пульпы</w:t>
      </w:r>
      <w:r>
        <w:t xml:space="preserve">, </w:t>
      </w:r>
      <w:r w:rsidRPr="00F94852">
        <w:rPr>
          <w:rFonts w:ascii="Times New Roman" w:hAnsi="Times New Roman" w:cs="Times New Roman"/>
          <w:sz w:val="28"/>
          <w:szCs w:val="28"/>
        </w:rPr>
        <w:t>что в свою очередь способствует развитию вакуольной</w:t>
      </w:r>
      <w:r>
        <w:rPr>
          <w:rFonts w:ascii="Times New Roman" w:hAnsi="Times New Roman" w:cs="Times New Roman"/>
          <w:sz w:val="28"/>
          <w:szCs w:val="28"/>
        </w:rPr>
        <w:t xml:space="preserve"> дистрофии</w:t>
      </w:r>
      <w:r w:rsidR="00DC2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852">
        <w:rPr>
          <w:rFonts w:ascii="Times New Roman" w:hAnsi="Times New Roman" w:cs="Times New Roman"/>
          <w:sz w:val="28"/>
          <w:szCs w:val="28"/>
        </w:rPr>
        <w:t>одонтобластов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последующим образованием участков деминерализации и </w:t>
      </w:r>
      <w:r w:rsidRPr="00F94852">
        <w:rPr>
          <w:rFonts w:ascii="Times New Roman" w:hAnsi="Times New Roman" w:cs="Times New Roman"/>
          <w:sz w:val="28"/>
          <w:szCs w:val="28"/>
        </w:rPr>
        <w:t>деструкции дентина и цемента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03DA">
        <w:rPr>
          <w:rFonts w:ascii="Times New Roman" w:hAnsi="Times New Roman" w:cs="Times New Roman"/>
          <w:sz w:val="28"/>
          <w:szCs w:val="28"/>
        </w:rPr>
        <w:t xml:space="preserve"> Также к нарушению процессов</w:t>
      </w:r>
      <w:r w:rsidR="00F503DA" w:rsidRPr="00F503DA">
        <w:rPr>
          <w:rFonts w:ascii="Times New Roman" w:hAnsi="Times New Roman" w:cs="Times New Roman"/>
          <w:sz w:val="28"/>
          <w:szCs w:val="28"/>
        </w:rPr>
        <w:t xml:space="preserve"> минерализации твердых тканей</w:t>
      </w:r>
      <w:r w:rsidR="00F503DA">
        <w:rPr>
          <w:rFonts w:ascii="Times New Roman" w:hAnsi="Times New Roman" w:cs="Times New Roman"/>
          <w:sz w:val="28"/>
          <w:szCs w:val="28"/>
        </w:rPr>
        <w:t xml:space="preserve"> приводит алиментарная недостаточность, обусловленная неполноценностью питания, недостатком витамина </w:t>
      </w:r>
      <w:r w:rsidR="00F503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503DA">
        <w:rPr>
          <w:rFonts w:ascii="Times New Roman" w:hAnsi="Times New Roman" w:cs="Times New Roman"/>
          <w:sz w:val="28"/>
          <w:szCs w:val="28"/>
        </w:rPr>
        <w:t xml:space="preserve">, а также задержкой всасывания </w:t>
      </w:r>
      <w:r w:rsidR="00F503DA" w:rsidRPr="00F503DA">
        <w:rPr>
          <w:rFonts w:ascii="Times New Roman" w:hAnsi="Times New Roman" w:cs="Times New Roman"/>
          <w:sz w:val="28"/>
          <w:szCs w:val="28"/>
        </w:rPr>
        <w:t>кальция в кишечнике</w:t>
      </w:r>
      <w:r w:rsidR="00F503DA">
        <w:rPr>
          <w:rFonts w:ascii="Times New Roman" w:hAnsi="Times New Roman" w:cs="Times New Roman"/>
          <w:sz w:val="28"/>
          <w:szCs w:val="28"/>
        </w:rPr>
        <w:t>.</w:t>
      </w:r>
    </w:p>
    <w:p w:rsidR="003D2CD0" w:rsidRDefault="003D2CD0" w:rsidP="003D2CD0">
      <w:pPr>
        <w:pStyle w:val="a3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местных эндогенных факторов возникновения повышенного стирания следует отметитьпатологический тип прикуса и </w:t>
      </w:r>
      <w:r w:rsidR="006913A2">
        <w:rPr>
          <w:rFonts w:ascii="Times New Roman" w:hAnsi="Times New Roman" w:cs="Times New Roman"/>
          <w:sz w:val="28"/>
          <w:szCs w:val="28"/>
        </w:rPr>
        <w:t>зубочелюстные деформации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функциональной перегрузкитвердых тканей зубов</w:t>
      </w:r>
      <w:r w:rsidRPr="003D2CD0">
        <w:rPr>
          <w:rFonts w:ascii="Times New Roman" w:hAnsi="Times New Roman" w:cs="Times New Roman"/>
          <w:sz w:val="28"/>
          <w:szCs w:val="28"/>
        </w:rPr>
        <w:t>.</w:t>
      </w:r>
    </w:p>
    <w:p w:rsidR="003B052F" w:rsidRPr="003D2CD0" w:rsidRDefault="003B052F" w:rsidP="003B052F">
      <w:pPr>
        <w:pStyle w:val="a3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экзогенные причины повышенного стирания представлены следующими факторами: частичное отсутствие</w:t>
      </w:r>
      <w:r w:rsidRPr="003B052F">
        <w:rPr>
          <w:rFonts w:ascii="Times New Roman" w:hAnsi="Times New Roman" w:cs="Times New Roman"/>
          <w:sz w:val="28"/>
          <w:szCs w:val="28"/>
        </w:rPr>
        <w:t xml:space="preserve"> зубов;</w:t>
      </w: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парафункции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ЗЧС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бруксизма</w:t>
      </w:r>
      <w:proofErr w:type="spellEnd"/>
      <w:r w:rsidRPr="003B052F">
        <w:rPr>
          <w:rFonts w:ascii="Times New Roman" w:hAnsi="Times New Roman" w:cs="Times New Roman"/>
          <w:sz w:val="28"/>
          <w:szCs w:val="28"/>
        </w:rPr>
        <w:t>;</w:t>
      </w:r>
      <w:r w:rsidR="00DC2C89">
        <w:rPr>
          <w:rFonts w:ascii="Times New Roman" w:hAnsi="Times New Roman" w:cs="Times New Roman"/>
          <w:sz w:val="28"/>
          <w:szCs w:val="28"/>
        </w:rPr>
        <w:t xml:space="preserve"> </w:t>
      </w:r>
      <w:r w:rsidRPr="003B052F">
        <w:rPr>
          <w:rFonts w:ascii="Times New Roman" w:hAnsi="Times New Roman" w:cs="Times New Roman"/>
          <w:sz w:val="28"/>
          <w:szCs w:val="28"/>
        </w:rPr>
        <w:t>функциональная несостоятельность пломб и зубных протезов;</w:t>
      </w:r>
      <w:r w:rsidR="00DC2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52F">
        <w:rPr>
          <w:rFonts w:ascii="Times New Roman" w:hAnsi="Times New Roman" w:cs="Times New Roman"/>
          <w:sz w:val="28"/>
          <w:szCs w:val="28"/>
        </w:rPr>
        <w:t>системный</w:t>
      </w:r>
      <w:proofErr w:type="gramEnd"/>
      <w:r w:rsidRPr="003B0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52F">
        <w:rPr>
          <w:rFonts w:ascii="Times New Roman" w:hAnsi="Times New Roman" w:cs="Times New Roman"/>
          <w:sz w:val="28"/>
          <w:szCs w:val="28"/>
        </w:rPr>
        <w:t>гиперт</w:t>
      </w:r>
      <w:r w:rsidR="00DB2423">
        <w:rPr>
          <w:rFonts w:ascii="Times New Roman" w:hAnsi="Times New Roman" w:cs="Times New Roman"/>
          <w:sz w:val="28"/>
          <w:szCs w:val="28"/>
        </w:rPr>
        <w:t>онус</w:t>
      </w:r>
      <w:proofErr w:type="spellEnd"/>
      <w:r w:rsidR="00DB2423">
        <w:rPr>
          <w:rFonts w:ascii="Times New Roman" w:hAnsi="Times New Roman" w:cs="Times New Roman"/>
          <w:sz w:val="28"/>
          <w:szCs w:val="28"/>
        </w:rPr>
        <w:t xml:space="preserve"> жевательных мышц</w:t>
      </w:r>
      <w:r w:rsidRPr="003B052F">
        <w:rPr>
          <w:rFonts w:ascii="Times New Roman" w:hAnsi="Times New Roman" w:cs="Times New Roman"/>
          <w:sz w:val="28"/>
          <w:szCs w:val="28"/>
        </w:rPr>
        <w:t>;</w:t>
      </w:r>
      <w:r w:rsidR="00DC2C89">
        <w:rPr>
          <w:rFonts w:ascii="Times New Roman" w:hAnsi="Times New Roman" w:cs="Times New Roman"/>
          <w:sz w:val="28"/>
          <w:szCs w:val="28"/>
        </w:rPr>
        <w:t xml:space="preserve"> </w:t>
      </w:r>
      <w:r w:rsidRPr="003B052F">
        <w:rPr>
          <w:rFonts w:ascii="Times New Roman" w:hAnsi="Times New Roman" w:cs="Times New Roman"/>
          <w:sz w:val="28"/>
          <w:szCs w:val="28"/>
        </w:rPr>
        <w:t>вредные привычки;</w:t>
      </w:r>
      <w:r w:rsidR="00DC2C89">
        <w:rPr>
          <w:rFonts w:ascii="Times New Roman" w:hAnsi="Times New Roman" w:cs="Times New Roman"/>
          <w:sz w:val="28"/>
          <w:szCs w:val="28"/>
        </w:rPr>
        <w:t xml:space="preserve"> </w:t>
      </w:r>
      <w:r w:rsidRPr="003B052F">
        <w:rPr>
          <w:rFonts w:ascii="Times New Roman" w:hAnsi="Times New Roman" w:cs="Times New Roman"/>
          <w:sz w:val="28"/>
          <w:szCs w:val="28"/>
        </w:rPr>
        <w:t>чрезмерное абразивное действие пищи или средств индивидуальной гигиены полости рта.</w:t>
      </w:r>
    </w:p>
    <w:p w:rsidR="0028024B" w:rsidRPr="00522AB0" w:rsidRDefault="0028024B" w:rsidP="00522AB0">
      <w:pPr>
        <w:pStyle w:val="a3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Патогенез повышенного стирания твердых тканей зубов обусловлен рядом вышеперечисленных этиологических факторов, в результате воздействия которых нарушается функционально-анатомическая целостность зубов с последующим снижением жевательной эффек</w:t>
      </w:r>
      <w:r w:rsidR="009D37F9">
        <w:rPr>
          <w:rFonts w:ascii="Times New Roman" w:hAnsi="Times New Roman" w:cs="Times New Roman"/>
          <w:sz w:val="28"/>
          <w:szCs w:val="28"/>
        </w:rPr>
        <w:t>тивности, что в свою очередь приводит к компенсаторному увеличению жевательного давления во время пережевывания пищи. Таким образом</w:t>
      </w:r>
      <w:r w:rsidR="003653C5">
        <w:rPr>
          <w:rFonts w:ascii="Times New Roman" w:hAnsi="Times New Roman" w:cs="Times New Roman"/>
          <w:sz w:val="28"/>
          <w:szCs w:val="28"/>
        </w:rPr>
        <w:t>, развивается</w:t>
      </w:r>
      <w:r w:rsidR="009D37F9" w:rsidRPr="009D37F9">
        <w:rPr>
          <w:rFonts w:ascii="Times New Roman" w:hAnsi="Times New Roman" w:cs="Times New Roman"/>
          <w:sz w:val="28"/>
          <w:szCs w:val="28"/>
        </w:rPr>
        <w:t xml:space="preserve">функциональная перегрузкатвердых тканей зубов, </w:t>
      </w:r>
      <w:r w:rsidR="009D37F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D37F9" w:rsidRPr="009D37F9">
        <w:rPr>
          <w:rFonts w:ascii="Times New Roman" w:hAnsi="Times New Roman" w:cs="Times New Roman"/>
          <w:sz w:val="28"/>
          <w:szCs w:val="28"/>
        </w:rPr>
        <w:t>жевательных мышц и ВНЧС</w:t>
      </w:r>
      <w:r w:rsidR="003653C5">
        <w:rPr>
          <w:rFonts w:ascii="Times New Roman" w:hAnsi="Times New Roman" w:cs="Times New Roman"/>
          <w:sz w:val="28"/>
          <w:szCs w:val="28"/>
        </w:rPr>
        <w:t xml:space="preserve"> с возникновением порочного круга, приводящего к прогрессированию</w:t>
      </w:r>
      <w:r w:rsidR="004B2D04" w:rsidRPr="004B2D04">
        <w:rPr>
          <w:rFonts w:ascii="Times New Roman" w:hAnsi="Times New Roman" w:cs="Times New Roman"/>
          <w:sz w:val="28"/>
          <w:szCs w:val="28"/>
        </w:rPr>
        <w:t xml:space="preserve"> повышенного стирания,</w:t>
      </w:r>
      <w:r w:rsidR="00A72343">
        <w:rPr>
          <w:rFonts w:ascii="Times New Roman" w:hAnsi="Times New Roman" w:cs="Times New Roman"/>
          <w:sz w:val="28"/>
          <w:szCs w:val="28"/>
        </w:rPr>
        <w:t xml:space="preserve"> что непосредственно может способствовать</w:t>
      </w:r>
      <w:r w:rsidR="004B2D04" w:rsidRPr="004B2D04">
        <w:rPr>
          <w:rFonts w:ascii="Times New Roman" w:hAnsi="Times New Roman" w:cs="Times New Roman"/>
          <w:sz w:val="28"/>
          <w:szCs w:val="28"/>
        </w:rPr>
        <w:t xml:space="preserve"> </w:t>
      </w:r>
      <w:r w:rsidR="004B2D04" w:rsidRPr="004B2D04">
        <w:rPr>
          <w:rFonts w:ascii="Times New Roman" w:hAnsi="Times New Roman" w:cs="Times New Roman"/>
          <w:sz w:val="28"/>
          <w:szCs w:val="28"/>
        </w:rPr>
        <w:lastRenderedPageBreak/>
        <w:t>нарушени</w:t>
      </w:r>
      <w:r w:rsidR="004B2D04">
        <w:rPr>
          <w:rFonts w:ascii="Times New Roman" w:hAnsi="Times New Roman" w:cs="Times New Roman"/>
          <w:sz w:val="28"/>
          <w:szCs w:val="28"/>
        </w:rPr>
        <w:t>ю соотношения челюстей и возникновению</w:t>
      </w:r>
      <w:r w:rsidR="004B2D04" w:rsidRPr="004B2D04">
        <w:rPr>
          <w:rFonts w:ascii="Times New Roman" w:hAnsi="Times New Roman" w:cs="Times New Roman"/>
          <w:sz w:val="28"/>
          <w:szCs w:val="28"/>
        </w:rPr>
        <w:t xml:space="preserve"> мышечно-суставной дисфункции</w:t>
      </w:r>
      <w:r w:rsidR="004B2D04">
        <w:rPr>
          <w:rFonts w:ascii="Times New Roman" w:hAnsi="Times New Roman" w:cs="Times New Roman"/>
          <w:sz w:val="28"/>
          <w:szCs w:val="28"/>
        </w:rPr>
        <w:t>.</w:t>
      </w:r>
    </w:p>
    <w:p w:rsidR="00371F4F" w:rsidRPr="00C35824" w:rsidRDefault="00371F4F" w:rsidP="00522AB0">
      <w:pPr>
        <w:pStyle w:val="2"/>
      </w:pPr>
      <w:bookmarkStart w:id="9" w:name="_Toc180060448"/>
      <w:r w:rsidRPr="00C35824">
        <w:t>1.3 Эпидемиология заболевания или состояния (группы заболеваний или состояний)</w:t>
      </w:r>
      <w:bookmarkEnd w:id="9"/>
    </w:p>
    <w:p w:rsidR="00371F4F" w:rsidRPr="00522AB0" w:rsidRDefault="00F83FD8" w:rsidP="00522AB0">
      <w:pPr>
        <w:pStyle w:val="a3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Распространенность повышенного стирания зубов составляет 29,9% среди лиц до 30 лет, 42,6% среди лиц 30-50 лет и более 45% у лиц старше 50 лет. Повышенное стирание больше выражено у мужчин, чем у женщин, и частота его увеличивается с возрастом. Распространенность повышенного стирания зубов у работающих в химической и угольной промышленности достигает 71,8% и зависит от стажа работы, вида окклюзии (прикуса) и в меньшей степени от возраста. Многие авторы отмечают рост заболеваемости повышенным стиранием зубов в молодом возрасте из-за увеличения употребления напитков с рН ˂5,5 и у лиц, занимающихся силовыми видами спорта.</w:t>
      </w:r>
    </w:p>
    <w:p w:rsidR="00371F4F" w:rsidRPr="00C35824" w:rsidRDefault="00371F4F" w:rsidP="00522AB0">
      <w:pPr>
        <w:pStyle w:val="2"/>
        <w:jc w:val="both"/>
      </w:pPr>
      <w:bookmarkStart w:id="10" w:name="_Toc180060449"/>
      <w:r w:rsidRPr="00C35824">
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0"/>
    </w:p>
    <w:p w:rsidR="004C512D" w:rsidRDefault="004212DB" w:rsidP="006A3BA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12D">
        <w:rPr>
          <w:rFonts w:ascii="Times New Roman" w:hAnsi="Times New Roman" w:cs="Times New Roman"/>
          <w:sz w:val="28"/>
          <w:szCs w:val="28"/>
        </w:rPr>
        <w:t>К 03.0 Повышенное стирание зубов</w:t>
      </w:r>
    </w:p>
    <w:p w:rsidR="004C512D" w:rsidRDefault="004C512D" w:rsidP="001C51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12D">
        <w:rPr>
          <w:rFonts w:ascii="Times New Roman" w:hAnsi="Times New Roman" w:cs="Times New Roman"/>
          <w:sz w:val="28"/>
          <w:szCs w:val="28"/>
        </w:rPr>
        <w:t>К03.00 Повышенное стирание зубов. Окклюзионное</w:t>
      </w:r>
    </w:p>
    <w:p w:rsidR="004C512D" w:rsidRDefault="004C512D" w:rsidP="001C51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12D">
        <w:rPr>
          <w:rFonts w:ascii="Times New Roman" w:hAnsi="Times New Roman" w:cs="Times New Roman"/>
          <w:sz w:val="28"/>
          <w:szCs w:val="28"/>
        </w:rPr>
        <w:t xml:space="preserve">К03.01 Повышенное стирание зубов. </w:t>
      </w:r>
      <w:proofErr w:type="spellStart"/>
      <w:r w:rsidRPr="004C512D">
        <w:rPr>
          <w:rFonts w:ascii="Times New Roman" w:hAnsi="Times New Roman" w:cs="Times New Roman"/>
          <w:sz w:val="28"/>
          <w:szCs w:val="28"/>
        </w:rPr>
        <w:t>Апроксимальное</w:t>
      </w:r>
      <w:proofErr w:type="spellEnd"/>
    </w:p>
    <w:p w:rsidR="004C512D" w:rsidRDefault="004C512D" w:rsidP="001C51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12D">
        <w:rPr>
          <w:rFonts w:ascii="Times New Roman" w:hAnsi="Times New Roman" w:cs="Times New Roman"/>
          <w:sz w:val="28"/>
          <w:szCs w:val="28"/>
        </w:rPr>
        <w:t>К03.08 Другое уточненное стирание зубов</w:t>
      </w:r>
    </w:p>
    <w:p w:rsidR="004C512D" w:rsidRPr="004C512D" w:rsidRDefault="004C512D" w:rsidP="001C51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12D">
        <w:rPr>
          <w:rFonts w:ascii="Times New Roman" w:hAnsi="Times New Roman" w:cs="Times New Roman"/>
          <w:sz w:val="28"/>
          <w:szCs w:val="28"/>
        </w:rPr>
        <w:t>К03.09 Стирание зубов не уточненное</w:t>
      </w:r>
    </w:p>
    <w:p w:rsidR="004C512D" w:rsidRPr="004C512D" w:rsidRDefault="004C512D" w:rsidP="001C51F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К03.1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Сошлифовывание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(абразивный износ) зубов</w:t>
      </w:r>
    </w:p>
    <w:p w:rsidR="004C512D" w:rsidRPr="004C512D" w:rsidRDefault="004C512D" w:rsidP="001C51F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К03.10 </w:t>
      </w:r>
      <w:proofErr w:type="spellStart"/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Сошлифование</w:t>
      </w:r>
      <w:proofErr w:type="spellEnd"/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зубов. Вызванное зубным порошком</w:t>
      </w:r>
    </w:p>
    <w:p w:rsidR="004C512D" w:rsidRPr="004C512D" w:rsidRDefault="004C512D" w:rsidP="001C51F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К03.11 </w:t>
      </w:r>
      <w:proofErr w:type="spellStart"/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Сошлифование</w:t>
      </w:r>
      <w:proofErr w:type="spellEnd"/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зубов. Привычное</w:t>
      </w:r>
    </w:p>
    <w:p w:rsidR="004C512D" w:rsidRPr="004C512D" w:rsidRDefault="004C512D" w:rsidP="001C51F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К03.12 </w:t>
      </w:r>
      <w:proofErr w:type="spellStart"/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Сошлифование</w:t>
      </w:r>
      <w:proofErr w:type="spellEnd"/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зубов. Профессиональное</w:t>
      </w:r>
    </w:p>
    <w:p w:rsidR="004C512D" w:rsidRPr="004C512D" w:rsidRDefault="004C512D" w:rsidP="001C51F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К03.13 </w:t>
      </w:r>
      <w:proofErr w:type="spellStart"/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Сошлифование</w:t>
      </w:r>
      <w:proofErr w:type="spellEnd"/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зубов. Традиционное (ритуальное)</w:t>
      </w:r>
    </w:p>
    <w:p w:rsidR="004C512D" w:rsidRPr="004C512D" w:rsidRDefault="004C512D" w:rsidP="001C51F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К03.18 Другое уточненное </w:t>
      </w:r>
      <w:proofErr w:type="spellStart"/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сошлифование</w:t>
      </w:r>
      <w:proofErr w:type="spellEnd"/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зубов</w:t>
      </w:r>
    </w:p>
    <w:p w:rsidR="004C512D" w:rsidRDefault="004C512D" w:rsidP="001C51F3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К03.19 </w:t>
      </w:r>
      <w:proofErr w:type="spellStart"/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Сошлифование</w:t>
      </w:r>
      <w:proofErr w:type="spellEnd"/>
      <w:r w:rsidRPr="004C51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зубов не уточненное</w:t>
      </w:r>
    </w:p>
    <w:p w:rsidR="003E5F9F" w:rsidRPr="003E5F9F" w:rsidRDefault="003E5F9F" w:rsidP="003E5F9F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B4F41" w:rsidRPr="00C35824" w:rsidRDefault="00FB4F41" w:rsidP="00522AB0">
      <w:pPr>
        <w:pStyle w:val="2"/>
      </w:pPr>
      <w:bookmarkStart w:id="11" w:name="_Toc180060450"/>
      <w:r w:rsidRPr="00C35824">
        <w:lastRenderedPageBreak/>
        <w:t>1.5 Классификация заболевания или состояния (группы заболеваний или состояний)</w:t>
      </w:r>
      <w:bookmarkEnd w:id="11"/>
    </w:p>
    <w:p w:rsidR="00FB4F41" w:rsidRPr="00FB4F41" w:rsidRDefault="00FB4F41" w:rsidP="006B7B31">
      <w:pPr>
        <w:spacing w:before="240" w:line="36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FB4F41">
        <w:rPr>
          <w:rFonts w:ascii="Times New Roman" w:hAnsi="Times New Roman" w:cs="Times New Roman"/>
          <w:sz w:val="28"/>
          <w:szCs w:val="28"/>
        </w:rPr>
        <w:t>Классификация физиологического стирания</w:t>
      </w:r>
      <w:r w:rsidR="00D64EE4">
        <w:rPr>
          <w:rFonts w:ascii="Times New Roman" w:hAnsi="Times New Roman" w:cs="Times New Roman"/>
          <w:sz w:val="28"/>
          <w:szCs w:val="28"/>
        </w:rPr>
        <w:t xml:space="preserve"> твердых тканей зубов</w:t>
      </w:r>
      <w:r w:rsidRPr="00FB4F41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Pr="00FB4F41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FB4F41">
        <w:rPr>
          <w:rFonts w:ascii="Times New Roman" w:hAnsi="Times New Roman" w:cs="Times New Roman"/>
          <w:sz w:val="28"/>
          <w:szCs w:val="28"/>
        </w:rPr>
        <w:t xml:space="preserve"> (1938 г.):</w:t>
      </w:r>
    </w:p>
    <w:p w:rsidR="00FB4F41" w:rsidRPr="00FB4F41" w:rsidRDefault="00FB4F41" w:rsidP="00E82495">
      <w:pPr>
        <w:pStyle w:val="a3"/>
        <w:numPr>
          <w:ilvl w:val="0"/>
          <w:numId w:val="4"/>
        </w:numPr>
        <w:spacing w:before="240" w:line="360" w:lineRule="auto"/>
        <w:ind w:left="426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41">
        <w:rPr>
          <w:rFonts w:ascii="Times New Roman" w:hAnsi="Times New Roman" w:cs="Times New Roman"/>
          <w:sz w:val="28"/>
          <w:szCs w:val="28"/>
        </w:rPr>
        <w:t>До 30 лет   – стирание эмали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F41" w:rsidRPr="00FB4F41" w:rsidRDefault="00FB4F41" w:rsidP="00E82495">
      <w:pPr>
        <w:pStyle w:val="a3"/>
        <w:numPr>
          <w:ilvl w:val="0"/>
          <w:numId w:val="4"/>
        </w:numPr>
        <w:spacing w:before="240" w:line="360" w:lineRule="auto"/>
        <w:ind w:left="426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41">
        <w:rPr>
          <w:rFonts w:ascii="Times New Roman" w:hAnsi="Times New Roman" w:cs="Times New Roman"/>
          <w:sz w:val="28"/>
          <w:szCs w:val="28"/>
        </w:rPr>
        <w:t>К 40 годам – обнажение дентина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F41" w:rsidRDefault="00FB4F41" w:rsidP="00E82495">
      <w:pPr>
        <w:pStyle w:val="a3"/>
        <w:numPr>
          <w:ilvl w:val="0"/>
          <w:numId w:val="4"/>
        </w:numPr>
        <w:spacing w:before="240" w:line="360" w:lineRule="auto"/>
        <w:ind w:left="426" w:hanging="10"/>
        <w:jc w:val="both"/>
        <w:rPr>
          <w:rFonts w:ascii="Times New Roman" w:hAnsi="Times New Roman" w:cs="Times New Roman"/>
          <w:sz w:val="28"/>
          <w:szCs w:val="28"/>
        </w:rPr>
      </w:pPr>
      <w:r w:rsidRPr="00FB4F41">
        <w:rPr>
          <w:rFonts w:ascii="Times New Roman" w:hAnsi="Times New Roman" w:cs="Times New Roman"/>
          <w:sz w:val="28"/>
          <w:szCs w:val="28"/>
        </w:rPr>
        <w:t>К 70 годам – стирание до пульповой камеры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F41" w:rsidRPr="00FB4F41" w:rsidRDefault="00FB4F41" w:rsidP="006B7B31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F41">
        <w:rPr>
          <w:rFonts w:ascii="Times New Roman" w:hAnsi="Times New Roman" w:cs="Times New Roman"/>
          <w:sz w:val="28"/>
          <w:szCs w:val="28"/>
        </w:rPr>
        <w:t xml:space="preserve">Классификация физиологического стирания </w:t>
      </w:r>
      <w:r w:rsidR="00D64EE4" w:rsidRPr="00D64EE4">
        <w:rPr>
          <w:rFonts w:ascii="Times New Roman" w:hAnsi="Times New Roman" w:cs="Times New Roman"/>
          <w:sz w:val="28"/>
          <w:szCs w:val="28"/>
        </w:rPr>
        <w:t xml:space="preserve">твердых тканей зубов </w:t>
      </w:r>
      <w:r w:rsidRPr="00FB4F41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FB4F41">
        <w:rPr>
          <w:rFonts w:ascii="Times New Roman" w:hAnsi="Times New Roman" w:cs="Times New Roman"/>
          <w:sz w:val="28"/>
          <w:szCs w:val="28"/>
        </w:rPr>
        <w:t>Молдованов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B4F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B4F41">
        <w:rPr>
          <w:rFonts w:ascii="Times New Roman" w:hAnsi="Times New Roman" w:cs="Times New Roman"/>
          <w:sz w:val="28"/>
          <w:szCs w:val="28"/>
        </w:rPr>
        <w:t>Л.М.Демнер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Pr="00FB4F41">
        <w:rPr>
          <w:rFonts w:ascii="Times New Roman" w:hAnsi="Times New Roman" w:cs="Times New Roman"/>
          <w:sz w:val="28"/>
          <w:szCs w:val="28"/>
        </w:rPr>
        <w:t>1979 г.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FB4F41" w:rsidRPr="00FB4F41" w:rsidRDefault="00FB4F41" w:rsidP="00FB4F41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41">
        <w:rPr>
          <w:rFonts w:ascii="Times New Roman" w:hAnsi="Times New Roman" w:cs="Times New Roman"/>
          <w:sz w:val="28"/>
          <w:szCs w:val="28"/>
        </w:rPr>
        <w:t xml:space="preserve">I форма - истирание зубцов резцов и сглаживание бугров моляров и </w:t>
      </w:r>
      <w:proofErr w:type="spellStart"/>
      <w:r w:rsidRPr="00FB4F41">
        <w:rPr>
          <w:rFonts w:ascii="Times New Roman" w:hAnsi="Times New Roman" w:cs="Times New Roman"/>
          <w:sz w:val="28"/>
          <w:szCs w:val="28"/>
        </w:rPr>
        <w:t>премоляров</w:t>
      </w:r>
      <w:proofErr w:type="spellEnd"/>
      <w:r w:rsidRPr="00FB4F41">
        <w:rPr>
          <w:rFonts w:ascii="Times New Roman" w:hAnsi="Times New Roman" w:cs="Times New Roman"/>
          <w:sz w:val="28"/>
          <w:szCs w:val="28"/>
        </w:rPr>
        <w:t xml:space="preserve"> (до 25-30 лет)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F41" w:rsidRPr="00FB4F41" w:rsidRDefault="00FB4F41" w:rsidP="00FB4F41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41">
        <w:rPr>
          <w:rFonts w:ascii="Times New Roman" w:hAnsi="Times New Roman" w:cs="Times New Roman"/>
          <w:sz w:val="28"/>
          <w:szCs w:val="28"/>
        </w:rPr>
        <w:t>II форма -  истирание в пределах эмали (до 45-50 лет)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F41" w:rsidRDefault="00FB4F41" w:rsidP="00FB4F41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41">
        <w:rPr>
          <w:rFonts w:ascii="Times New Roman" w:hAnsi="Times New Roman" w:cs="Times New Roman"/>
          <w:sz w:val="28"/>
          <w:szCs w:val="28"/>
        </w:rPr>
        <w:t>III форма - истирание в пределах эмалево-дентинной границы и частично дентина (старше 50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5A8" w:rsidRDefault="00E82495" w:rsidP="006B7B31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клинических форм повышенного стирания твердых тканей зубов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E82495">
        <w:rPr>
          <w:rFonts w:ascii="Times New Roman" w:hAnsi="Times New Roman" w:cs="Times New Roman"/>
          <w:sz w:val="28"/>
          <w:szCs w:val="28"/>
        </w:rPr>
        <w:t>розовского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Pr="00E82495">
        <w:rPr>
          <w:rFonts w:ascii="Times New Roman" w:hAnsi="Times New Roman" w:cs="Times New Roman"/>
          <w:sz w:val="28"/>
          <w:szCs w:val="28"/>
        </w:rPr>
        <w:t>1946 г.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82495" w:rsidRDefault="00E82495" w:rsidP="00E82495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горизонтальная;</w:t>
      </w:r>
    </w:p>
    <w:p w:rsidR="00E82495" w:rsidRDefault="00E82495" w:rsidP="00E82495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вертикальная;</w:t>
      </w:r>
    </w:p>
    <w:p w:rsidR="00E82495" w:rsidRDefault="00E82495" w:rsidP="00E82495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смешанная.</w:t>
      </w:r>
    </w:p>
    <w:p w:rsidR="006102DF" w:rsidRDefault="00D64EE4" w:rsidP="006B7B31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форм </w:t>
      </w:r>
      <w:r w:rsidRPr="00D64EE4">
        <w:rPr>
          <w:rFonts w:ascii="Times New Roman" w:hAnsi="Times New Roman" w:cs="Times New Roman"/>
          <w:sz w:val="28"/>
          <w:szCs w:val="28"/>
        </w:rPr>
        <w:t>повышенного стирания твердых тканей зубов</w:t>
      </w:r>
      <w:r>
        <w:rPr>
          <w:rFonts w:ascii="Times New Roman" w:hAnsi="Times New Roman" w:cs="Times New Roman"/>
          <w:sz w:val="28"/>
          <w:szCs w:val="28"/>
        </w:rPr>
        <w:t xml:space="preserve"> по степени распространенности В.Ю. К</w:t>
      </w:r>
      <w:r w:rsidRPr="00D64EE4">
        <w:rPr>
          <w:rFonts w:ascii="Times New Roman" w:hAnsi="Times New Roman" w:cs="Times New Roman"/>
          <w:sz w:val="28"/>
          <w:szCs w:val="28"/>
        </w:rPr>
        <w:t xml:space="preserve">урляндского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64EE4">
        <w:rPr>
          <w:rFonts w:ascii="Times New Roman" w:hAnsi="Times New Roman" w:cs="Times New Roman"/>
          <w:sz w:val="28"/>
          <w:szCs w:val="28"/>
        </w:rPr>
        <w:t>1962 г.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64EE4" w:rsidRDefault="00D64EE4" w:rsidP="00D64EE4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локализованная;</w:t>
      </w:r>
    </w:p>
    <w:p w:rsidR="00D64EE4" w:rsidRPr="00D64EE4" w:rsidRDefault="00D64EE4" w:rsidP="00D64EE4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4EE4" w:rsidRDefault="001C3081" w:rsidP="001C3081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C3081">
        <w:rPr>
          <w:rFonts w:ascii="Times New Roman" w:hAnsi="Times New Roman" w:cs="Times New Roman"/>
          <w:sz w:val="28"/>
          <w:szCs w:val="28"/>
        </w:rPr>
        <w:t>лассификация повышенного стирания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3081">
        <w:rPr>
          <w:rFonts w:ascii="Times New Roman" w:hAnsi="Times New Roman" w:cs="Times New Roman"/>
          <w:sz w:val="28"/>
          <w:szCs w:val="28"/>
        </w:rPr>
        <w:t>о гл</w:t>
      </w:r>
      <w:r>
        <w:rPr>
          <w:rFonts w:ascii="Times New Roman" w:hAnsi="Times New Roman" w:cs="Times New Roman"/>
          <w:sz w:val="28"/>
          <w:szCs w:val="28"/>
        </w:rPr>
        <w:t xml:space="preserve">убине поражения твердых тканей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1C3081">
        <w:rPr>
          <w:rFonts w:ascii="Times New Roman" w:hAnsi="Times New Roman" w:cs="Times New Roman"/>
          <w:sz w:val="28"/>
          <w:szCs w:val="28"/>
        </w:rPr>
        <w:t>ракко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C3081" w:rsidRPr="001C3081" w:rsidRDefault="001C3081" w:rsidP="008B3AF9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3081">
        <w:rPr>
          <w:rFonts w:ascii="Times New Roman" w:hAnsi="Times New Roman" w:cs="Times New Roman"/>
          <w:sz w:val="28"/>
          <w:szCs w:val="28"/>
        </w:rPr>
        <w:lastRenderedPageBreak/>
        <w:t>I. Стиран</w:t>
      </w:r>
      <w:r>
        <w:rPr>
          <w:rFonts w:ascii="Times New Roman" w:hAnsi="Times New Roman" w:cs="Times New Roman"/>
          <w:sz w:val="28"/>
          <w:szCs w:val="28"/>
        </w:rPr>
        <w:t>ие эмали режущих краев и бугров;</w:t>
      </w:r>
    </w:p>
    <w:p w:rsidR="001C3081" w:rsidRPr="001C3081" w:rsidRDefault="001C3081" w:rsidP="008B3AF9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3081">
        <w:rPr>
          <w:rFonts w:ascii="Times New Roman" w:hAnsi="Times New Roman" w:cs="Times New Roman"/>
          <w:sz w:val="28"/>
          <w:szCs w:val="28"/>
        </w:rPr>
        <w:t>II. Полное стирание бугров до 1/3 высо</w:t>
      </w:r>
      <w:r>
        <w:rPr>
          <w:rFonts w:ascii="Times New Roman" w:hAnsi="Times New Roman" w:cs="Times New Roman"/>
          <w:sz w:val="28"/>
          <w:szCs w:val="28"/>
        </w:rPr>
        <w:t>ты коронки с обнажением дентина;</w:t>
      </w:r>
    </w:p>
    <w:p w:rsidR="001C3081" w:rsidRPr="001C3081" w:rsidRDefault="001C3081" w:rsidP="008B3AF9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3081">
        <w:rPr>
          <w:rFonts w:ascii="Times New Roman" w:hAnsi="Times New Roman" w:cs="Times New Roman"/>
          <w:sz w:val="28"/>
          <w:szCs w:val="28"/>
        </w:rPr>
        <w:t>III. Уменьшение высоты коронки до 2/3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3081" w:rsidRDefault="001C3081" w:rsidP="008B3AF9">
      <w:pPr>
        <w:spacing w:before="2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3081">
        <w:rPr>
          <w:rFonts w:ascii="Times New Roman" w:hAnsi="Times New Roman" w:cs="Times New Roman"/>
          <w:sz w:val="28"/>
          <w:szCs w:val="28"/>
        </w:rPr>
        <w:t>IV. Распространение процесса до уровня шейки зуба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AF9" w:rsidRPr="008B3AF9" w:rsidRDefault="008B3AF9" w:rsidP="008B3AF9">
      <w:pPr>
        <w:spacing w:before="2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Pr="008B3AF9">
        <w:rPr>
          <w:rFonts w:ascii="Times New Roman" w:hAnsi="Times New Roman" w:cs="Times New Roman"/>
          <w:sz w:val="28"/>
          <w:szCs w:val="28"/>
        </w:rPr>
        <w:t xml:space="preserve">повышенного стирания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3AF9">
        <w:rPr>
          <w:rFonts w:ascii="Times New Roman" w:hAnsi="Times New Roman" w:cs="Times New Roman"/>
          <w:sz w:val="28"/>
          <w:szCs w:val="28"/>
        </w:rPr>
        <w:t xml:space="preserve">о глубине поражения твердых тканей зубов </w:t>
      </w:r>
      <w:r>
        <w:rPr>
          <w:rFonts w:ascii="Times New Roman" w:hAnsi="Times New Roman" w:cs="Times New Roman"/>
          <w:sz w:val="28"/>
          <w:szCs w:val="28"/>
        </w:rPr>
        <w:t>М.Г.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8B3AF9">
        <w:rPr>
          <w:rFonts w:ascii="Times New Roman" w:hAnsi="Times New Roman" w:cs="Times New Roman"/>
          <w:sz w:val="28"/>
          <w:szCs w:val="28"/>
        </w:rPr>
        <w:t>ушана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Pr="008B3AF9">
        <w:rPr>
          <w:rFonts w:ascii="Times New Roman" w:hAnsi="Times New Roman" w:cs="Times New Roman"/>
          <w:sz w:val="28"/>
          <w:szCs w:val="28"/>
        </w:rPr>
        <w:t>1979 г.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8B3AF9" w:rsidRPr="008B3AF9" w:rsidRDefault="008B3AF9" w:rsidP="008B3AF9">
      <w:pPr>
        <w:spacing w:before="2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F9">
        <w:rPr>
          <w:rFonts w:ascii="Times New Roman" w:hAnsi="Times New Roman" w:cs="Times New Roman"/>
          <w:sz w:val="28"/>
          <w:szCs w:val="28"/>
        </w:rPr>
        <w:t>I степень -   укорочение в пределах 1/3 длины коронки зуба</w:t>
      </w:r>
      <w:r w:rsidR="00F46CD9">
        <w:rPr>
          <w:rFonts w:ascii="Times New Roman" w:hAnsi="Times New Roman" w:cs="Times New Roman"/>
          <w:sz w:val="28"/>
          <w:szCs w:val="28"/>
        </w:rPr>
        <w:t>;</w:t>
      </w:r>
      <w:r w:rsidRPr="008B3AF9">
        <w:rPr>
          <w:rFonts w:ascii="Times New Roman" w:hAnsi="Times New Roman" w:cs="Times New Roman"/>
          <w:sz w:val="28"/>
          <w:szCs w:val="28"/>
        </w:rPr>
        <w:t> </w:t>
      </w:r>
    </w:p>
    <w:p w:rsidR="008B3AF9" w:rsidRPr="008B3AF9" w:rsidRDefault="008B3AF9" w:rsidP="008B3AF9">
      <w:pPr>
        <w:spacing w:before="2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F9">
        <w:rPr>
          <w:rFonts w:ascii="Times New Roman" w:hAnsi="Times New Roman" w:cs="Times New Roman"/>
          <w:sz w:val="28"/>
          <w:szCs w:val="28"/>
        </w:rPr>
        <w:t>II степень -  укорочение от 1/3 до 2/3 длины коронки</w:t>
      </w:r>
      <w:r w:rsidR="00F46CD9">
        <w:rPr>
          <w:rFonts w:ascii="Times New Roman" w:hAnsi="Times New Roman" w:cs="Times New Roman"/>
          <w:sz w:val="28"/>
          <w:szCs w:val="28"/>
        </w:rPr>
        <w:t>;</w:t>
      </w:r>
    </w:p>
    <w:p w:rsidR="008B3AF9" w:rsidRDefault="008B3AF9" w:rsidP="008B3AF9">
      <w:pPr>
        <w:spacing w:before="2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AF9">
        <w:rPr>
          <w:rFonts w:ascii="Times New Roman" w:hAnsi="Times New Roman" w:cs="Times New Roman"/>
          <w:sz w:val="28"/>
          <w:szCs w:val="28"/>
        </w:rPr>
        <w:t>III степень - укорочение коронки зуба на 2/3 и более</w:t>
      </w:r>
      <w:r w:rsidR="00F46CD9">
        <w:rPr>
          <w:rFonts w:ascii="Times New Roman" w:hAnsi="Times New Roman" w:cs="Times New Roman"/>
          <w:sz w:val="28"/>
          <w:szCs w:val="28"/>
        </w:rPr>
        <w:t>.</w:t>
      </w:r>
    </w:p>
    <w:p w:rsidR="006042E2" w:rsidRDefault="006042E2" w:rsidP="008B3AF9">
      <w:pPr>
        <w:spacing w:before="2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 помимо вышеперечисленных видов повышенного стирания твердых тканей зубов различают 2 формы:</w:t>
      </w:r>
    </w:p>
    <w:p w:rsidR="006042E2" w:rsidRPr="006042E2" w:rsidRDefault="006042E2" w:rsidP="006042E2">
      <w:pPr>
        <w:pStyle w:val="a3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2E2">
        <w:rPr>
          <w:rFonts w:ascii="Times New Roman" w:hAnsi="Times New Roman" w:cs="Times New Roman"/>
          <w:sz w:val="28"/>
          <w:szCs w:val="28"/>
        </w:rPr>
        <w:t>компенсированная;</w:t>
      </w:r>
    </w:p>
    <w:p w:rsidR="0028024B" w:rsidRPr="005A242F" w:rsidRDefault="006042E2" w:rsidP="005A242F">
      <w:pPr>
        <w:pStyle w:val="a3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2E2">
        <w:rPr>
          <w:rFonts w:ascii="Times New Roman" w:hAnsi="Times New Roman" w:cs="Times New Roman"/>
          <w:sz w:val="28"/>
          <w:szCs w:val="28"/>
        </w:rPr>
        <w:t>декомпенсированная.</w:t>
      </w:r>
    </w:p>
    <w:p w:rsidR="00BA343A" w:rsidRPr="00C35824" w:rsidRDefault="0028024B" w:rsidP="00522AB0">
      <w:pPr>
        <w:pStyle w:val="2"/>
        <w:jc w:val="both"/>
      </w:pPr>
      <w:bookmarkStart w:id="12" w:name="_Toc180060451"/>
      <w:r w:rsidRPr="00C35824">
        <w:t>1.6 Клиническая картина заболевания или состояния (группы заболеваний или состояний)</w:t>
      </w:r>
      <w:bookmarkEnd w:id="12"/>
    </w:p>
    <w:p w:rsidR="0028024B" w:rsidRDefault="00C6119D" w:rsidP="008B3AF9">
      <w:pPr>
        <w:spacing w:before="2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Клиническая картина повышенного стирания твердых тканей зубов разнообразна. </w:t>
      </w:r>
      <w:r w:rsidR="00D55052">
        <w:rPr>
          <w:rFonts w:ascii="Times New Roman" w:hAnsi="Times New Roman" w:cs="Times New Roman"/>
          <w:sz w:val="28"/>
          <w:szCs w:val="28"/>
        </w:rPr>
        <w:t xml:space="preserve">При компенсированной форме повышенного стирания происходит рост альвеолярного гребня – </w:t>
      </w:r>
      <w:proofErr w:type="spellStart"/>
      <w:r w:rsidR="00D55052">
        <w:rPr>
          <w:rFonts w:ascii="Times New Roman" w:hAnsi="Times New Roman" w:cs="Times New Roman"/>
          <w:sz w:val="28"/>
          <w:szCs w:val="28"/>
        </w:rPr>
        <w:t>вакатная</w:t>
      </w:r>
      <w:proofErr w:type="spellEnd"/>
      <w:r w:rsidR="00D55052">
        <w:rPr>
          <w:rFonts w:ascii="Times New Roman" w:hAnsi="Times New Roman" w:cs="Times New Roman"/>
          <w:sz w:val="28"/>
          <w:szCs w:val="28"/>
        </w:rPr>
        <w:t xml:space="preserve"> гипертрофия (компенсаторное увеличение), которая может происходить как в области стирающихся зубов, так и антагонистов. Что же касается декомпенсированной формы, то компенсаторного роста </w:t>
      </w:r>
      <w:r>
        <w:rPr>
          <w:rFonts w:ascii="Times New Roman" w:hAnsi="Times New Roman" w:cs="Times New Roman"/>
          <w:sz w:val="28"/>
          <w:szCs w:val="28"/>
        </w:rPr>
        <w:t>не происходит,</w:t>
      </w:r>
      <w:r w:rsidR="00D55052">
        <w:rPr>
          <w:rFonts w:ascii="Times New Roman" w:hAnsi="Times New Roman" w:cs="Times New Roman"/>
          <w:sz w:val="28"/>
          <w:szCs w:val="28"/>
        </w:rPr>
        <w:t xml:space="preserve"> и данная патология сопровождается снижением ВНОЛ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97B" w:rsidRDefault="0004797B" w:rsidP="008B3AF9">
      <w:pPr>
        <w:spacing w:before="2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генерализованного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повышенного стирания зубов компенсированной формы характерно следующее:</w:t>
      </w:r>
    </w:p>
    <w:p w:rsidR="0004797B" w:rsidRDefault="0004797B" w:rsidP="004D0B9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уменьшение вертикальных размеров всех зубов;</w:t>
      </w:r>
    </w:p>
    <w:p w:rsidR="0004797B" w:rsidRDefault="0004797B" w:rsidP="004D0B9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изменений в положении нижней челюсти с сохранением ВНОЛ;</w:t>
      </w:r>
    </w:p>
    <w:p w:rsidR="0004797B" w:rsidRDefault="0004797B" w:rsidP="004D0B9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деформация окклюзионной поверхности с уменьшением глубины резцового перекрытия;</w:t>
      </w:r>
    </w:p>
    <w:p w:rsidR="0004797B" w:rsidRDefault="0004797B" w:rsidP="004D0B9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зубоальвеолярное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удлинение в области всех коронок зубов;</w:t>
      </w:r>
    </w:p>
    <w:p w:rsidR="0004797B" w:rsidRDefault="006913A2" w:rsidP="004D0B9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МАР;</w:t>
      </w:r>
    </w:p>
    <w:p w:rsidR="006913A2" w:rsidRDefault="006913A2" w:rsidP="004D0B9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 дистальное смещение нижней челюсти.</w:t>
      </w:r>
    </w:p>
    <w:p w:rsidR="004D0B9B" w:rsidRDefault="004D0B9B" w:rsidP="004D0B9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генерализованного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декомпенсированного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повышенного стирания характерны:</w:t>
      </w:r>
    </w:p>
    <w:p w:rsidR="004D0B9B" w:rsidRDefault="004D0B9B" w:rsidP="004D0B9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ВНОЛ;</w:t>
      </w:r>
    </w:p>
    <w:p w:rsidR="004D0B9B" w:rsidRDefault="004D0B9B" w:rsidP="004D0B9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выраженность носогубных и подбородочных складок;</w:t>
      </w:r>
    </w:p>
    <w:p w:rsidR="004D0B9B" w:rsidRDefault="004D0B9B" w:rsidP="004D0B9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опущение углов рта;</w:t>
      </w:r>
    </w:p>
    <w:p w:rsidR="004D0B9B" w:rsidRDefault="004D0B9B" w:rsidP="004D0B9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старческое выражение лица;</w:t>
      </w:r>
    </w:p>
    <w:p w:rsidR="004D0B9B" w:rsidRDefault="004D0B9B" w:rsidP="004D0B9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 дистальное смещение нижней челюсти.</w:t>
      </w:r>
    </w:p>
    <w:p w:rsidR="00E23EC5" w:rsidRDefault="0001572A" w:rsidP="00E23EC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локализованной форме поражаются отдельные зубы или группы зубов. Локализованную декомпенсированную форму наблюдают при отсутствии жевательных зубов</w:t>
      </w:r>
      <w:r w:rsidR="00E23EC5">
        <w:rPr>
          <w:rFonts w:ascii="Times New Roman" w:hAnsi="Times New Roman" w:cs="Times New Roman"/>
          <w:sz w:val="28"/>
          <w:szCs w:val="28"/>
        </w:rPr>
        <w:t xml:space="preserve"> на одной или обеих челюстях, а также в случае отсутствия </w:t>
      </w:r>
      <w:proofErr w:type="spellStart"/>
      <w:r w:rsidR="00E23EC5">
        <w:rPr>
          <w:rFonts w:ascii="Times New Roman" w:hAnsi="Times New Roman" w:cs="Times New Roman"/>
          <w:sz w:val="28"/>
          <w:szCs w:val="28"/>
        </w:rPr>
        <w:t>антагонирующих</w:t>
      </w:r>
      <w:proofErr w:type="spellEnd"/>
      <w:r w:rsidR="00E23EC5">
        <w:rPr>
          <w:rFonts w:ascii="Times New Roman" w:hAnsi="Times New Roman" w:cs="Times New Roman"/>
          <w:sz w:val="28"/>
          <w:szCs w:val="28"/>
        </w:rPr>
        <w:t xml:space="preserve"> пар в боковой группе, что в свою очередь сопровождается снижением ВНОЛ. Для локализованной компенсированной формы характерно уменьшение высоты коронок отдельных зубов, сопряженное с </w:t>
      </w:r>
      <w:proofErr w:type="spellStart"/>
      <w:r w:rsidR="00E23EC5">
        <w:rPr>
          <w:rFonts w:ascii="Times New Roman" w:hAnsi="Times New Roman" w:cs="Times New Roman"/>
          <w:sz w:val="28"/>
          <w:szCs w:val="28"/>
        </w:rPr>
        <w:t>вакатной</w:t>
      </w:r>
      <w:proofErr w:type="spellEnd"/>
      <w:r w:rsidR="00E23EC5">
        <w:rPr>
          <w:rFonts w:ascii="Times New Roman" w:hAnsi="Times New Roman" w:cs="Times New Roman"/>
          <w:sz w:val="28"/>
          <w:szCs w:val="28"/>
        </w:rPr>
        <w:t xml:space="preserve"> гипертрофией альвеолярной кости.</w:t>
      </w:r>
    </w:p>
    <w:p w:rsidR="0090283C" w:rsidRDefault="0090283C" w:rsidP="00E23EC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Вертикальная локализованная форма повышенного стирания чаще всего наблюдается при глубоком блокирующем прикусе (глубокая резцовая окклюзия). При этом происходит стирание вестибулярной и небной поверхности нижних фронтальных зубов и небной поверхности верхних зубов данной группы.</w:t>
      </w:r>
    </w:p>
    <w:p w:rsidR="0090283C" w:rsidRPr="002F0D18" w:rsidRDefault="0090283C" w:rsidP="00E23EC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повышенном стирании зубов в первую очередь нарушаются эстетические параметры вследствие изменения анатомической формы зубов, </w:t>
      </w:r>
      <w:r>
        <w:rPr>
          <w:rFonts w:ascii="Times New Roman" w:hAnsi="Times New Roman" w:cs="Times New Roman"/>
          <w:sz w:val="28"/>
          <w:szCs w:val="28"/>
        </w:rPr>
        <w:lastRenderedPageBreak/>
        <w:t>а при прогрессировании патологического процесса нарушаются функция жевания и фонетика</w:t>
      </w:r>
      <w:r w:rsidR="0092236D">
        <w:rPr>
          <w:rFonts w:ascii="Times New Roman" w:hAnsi="Times New Roman" w:cs="Times New Roman"/>
          <w:sz w:val="28"/>
          <w:szCs w:val="28"/>
        </w:rPr>
        <w:t xml:space="preserve">. Убыль твердых тканей зубов различной степени может сопровождатьсягиперестезией. </w:t>
      </w:r>
    </w:p>
    <w:p w:rsidR="0028024B" w:rsidRDefault="0028024B" w:rsidP="007205EB">
      <w:pPr>
        <w:pStyle w:val="11"/>
        <w:numPr>
          <w:ilvl w:val="0"/>
          <w:numId w:val="2"/>
        </w:numPr>
        <w:jc w:val="center"/>
      </w:pPr>
      <w:bookmarkStart w:id="13" w:name="_Toc180047387"/>
      <w:bookmarkStart w:id="14" w:name="_Toc180060452"/>
      <w:r w:rsidRPr="00710390">
        <w:t>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3"/>
      <w:bookmarkEnd w:id="14"/>
    </w:p>
    <w:p w:rsidR="00A860FC" w:rsidRDefault="003E5F9F" w:rsidP="003E5F9F">
      <w:pPr>
        <w:pStyle w:val="a3"/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F9F">
        <w:rPr>
          <w:rFonts w:ascii="Times New Roman" w:hAnsi="Times New Roman" w:cs="Times New Roman"/>
          <w:sz w:val="28"/>
          <w:szCs w:val="28"/>
        </w:rPr>
        <w:t>Обследование направлено на установл</w:t>
      </w:r>
      <w:r>
        <w:rPr>
          <w:rFonts w:ascii="Times New Roman" w:hAnsi="Times New Roman" w:cs="Times New Roman"/>
          <w:sz w:val="28"/>
          <w:szCs w:val="28"/>
        </w:rPr>
        <w:t>ение диагноза</w:t>
      </w:r>
      <w:r w:rsidR="00A16A8D">
        <w:rPr>
          <w:rFonts w:ascii="Times New Roman" w:hAnsi="Times New Roman" w:cs="Times New Roman"/>
          <w:sz w:val="28"/>
          <w:szCs w:val="28"/>
        </w:rPr>
        <w:t xml:space="preserve"> «Повышенное стирание твердых тканей зубов»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соответствующего </w:t>
      </w:r>
      <w:r w:rsidR="00A860FC">
        <w:rPr>
          <w:rFonts w:ascii="Times New Roman" w:hAnsi="Times New Roman" w:cs="Times New Roman"/>
          <w:sz w:val="28"/>
          <w:szCs w:val="28"/>
        </w:rPr>
        <w:t>модели пациента, минимизацию осложнений.</w:t>
      </w:r>
    </w:p>
    <w:p w:rsidR="00F54E32" w:rsidRDefault="00F54E32" w:rsidP="003E5F9F">
      <w:pPr>
        <w:pStyle w:val="a3"/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E32">
        <w:rPr>
          <w:rFonts w:ascii="Times New Roman" w:hAnsi="Times New Roman" w:cs="Times New Roman"/>
          <w:sz w:val="28"/>
          <w:szCs w:val="28"/>
        </w:rPr>
        <w:t>Главная задача при диагностике заключается в определении формы клинического течения патологического процесса, степени тяжести и выбора соответствующего метода лечения. Диагностика проводится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F54E32">
        <w:rPr>
          <w:rFonts w:ascii="Times New Roman" w:hAnsi="Times New Roman" w:cs="Times New Roman"/>
          <w:sz w:val="28"/>
          <w:szCs w:val="28"/>
        </w:rPr>
        <w:t xml:space="preserve"> для каждого зуба отдельно</w:t>
      </w:r>
      <w:r>
        <w:rPr>
          <w:rFonts w:ascii="Times New Roman" w:hAnsi="Times New Roman" w:cs="Times New Roman"/>
          <w:sz w:val="28"/>
          <w:szCs w:val="28"/>
        </w:rPr>
        <w:t>, так и для группы зубов</w:t>
      </w:r>
      <w:r w:rsidRPr="00F54E32">
        <w:rPr>
          <w:rFonts w:ascii="Times New Roman" w:hAnsi="Times New Roman" w:cs="Times New Roman"/>
          <w:sz w:val="28"/>
          <w:szCs w:val="28"/>
        </w:rPr>
        <w:t>.</w:t>
      </w:r>
    </w:p>
    <w:p w:rsidR="002C690D" w:rsidRDefault="002C690D" w:rsidP="003E5F9F">
      <w:pPr>
        <w:pStyle w:val="a3"/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90D">
        <w:rPr>
          <w:rFonts w:ascii="Times New Roman" w:hAnsi="Times New Roman" w:cs="Times New Roman"/>
          <w:sz w:val="28"/>
          <w:szCs w:val="28"/>
        </w:rPr>
        <w:t>Всем пациент</w:t>
      </w:r>
      <w:r>
        <w:rPr>
          <w:rFonts w:ascii="Times New Roman" w:hAnsi="Times New Roman" w:cs="Times New Roman"/>
          <w:sz w:val="28"/>
          <w:szCs w:val="28"/>
        </w:rPr>
        <w:t xml:space="preserve">ам с повышенным стиранием твердых тканей зубов </w:t>
      </w:r>
      <w:r w:rsidRPr="002C690D">
        <w:rPr>
          <w:rFonts w:ascii="Times New Roman" w:hAnsi="Times New Roman" w:cs="Times New Roman"/>
          <w:sz w:val="28"/>
          <w:szCs w:val="28"/>
        </w:rPr>
        <w:t>рекомендуется проводить сбор анамнеза, осмотр пол</w:t>
      </w:r>
      <w:r>
        <w:rPr>
          <w:rFonts w:ascii="Times New Roman" w:hAnsi="Times New Roman" w:cs="Times New Roman"/>
          <w:sz w:val="28"/>
          <w:szCs w:val="28"/>
        </w:rPr>
        <w:t>ости рта и зубов, а также ряд других необходимых исследований (таблица 1)</w:t>
      </w:r>
      <w:r w:rsidRPr="002C690D">
        <w:rPr>
          <w:rFonts w:ascii="Times New Roman" w:hAnsi="Times New Roman" w:cs="Times New Roman"/>
          <w:sz w:val="28"/>
          <w:szCs w:val="28"/>
        </w:rPr>
        <w:t>, результаты которых заносят в медицинскую карту стоматол</w:t>
      </w:r>
      <w:r>
        <w:rPr>
          <w:rFonts w:ascii="Times New Roman" w:hAnsi="Times New Roman" w:cs="Times New Roman"/>
          <w:sz w:val="28"/>
          <w:szCs w:val="28"/>
        </w:rPr>
        <w:t>огического больного</w:t>
      </w:r>
      <w:r w:rsidRPr="002C69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стоит уделить обя</w:t>
      </w:r>
      <w:r w:rsidR="004F5601">
        <w:rPr>
          <w:rFonts w:ascii="Times New Roman" w:hAnsi="Times New Roman" w:cs="Times New Roman"/>
          <w:sz w:val="28"/>
          <w:szCs w:val="28"/>
        </w:rPr>
        <w:t xml:space="preserve">зательному проведению короткого предварительного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="004F5601">
        <w:rPr>
          <w:rFonts w:ascii="Times New Roman" w:hAnsi="Times New Roman" w:cs="Times New Roman"/>
          <w:sz w:val="28"/>
          <w:szCs w:val="28"/>
        </w:rPr>
        <w:t xml:space="preserve">, направленного на выявление мышечной патологии и </w:t>
      </w:r>
      <w:r w:rsidR="00A860FC">
        <w:rPr>
          <w:rFonts w:ascii="Times New Roman" w:hAnsi="Times New Roman" w:cs="Times New Roman"/>
          <w:sz w:val="28"/>
          <w:szCs w:val="28"/>
        </w:rPr>
        <w:t xml:space="preserve">патологии </w:t>
      </w:r>
      <w:r w:rsidR="004F5601">
        <w:rPr>
          <w:rFonts w:ascii="Times New Roman" w:hAnsi="Times New Roman" w:cs="Times New Roman"/>
          <w:sz w:val="28"/>
          <w:szCs w:val="28"/>
        </w:rPr>
        <w:t>ВНЧС,</w:t>
      </w:r>
      <w:r>
        <w:rPr>
          <w:rFonts w:ascii="Times New Roman" w:hAnsi="Times New Roman" w:cs="Times New Roman"/>
          <w:sz w:val="28"/>
          <w:szCs w:val="28"/>
        </w:rPr>
        <w:t>что играет определяющую роль в определении дальнейшей тактики лечения.</w:t>
      </w:r>
    </w:p>
    <w:p w:rsidR="002C690D" w:rsidRPr="003063DD" w:rsidRDefault="002C690D" w:rsidP="004524E2">
      <w:pPr>
        <w:spacing w:before="24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DD">
        <w:rPr>
          <w:rFonts w:ascii="Times New Roman" w:hAnsi="Times New Roman" w:cs="Times New Roman"/>
          <w:b/>
          <w:sz w:val="28"/>
          <w:szCs w:val="28"/>
        </w:rPr>
        <w:t>Уровень убедительности ре</w:t>
      </w:r>
      <w:r w:rsidR="00E626E5" w:rsidRPr="003063DD">
        <w:rPr>
          <w:rFonts w:ascii="Times New Roman" w:hAnsi="Times New Roman" w:cs="Times New Roman"/>
          <w:b/>
          <w:sz w:val="28"/>
          <w:szCs w:val="28"/>
        </w:rPr>
        <w:t>комендаций В</w:t>
      </w:r>
      <w:r w:rsidRPr="003063DD">
        <w:rPr>
          <w:rFonts w:ascii="Times New Roman" w:hAnsi="Times New Roman" w:cs="Times New Roman"/>
          <w:b/>
          <w:sz w:val="28"/>
          <w:szCs w:val="28"/>
        </w:rPr>
        <w:t xml:space="preserve"> (уровень д</w:t>
      </w:r>
      <w:r w:rsidR="00492E6A" w:rsidRPr="003063DD">
        <w:rPr>
          <w:rFonts w:ascii="Times New Roman" w:hAnsi="Times New Roman" w:cs="Times New Roman"/>
          <w:b/>
          <w:sz w:val="28"/>
          <w:szCs w:val="28"/>
        </w:rPr>
        <w:t>остоверности доказательств - 5)</w:t>
      </w:r>
    </w:p>
    <w:p w:rsidR="00206816" w:rsidRPr="00206816" w:rsidRDefault="00206816" w:rsidP="002C690D">
      <w:pPr>
        <w:pStyle w:val="a3"/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6816">
        <w:rPr>
          <w:rFonts w:ascii="Times New Roman" w:hAnsi="Times New Roman" w:cs="Times New Roman"/>
          <w:sz w:val="28"/>
          <w:szCs w:val="28"/>
        </w:rPr>
        <w:t>Комментарии.</w:t>
      </w:r>
    </w:p>
    <w:p w:rsidR="002C690D" w:rsidRPr="00206816" w:rsidRDefault="00206816" w:rsidP="002C690D">
      <w:pPr>
        <w:pStyle w:val="a3"/>
        <w:spacing w:before="240" w:line="36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816">
        <w:rPr>
          <w:rFonts w:ascii="Times New Roman" w:hAnsi="Times New Roman" w:cs="Times New Roman"/>
          <w:i/>
          <w:sz w:val="28"/>
          <w:szCs w:val="28"/>
        </w:rPr>
        <w:t>Р</w:t>
      </w:r>
      <w:r w:rsidR="004524E2" w:rsidRPr="00206816">
        <w:rPr>
          <w:rFonts w:ascii="Times New Roman" w:hAnsi="Times New Roman" w:cs="Times New Roman"/>
          <w:i/>
          <w:sz w:val="28"/>
          <w:szCs w:val="28"/>
        </w:rPr>
        <w:t>ациональное лечение повышенного стирания</w:t>
      </w:r>
      <w:r w:rsidR="002C690D" w:rsidRPr="00206816">
        <w:rPr>
          <w:rFonts w:ascii="Times New Roman" w:hAnsi="Times New Roman" w:cs="Times New Roman"/>
          <w:i/>
          <w:sz w:val="28"/>
          <w:szCs w:val="28"/>
        </w:rPr>
        <w:t xml:space="preserve"> зависит от корректного диагноза, который может быть поставлен с помощью разных методов обследовани</w:t>
      </w:r>
      <w:r w:rsidR="004524E2" w:rsidRPr="00206816">
        <w:rPr>
          <w:rFonts w:ascii="Times New Roman" w:hAnsi="Times New Roman" w:cs="Times New Roman"/>
          <w:i/>
          <w:sz w:val="28"/>
          <w:szCs w:val="28"/>
        </w:rPr>
        <w:t>я пациента. Так как повышенное стирание</w:t>
      </w:r>
      <w:r w:rsidR="002C690D" w:rsidRPr="00206816">
        <w:rPr>
          <w:rFonts w:ascii="Times New Roman" w:hAnsi="Times New Roman" w:cs="Times New Roman"/>
          <w:i/>
          <w:sz w:val="28"/>
          <w:szCs w:val="28"/>
        </w:rPr>
        <w:t xml:space="preserve"> - это </w:t>
      </w:r>
      <w:r w:rsidR="004524E2" w:rsidRPr="00206816">
        <w:rPr>
          <w:rFonts w:ascii="Times New Roman" w:hAnsi="Times New Roman" w:cs="Times New Roman"/>
          <w:i/>
          <w:sz w:val="28"/>
          <w:szCs w:val="28"/>
        </w:rPr>
        <w:t>патологический процесс, оказывающий влияние на все компоненты ЗЧС</w:t>
      </w:r>
      <w:r w:rsidR="002C690D" w:rsidRPr="00206816">
        <w:rPr>
          <w:rFonts w:ascii="Times New Roman" w:hAnsi="Times New Roman" w:cs="Times New Roman"/>
          <w:i/>
          <w:sz w:val="28"/>
          <w:szCs w:val="28"/>
        </w:rPr>
        <w:t xml:space="preserve">, то информация, </w:t>
      </w:r>
      <w:r w:rsidR="002C690D" w:rsidRPr="00206816">
        <w:rPr>
          <w:rFonts w:ascii="Times New Roman" w:hAnsi="Times New Roman" w:cs="Times New Roman"/>
          <w:i/>
          <w:sz w:val="28"/>
          <w:szCs w:val="28"/>
        </w:rPr>
        <w:lastRenderedPageBreak/>
        <w:t>полученная из разных методов исследования,</w:t>
      </w:r>
      <w:r w:rsidR="009261FB">
        <w:rPr>
          <w:rFonts w:ascii="Times New Roman" w:hAnsi="Times New Roman" w:cs="Times New Roman"/>
          <w:i/>
          <w:sz w:val="28"/>
          <w:szCs w:val="28"/>
        </w:rPr>
        <w:t xml:space="preserve"> в том числе о состоянии ВНЧС, </w:t>
      </w:r>
      <w:r w:rsidR="002C690D" w:rsidRPr="00206816">
        <w:rPr>
          <w:rFonts w:ascii="Times New Roman" w:hAnsi="Times New Roman" w:cs="Times New Roman"/>
          <w:i/>
          <w:sz w:val="28"/>
          <w:szCs w:val="28"/>
        </w:rPr>
        <w:t>помож</w:t>
      </w:r>
      <w:r w:rsidR="004524E2" w:rsidRPr="00206816">
        <w:rPr>
          <w:rFonts w:ascii="Times New Roman" w:hAnsi="Times New Roman" w:cs="Times New Roman"/>
          <w:i/>
          <w:sz w:val="28"/>
          <w:szCs w:val="28"/>
        </w:rPr>
        <w:t xml:space="preserve">ет определить объем необходимой терапии </w:t>
      </w:r>
      <w:r w:rsidR="002C690D" w:rsidRPr="00206816">
        <w:rPr>
          <w:rFonts w:ascii="Times New Roman" w:hAnsi="Times New Roman" w:cs="Times New Roman"/>
          <w:i/>
          <w:sz w:val="28"/>
          <w:szCs w:val="28"/>
        </w:rPr>
        <w:t>и в</w:t>
      </w:r>
      <w:r w:rsidR="004524E2" w:rsidRPr="00206816">
        <w:rPr>
          <w:rFonts w:ascii="Times New Roman" w:hAnsi="Times New Roman" w:cs="Times New Roman"/>
          <w:i/>
          <w:sz w:val="28"/>
          <w:szCs w:val="28"/>
        </w:rPr>
        <w:t>ыбрать приоритеты в лечении</w:t>
      </w:r>
      <w:r w:rsidR="002C690D" w:rsidRPr="00206816">
        <w:rPr>
          <w:rFonts w:ascii="Times New Roman" w:hAnsi="Times New Roman" w:cs="Times New Roman"/>
          <w:i/>
          <w:sz w:val="28"/>
          <w:szCs w:val="28"/>
        </w:rPr>
        <w:t>.</w:t>
      </w:r>
    </w:p>
    <w:p w:rsidR="008C19A4" w:rsidRPr="008C19A4" w:rsidRDefault="008C19A4" w:rsidP="008C19A4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требования к амбулаторно-поликлинической диагностике повышенного стирания твердых тканей зубов</w:t>
      </w:r>
    </w:p>
    <w:tbl>
      <w:tblPr>
        <w:tblStyle w:val="a4"/>
        <w:tblW w:w="0" w:type="auto"/>
        <w:tblLook w:val="04A0"/>
      </w:tblPr>
      <w:tblGrid>
        <w:gridCol w:w="1770"/>
        <w:gridCol w:w="5997"/>
        <w:gridCol w:w="1578"/>
      </w:tblGrid>
      <w:tr w:rsidR="008C19A4" w:rsidRPr="008C19A4" w:rsidTr="003E5F9F">
        <w:tc>
          <w:tcPr>
            <w:tcW w:w="1770" w:type="dxa"/>
          </w:tcPr>
          <w:p w:rsidR="008C19A4" w:rsidRPr="008C19A4" w:rsidRDefault="008C19A4" w:rsidP="00D45BF8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9A4">
              <w:rPr>
                <w:rFonts w:ascii="Times New Roman" w:hAnsi="Times New Roman" w:cs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5997" w:type="dxa"/>
          </w:tcPr>
          <w:p w:rsidR="008C19A4" w:rsidRPr="008C19A4" w:rsidRDefault="008C19A4" w:rsidP="00D45BF8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9A4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</w:t>
            </w:r>
          </w:p>
        </w:tc>
        <w:tc>
          <w:tcPr>
            <w:tcW w:w="1578" w:type="dxa"/>
          </w:tcPr>
          <w:p w:rsidR="008C19A4" w:rsidRPr="008C19A4" w:rsidRDefault="008C19A4" w:rsidP="00D45BF8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9A4">
              <w:rPr>
                <w:rFonts w:ascii="Times New Roman" w:hAnsi="Times New Roman" w:cs="Times New Roman"/>
                <w:b/>
                <w:sz w:val="24"/>
                <w:szCs w:val="28"/>
              </w:rPr>
              <w:t>Кратность выполнения</w:t>
            </w:r>
          </w:p>
        </w:tc>
      </w:tr>
      <w:tr w:rsidR="008C19A4" w:rsidRPr="008C19A4" w:rsidTr="003E5F9F">
        <w:tc>
          <w:tcPr>
            <w:tcW w:w="1770" w:type="dxa"/>
          </w:tcPr>
          <w:p w:rsidR="008C19A4" w:rsidRPr="008C19A4" w:rsidRDefault="008C19A4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19A4">
              <w:rPr>
                <w:rFonts w:ascii="Times New Roman" w:hAnsi="Times New Roman" w:cs="Times New Roman"/>
                <w:sz w:val="24"/>
                <w:szCs w:val="28"/>
              </w:rPr>
              <w:t>А01.07.001</w:t>
            </w:r>
          </w:p>
        </w:tc>
        <w:tc>
          <w:tcPr>
            <w:tcW w:w="5997" w:type="dxa"/>
          </w:tcPr>
          <w:p w:rsidR="008C19A4" w:rsidRPr="008C19A4" w:rsidRDefault="008C19A4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19A4">
              <w:rPr>
                <w:rFonts w:ascii="Times New Roman" w:hAnsi="Times New Roman" w:cs="Times New Roman"/>
                <w:sz w:val="24"/>
                <w:szCs w:val="28"/>
              </w:rPr>
              <w:t>Сбор анамнеза и жалоб при патологии полости рта</w:t>
            </w:r>
          </w:p>
        </w:tc>
        <w:tc>
          <w:tcPr>
            <w:tcW w:w="1578" w:type="dxa"/>
          </w:tcPr>
          <w:p w:rsidR="008C19A4" w:rsidRPr="008C19A4" w:rsidRDefault="008C19A4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C19A4" w:rsidRPr="008C19A4" w:rsidTr="003E5F9F">
        <w:tc>
          <w:tcPr>
            <w:tcW w:w="1770" w:type="dxa"/>
          </w:tcPr>
          <w:p w:rsidR="008C19A4" w:rsidRPr="008C19A4" w:rsidRDefault="008C19A4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19A4">
              <w:rPr>
                <w:rFonts w:ascii="Times New Roman" w:hAnsi="Times New Roman" w:cs="Times New Roman"/>
                <w:sz w:val="24"/>
                <w:szCs w:val="28"/>
              </w:rPr>
              <w:t>А01.07.002</w:t>
            </w:r>
          </w:p>
        </w:tc>
        <w:tc>
          <w:tcPr>
            <w:tcW w:w="5997" w:type="dxa"/>
          </w:tcPr>
          <w:p w:rsidR="008C19A4" w:rsidRPr="008C19A4" w:rsidRDefault="008C19A4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19A4">
              <w:rPr>
                <w:rFonts w:ascii="Times New Roman" w:hAnsi="Times New Roman" w:cs="Times New Roman"/>
                <w:sz w:val="24"/>
                <w:szCs w:val="28"/>
              </w:rPr>
              <w:t>Визуальное исследование при патологии полости рта</w:t>
            </w:r>
          </w:p>
        </w:tc>
        <w:tc>
          <w:tcPr>
            <w:tcW w:w="1578" w:type="dxa"/>
          </w:tcPr>
          <w:p w:rsidR="008C19A4" w:rsidRPr="008C19A4" w:rsidRDefault="008C19A4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6530" w:rsidRPr="008C19A4" w:rsidTr="003E5F9F">
        <w:tc>
          <w:tcPr>
            <w:tcW w:w="1770" w:type="dxa"/>
          </w:tcPr>
          <w:p w:rsidR="00ED6530" w:rsidRPr="008C19A4" w:rsidRDefault="00ED6530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А01.07.003</w:t>
            </w:r>
          </w:p>
        </w:tc>
        <w:tc>
          <w:tcPr>
            <w:tcW w:w="5997" w:type="dxa"/>
          </w:tcPr>
          <w:p w:rsidR="00ED6530" w:rsidRPr="008C19A4" w:rsidRDefault="00ED6530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Пальпация органов полости рта</w:t>
            </w:r>
          </w:p>
        </w:tc>
        <w:tc>
          <w:tcPr>
            <w:tcW w:w="1578" w:type="dxa"/>
          </w:tcPr>
          <w:p w:rsidR="00ED6530" w:rsidRDefault="00ED6530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6530" w:rsidRPr="008C19A4" w:rsidTr="003E5F9F">
        <w:tc>
          <w:tcPr>
            <w:tcW w:w="1770" w:type="dxa"/>
          </w:tcPr>
          <w:p w:rsidR="00ED6530" w:rsidRDefault="00ED6530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А01.07.003.001</w:t>
            </w:r>
          </w:p>
        </w:tc>
        <w:tc>
          <w:tcPr>
            <w:tcW w:w="5997" w:type="dxa"/>
          </w:tcPr>
          <w:p w:rsidR="00ED6530" w:rsidRDefault="00ED6530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Пальпация при патологии полости рта, включая черепно-челюстно-лицевой области</w:t>
            </w:r>
          </w:p>
        </w:tc>
        <w:tc>
          <w:tcPr>
            <w:tcW w:w="1578" w:type="dxa"/>
          </w:tcPr>
          <w:p w:rsidR="00ED6530" w:rsidRDefault="00ED6530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C19A4" w:rsidRPr="008C19A4" w:rsidTr="003E5F9F">
        <w:tc>
          <w:tcPr>
            <w:tcW w:w="1770" w:type="dxa"/>
          </w:tcPr>
          <w:p w:rsidR="008C19A4" w:rsidRPr="008C19A4" w:rsidRDefault="008C19A4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19A4">
              <w:rPr>
                <w:rFonts w:ascii="Times New Roman" w:hAnsi="Times New Roman" w:cs="Times New Roman"/>
                <w:sz w:val="24"/>
                <w:szCs w:val="28"/>
              </w:rPr>
              <w:t>А01.07.005</w:t>
            </w:r>
          </w:p>
        </w:tc>
        <w:tc>
          <w:tcPr>
            <w:tcW w:w="5997" w:type="dxa"/>
          </w:tcPr>
          <w:p w:rsidR="008C19A4" w:rsidRPr="008C19A4" w:rsidRDefault="008C19A4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19A4">
              <w:rPr>
                <w:rFonts w:ascii="Times New Roman" w:hAnsi="Times New Roman" w:cs="Times New Roman"/>
                <w:sz w:val="24"/>
                <w:szCs w:val="28"/>
              </w:rPr>
              <w:t>Внешний осмотр челюстно-лицевой области</w:t>
            </w:r>
          </w:p>
        </w:tc>
        <w:tc>
          <w:tcPr>
            <w:tcW w:w="1578" w:type="dxa"/>
          </w:tcPr>
          <w:p w:rsidR="008C19A4" w:rsidRPr="008C19A4" w:rsidRDefault="008C19A4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D6530" w:rsidRPr="008C19A4" w:rsidTr="003E5F9F">
        <w:tc>
          <w:tcPr>
            <w:tcW w:w="1770" w:type="dxa"/>
          </w:tcPr>
          <w:p w:rsidR="00ED6530" w:rsidRPr="008C19A4" w:rsidRDefault="00ED6530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А01.07.006</w:t>
            </w:r>
          </w:p>
        </w:tc>
        <w:tc>
          <w:tcPr>
            <w:tcW w:w="5997" w:type="dxa"/>
          </w:tcPr>
          <w:p w:rsidR="00ED6530" w:rsidRPr="008C19A4" w:rsidRDefault="00ED6530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Пальпация челюстно-лицевой области</w:t>
            </w:r>
          </w:p>
        </w:tc>
        <w:tc>
          <w:tcPr>
            <w:tcW w:w="1578" w:type="dxa"/>
          </w:tcPr>
          <w:p w:rsidR="00ED6530" w:rsidRDefault="00ED6530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C37D3" w:rsidRPr="008C19A4" w:rsidTr="003E5F9F">
        <w:tc>
          <w:tcPr>
            <w:tcW w:w="1770" w:type="dxa"/>
          </w:tcPr>
          <w:p w:rsidR="00FC37D3" w:rsidRPr="008C19A4" w:rsidRDefault="00FC37D3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7D3">
              <w:rPr>
                <w:rFonts w:ascii="Times New Roman" w:hAnsi="Times New Roman" w:cs="Times New Roman"/>
                <w:sz w:val="24"/>
                <w:szCs w:val="28"/>
              </w:rPr>
              <w:t>A01.07.007</w:t>
            </w:r>
          </w:p>
        </w:tc>
        <w:tc>
          <w:tcPr>
            <w:tcW w:w="5997" w:type="dxa"/>
          </w:tcPr>
          <w:p w:rsidR="00FC37D3" w:rsidRPr="008C19A4" w:rsidRDefault="00FC37D3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7D3">
              <w:rPr>
                <w:rFonts w:ascii="Times New Roman" w:hAnsi="Times New Roman" w:cs="Times New Roman"/>
                <w:sz w:val="24"/>
                <w:szCs w:val="28"/>
              </w:rPr>
              <w:t>Определение степени открывани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 рта и ограничения подвижности </w:t>
            </w:r>
            <w:r w:rsidRPr="00FC37D3">
              <w:rPr>
                <w:rFonts w:ascii="Times New Roman" w:hAnsi="Times New Roman" w:cs="Times New Roman"/>
                <w:sz w:val="24"/>
                <w:szCs w:val="28"/>
              </w:rPr>
              <w:t>нижней челюсти</w:t>
            </w:r>
          </w:p>
        </w:tc>
        <w:tc>
          <w:tcPr>
            <w:tcW w:w="1578" w:type="dxa"/>
          </w:tcPr>
          <w:p w:rsidR="00FC37D3" w:rsidRDefault="00FC37D3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C19A4" w:rsidRPr="008C19A4" w:rsidTr="003E5F9F">
        <w:tc>
          <w:tcPr>
            <w:tcW w:w="1770" w:type="dxa"/>
          </w:tcPr>
          <w:p w:rsidR="008C19A4" w:rsidRPr="008C19A4" w:rsidRDefault="008C19A4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19A4">
              <w:rPr>
                <w:rFonts w:ascii="Times New Roman" w:hAnsi="Times New Roman" w:cs="Times New Roman"/>
                <w:sz w:val="24"/>
                <w:szCs w:val="28"/>
              </w:rPr>
              <w:t>А02.07.001</w:t>
            </w:r>
          </w:p>
        </w:tc>
        <w:tc>
          <w:tcPr>
            <w:tcW w:w="5997" w:type="dxa"/>
          </w:tcPr>
          <w:p w:rsidR="008C19A4" w:rsidRPr="008C19A4" w:rsidRDefault="00D45BF8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5BF8">
              <w:rPr>
                <w:rFonts w:ascii="Times New Roman" w:hAnsi="Times New Roman" w:cs="Times New Roman"/>
                <w:sz w:val="24"/>
                <w:szCs w:val="28"/>
              </w:rPr>
              <w:t>Осмотр полости рта с помощью дополнительных инструментов</w:t>
            </w:r>
          </w:p>
        </w:tc>
        <w:tc>
          <w:tcPr>
            <w:tcW w:w="1578" w:type="dxa"/>
          </w:tcPr>
          <w:p w:rsidR="008C19A4" w:rsidRPr="008C19A4" w:rsidRDefault="00D45BF8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D660B" w:rsidRPr="008C19A4" w:rsidTr="003E5F9F">
        <w:tc>
          <w:tcPr>
            <w:tcW w:w="1770" w:type="dxa"/>
          </w:tcPr>
          <w:p w:rsidR="009D660B" w:rsidRPr="008C19A4" w:rsidRDefault="009D660B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А02.07.004</w:t>
            </w:r>
          </w:p>
        </w:tc>
        <w:tc>
          <w:tcPr>
            <w:tcW w:w="5997" w:type="dxa"/>
          </w:tcPr>
          <w:p w:rsidR="009D660B" w:rsidRPr="00D45BF8" w:rsidRDefault="009D660B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Антропометрические исследования</w:t>
            </w:r>
          </w:p>
        </w:tc>
        <w:tc>
          <w:tcPr>
            <w:tcW w:w="1578" w:type="dxa"/>
          </w:tcPr>
          <w:p w:rsidR="009D660B" w:rsidRDefault="009D660B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D660B" w:rsidRPr="008C19A4" w:rsidTr="003E5F9F">
        <w:tc>
          <w:tcPr>
            <w:tcW w:w="1770" w:type="dxa"/>
          </w:tcPr>
          <w:p w:rsidR="009D660B" w:rsidRDefault="009D660B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А02.</w:t>
            </w:r>
            <w:r w:rsidR="00C42E2B">
              <w:rPr>
                <w:rFonts w:ascii="Times New Roman" w:hAnsi="Times New Roman" w:cs="Times New Roman"/>
                <w:sz w:val="24"/>
                <w:szCs w:val="28"/>
              </w:rPr>
              <w:t>07.006</w:t>
            </w:r>
          </w:p>
        </w:tc>
        <w:tc>
          <w:tcPr>
            <w:tcW w:w="5997" w:type="dxa"/>
          </w:tcPr>
          <w:p w:rsidR="009D660B" w:rsidRDefault="00C42E2B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Определение прикуса</w:t>
            </w:r>
          </w:p>
        </w:tc>
        <w:tc>
          <w:tcPr>
            <w:tcW w:w="1578" w:type="dxa"/>
          </w:tcPr>
          <w:p w:rsidR="009D660B" w:rsidRDefault="00C42E2B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F1CC4" w:rsidRPr="008C19A4" w:rsidTr="003E5F9F">
        <w:tc>
          <w:tcPr>
            <w:tcW w:w="1770" w:type="dxa"/>
          </w:tcPr>
          <w:p w:rsidR="00FF1CC4" w:rsidRPr="008C19A4" w:rsidRDefault="00FF1CC4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1CC4">
              <w:rPr>
                <w:rFonts w:ascii="Times New Roman" w:hAnsi="Times New Roman" w:cs="Times New Roman"/>
                <w:sz w:val="24"/>
                <w:szCs w:val="28"/>
              </w:rPr>
              <w:t>A02.07.006.001</w:t>
            </w:r>
          </w:p>
        </w:tc>
        <w:tc>
          <w:tcPr>
            <w:tcW w:w="5997" w:type="dxa"/>
          </w:tcPr>
          <w:p w:rsidR="00FF1CC4" w:rsidRPr="00D45BF8" w:rsidRDefault="00004466" w:rsidP="00FF1C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Наложение лицевой дуги</w:t>
            </w:r>
          </w:p>
        </w:tc>
        <w:tc>
          <w:tcPr>
            <w:tcW w:w="1578" w:type="dxa"/>
          </w:tcPr>
          <w:p w:rsidR="00FF1CC4" w:rsidRDefault="00004466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потребности</w:t>
            </w:r>
          </w:p>
        </w:tc>
      </w:tr>
      <w:tr w:rsidR="00287F87" w:rsidRPr="008C19A4" w:rsidTr="003E5F9F">
        <w:tc>
          <w:tcPr>
            <w:tcW w:w="1770" w:type="dxa"/>
          </w:tcPr>
          <w:p w:rsidR="00287F87" w:rsidRPr="00FF1CC4" w:rsidRDefault="00287F87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7F87">
              <w:rPr>
                <w:rFonts w:ascii="Times New Roman" w:hAnsi="Times New Roman" w:cs="Times New Roman"/>
                <w:sz w:val="24"/>
                <w:szCs w:val="28"/>
              </w:rPr>
              <w:t>A02.07.010</w:t>
            </w:r>
          </w:p>
        </w:tc>
        <w:tc>
          <w:tcPr>
            <w:tcW w:w="5997" w:type="dxa"/>
          </w:tcPr>
          <w:p w:rsidR="00287F87" w:rsidRPr="00FF1CC4" w:rsidRDefault="00287F87" w:rsidP="00FF1C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7F87">
              <w:rPr>
                <w:rFonts w:ascii="Times New Roman" w:hAnsi="Times New Roman" w:cs="Times New Roman"/>
                <w:sz w:val="24"/>
                <w:szCs w:val="28"/>
              </w:rPr>
              <w:t>Исследование на диагностических моделях челюстей</w:t>
            </w:r>
          </w:p>
        </w:tc>
        <w:tc>
          <w:tcPr>
            <w:tcW w:w="1578" w:type="dxa"/>
          </w:tcPr>
          <w:p w:rsidR="00287F87" w:rsidRDefault="00287F87" w:rsidP="00FC37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D2BC4" w:rsidRPr="008C19A4" w:rsidTr="003E5F9F">
        <w:tc>
          <w:tcPr>
            <w:tcW w:w="1770" w:type="dxa"/>
          </w:tcPr>
          <w:p w:rsidR="000D2BC4" w:rsidRPr="008C19A4" w:rsidRDefault="000D2BC4" w:rsidP="000D2B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2BC4">
              <w:rPr>
                <w:rFonts w:ascii="Times New Roman" w:hAnsi="Times New Roman" w:cs="Times New Roman"/>
                <w:sz w:val="24"/>
                <w:szCs w:val="28"/>
              </w:rPr>
              <w:t>A02.07.010.001</w:t>
            </w:r>
          </w:p>
        </w:tc>
        <w:tc>
          <w:tcPr>
            <w:tcW w:w="5997" w:type="dxa"/>
          </w:tcPr>
          <w:p w:rsidR="000D2BC4" w:rsidRPr="00287F87" w:rsidRDefault="000D2BC4" w:rsidP="000D2B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2BC4">
              <w:rPr>
                <w:rFonts w:ascii="Times New Roman" w:hAnsi="Times New Roman" w:cs="Times New Roman"/>
                <w:sz w:val="24"/>
                <w:szCs w:val="28"/>
              </w:rPr>
              <w:t>Снятие оттиска с одной челюсти</w:t>
            </w:r>
          </w:p>
        </w:tc>
        <w:tc>
          <w:tcPr>
            <w:tcW w:w="1578" w:type="dxa"/>
          </w:tcPr>
          <w:p w:rsidR="000D2BC4" w:rsidRDefault="000D2BC4" w:rsidP="000D2B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96825" w:rsidRPr="008C19A4" w:rsidTr="003E5F9F">
        <w:tc>
          <w:tcPr>
            <w:tcW w:w="1770" w:type="dxa"/>
          </w:tcPr>
          <w:p w:rsidR="00096825" w:rsidRPr="000D2BC4" w:rsidRDefault="00096825" w:rsidP="000D2B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6825">
              <w:rPr>
                <w:rFonts w:ascii="Times New Roman" w:hAnsi="Times New Roman" w:cs="Times New Roman"/>
                <w:sz w:val="24"/>
                <w:szCs w:val="28"/>
              </w:rPr>
              <w:t>A02.07.011</w:t>
            </w:r>
          </w:p>
        </w:tc>
        <w:tc>
          <w:tcPr>
            <w:tcW w:w="5997" w:type="dxa"/>
          </w:tcPr>
          <w:p w:rsidR="00096825" w:rsidRPr="000D2BC4" w:rsidRDefault="00004466" w:rsidP="000D2B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Аксиография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ВНЧС</w:t>
            </w:r>
          </w:p>
        </w:tc>
        <w:tc>
          <w:tcPr>
            <w:tcW w:w="1578" w:type="dxa"/>
          </w:tcPr>
          <w:p w:rsidR="00096825" w:rsidRDefault="00004466" w:rsidP="000D2B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потребности</w:t>
            </w:r>
          </w:p>
        </w:tc>
      </w:tr>
      <w:tr w:rsidR="00C42E2B" w:rsidRPr="008C19A4" w:rsidTr="003E5F9F">
        <w:tc>
          <w:tcPr>
            <w:tcW w:w="1770" w:type="dxa"/>
          </w:tcPr>
          <w:p w:rsidR="00C42E2B" w:rsidRPr="008C19A4" w:rsidRDefault="00C42E2B" w:rsidP="00C42E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5BF8">
              <w:rPr>
                <w:rFonts w:ascii="Times New Roman" w:hAnsi="Times New Roman" w:cs="Times New Roman"/>
                <w:sz w:val="24"/>
                <w:szCs w:val="28"/>
              </w:rPr>
              <w:t>A05.07.001</w:t>
            </w:r>
          </w:p>
        </w:tc>
        <w:tc>
          <w:tcPr>
            <w:tcW w:w="5997" w:type="dxa"/>
          </w:tcPr>
          <w:p w:rsidR="00C42E2B" w:rsidRPr="00C42E2B" w:rsidRDefault="00C42E2B" w:rsidP="00C42E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42E2B">
              <w:rPr>
                <w:rFonts w:ascii="Times New Roman" w:hAnsi="Times New Roman" w:cs="Times New Roman"/>
                <w:sz w:val="24"/>
                <w:szCs w:val="28"/>
              </w:rPr>
              <w:t>Электроодонтометрия</w:t>
            </w:r>
            <w:proofErr w:type="spellEnd"/>
            <w:r w:rsidRPr="00C42E2B">
              <w:rPr>
                <w:rFonts w:ascii="Times New Roman" w:hAnsi="Times New Roman" w:cs="Times New Roman"/>
                <w:sz w:val="24"/>
                <w:szCs w:val="28"/>
              </w:rPr>
              <w:t xml:space="preserve"> зуба</w:t>
            </w:r>
          </w:p>
        </w:tc>
        <w:tc>
          <w:tcPr>
            <w:tcW w:w="1578" w:type="dxa"/>
          </w:tcPr>
          <w:p w:rsidR="00C42E2B" w:rsidRPr="00C42E2B" w:rsidRDefault="00C42E2B" w:rsidP="00C42E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2E2B">
              <w:rPr>
                <w:rFonts w:ascii="Times New Roman" w:hAnsi="Times New Roman" w:cs="Times New Roman"/>
                <w:sz w:val="24"/>
                <w:szCs w:val="28"/>
              </w:rPr>
              <w:t>По потребности</w:t>
            </w:r>
          </w:p>
        </w:tc>
      </w:tr>
      <w:tr w:rsidR="00C42E2B" w:rsidRPr="008C19A4" w:rsidTr="003E5F9F">
        <w:tc>
          <w:tcPr>
            <w:tcW w:w="1770" w:type="dxa"/>
          </w:tcPr>
          <w:p w:rsidR="00C42E2B" w:rsidRPr="008C19A4" w:rsidRDefault="00C42E2B" w:rsidP="00C42E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5BF8">
              <w:rPr>
                <w:rFonts w:ascii="Times New Roman" w:hAnsi="Times New Roman" w:cs="Times New Roman"/>
                <w:sz w:val="24"/>
                <w:szCs w:val="28"/>
              </w:rPr>
              <w:t>A06.07.003</w:t>
            </w:r>
          </w:p>
        </w:tc>
        <w:tc>
          <w:tcPr>
            <w:tcW w:w="5997" w:type="dxa"/>
          </w:tcPr>
          <w:p w:rsidR="00C42E2B" w:rsidRPr="008C19A4" w:rsidRDefault="00C42E2B" w:rsidP="00C42E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Прицельная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внутриротовая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контактная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ренгенография</w:t>
            </w:r>
            <w:proofErr w:type="spellEnd"/>
          </w:p>
        </w:tc>
        <w:tc>
          <w:tcPr>
            <w:tcW w:w="1578" w:type="dxa"/>
          </w:tcPr>
          <w:p w:rsidR="00C42E2B" w:rsidRPr="00D45BF8" w:rsidRDefault="00C42E2B" w:rsidP="00C42E2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42E2B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proofErr w:type="spellStart"/>
            <w:r w:rsidRPr="00C42E2B">
              <w:rPr>
                <w:rFonts w:ascii="Times New Roman" w:hAnsi="Times New Roman" w:cs="Times New Roman"/>
                <w:sz w:val="24"/>
                <w:szCs w:val="28"/>
              </w:rPr>
              <w:t>потребнсти</w:t>
            </w:r>
            <w:proofErr w:type="spellEnd"/>
          </w:p>
        </w:tc>
      </w:tr>
      <w:tr w:rsidR="00C42E2B" w:rsidRPr="008C19A4" w:rsidTr="003E5F9F">
        <w:tc>
          <w:tcPr>
            <w:tcW w:w="1770" w:type="dxa"/>
          </w:tcPr>
          <w:p w:rsidR="00C42E2B" w:rsidRPr="008C19A4" w:rsidRDefault="00C42E2B" w:rsidP="00C42E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5BF8">
              <w:rPr>
                <w:rFonts w:ascii="Times New Roman" w:hAnsi="Times New Roman" w:cs="Times New Roman"/>
                <w:sz w:val="24"/>
                <w:szCs w:val="28"/>
              </w:rPr>
              <w:t>A06.07.004</w:t>
            </w:r>
          </w:p>
        </w:tc>
        <w:tc>
          <w:tcPr>
            <w:tcW w:w="5997" w:type="dxa"/>
          </w:tcPr>
          <w:p w:rsidR="00C42E2B" w:rsidRPr="008C19A4" w:rsidRDefault="00C42E2B" w:rsidP="00C42E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Ортопантомография</w:t>
            </w:r>
            <w:proofErr w:type="spellEnd"/>
          </w:p>
        </w:tc>
        <w:tc>
          <w:tcPr>
            <w:tcW w:w="1578" w:type="dxa"/>
          </w:tcPr>
          <w:p w:rsidR="00C42E2B" w:rsidRPr="00D45BF8" w:rsidRDefault="00C42E2B" w:rsidP="00C42E2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42E2B">
              <w:rPr>
                <w:rFonts w:ascii="Times New Roman" w:hAnsi="Times New Roman" w:cs="Times New Roman"/>
                <w:sz w:val="24"/>
                <w:szCs w:val="28"/>
              </w:rPr>
              <w:t>По потребности</w:t>
            </w:r>
          </w:p>
        </w:tc>
      </w:tr>
      <w:tr w:rsidR="00C42E2B" w:rsidRPr="008C19A4" w:rsidTr="003E5F9F">
        <w:tc>
          <w:tcPr>
            <w:tcW w:w="1770" w:type="dxa"/>
          </w:tcPr>
          <w:p w:rsidR="00C42E2B" w:rsidRPr="00D45BF8" w:rsidRDefault="00C42E2B" w:rsidP="00C42E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B60">
              <w:rPr>
                <w:rFonts w:ascii="Times New Roman" w:hAnsi="Times New Roman" w:cs="Times New Roman"/>
                <w:sz w:val="24"/>
                <w:szCs w:val="28"/>
              </w:rPr>
              <w:t>A06.07.013</w:t>
            </w:r>
          </w:p>
        </w:tc>
        <w:tc>
          <w:tcPr>
            <w:tcW w:w="5997" w:type="dxa"/>
          </w:tcPr>
          <w:p w:rsidR="00C42E2B" w:rsidRDefault="00C42E2B" w:rsidP="00C42E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B60">
              <w:rPr>
                <w:rFonts w:ascii="Times New Roman" w:hAnsi="Times New Roman" w:cs="Times New Roman"/>
                <w:sz w:val="24"/>
                <w:szCs w:val="28"/>
              </w:rPr>
              <w:t>Компьютерная томография челюстно-лицевой области</w:t>
            </w:r>
          </w:p>
        </w:tc>
        <w:tc>
          <w:tcPr>
            <w:tcW w:w="1578" w:type="dxa"/>
          </w:tcPr>
          <w:p w:rsidR="00C42E2B" w:rsidRPr="00C42E2B" w:rsidRDefault="00C42E2B" w:rsidP="00C42E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2E2B">
              <w:rPr>
                <w:rFonts w:ascii="Times New Roman" w:hAnsi="Times New Roman" w:cs="Times New Roman"/>
                <w:sz w:val="24"/>
                <w:szCs w:val="28"/>
              </w:rPr>
              <w:t>По потребности</w:t>
            </w:r>
          </w:p>
        </w:tc>
      </w:tr>
    </w:tbl>
    <w:p w:rsidR="00B648BF" w:rsidRPr="00B648BF" w:rsidRDefault="00B648BF" w:rsidP="008C19A4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8BF">
        <w:rPr>
          <w:rFonts w:ascii="Times New Roman" w:hAnsi="Times New Roman" w:cs="Times New Roman"/>
          <w:i/>
          <w:sz w:val="28"/>
          <w:szCs w:val="28"/>
        </w:rPr>
        <w:t>*Кратность выполнения: «1» - если 1 раз; «согласно алгоритму» - если обязательно несколько раз (2 и более); «по потребности» - если не обязательно (на усмотрение лечащего врача)</w:t>
      </w:r>
    </w:p>
    <w:p w:rsidR="00E82495" w:rsidRDefault="00FC074E" w:rsidP="006555A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4E">
        <w:rPr>
          <w:rFonts w:ascii="Times New Roman" w:hAnsi="Times New Roman" w:cs="Times New Roman"/>
          <w:sz w:val="28"/>
          <w:szCs w:val="28"/>
        </w:rPr>
        <w:t xml:space="preserve">У пациентов с </w:t>
      </w:r>
      <w:r>
        <w:rPr>
          <w:rFonts w:ascii="Times New Roman" w:hAnsi="Times New Roman" w:cs="Times New Roman"/>
          <w:sz w:val="28"/>
          <w:szCs w:val="28"/>
        </w:rPr>
        <w:t xml:space="preserve">повышенным стиранием твердых тканей зубов </w:t>
      </w:r>
      <w:r w:rsidRPr="00FC074E">
        <w:rPr>
          <w:rFonts w:ascii="Times New Roman" w:hAnsi="Times New Roman" w:cs="Times New Roman"/>
          <w:sz w:val="28"/>
          <w:szCs w:val="28"/>
        </w:rPr>
        <w:t xml:space="preserve">при сборе анамнеза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="00BA3830">
        <w:rPr>
          <w:rFonts w:ascii="Times New Roman" w:hAnsi="Times New Roman" w:cs="Times New Roman"/>
          <w:sz w:val="28"/>
          <w:szCs w:val="28"/>
        </w:rPr>
        <w:t xml:space="preserve"> выясня</w:t>
      </w:r>
      <w:r w:rsidRPr="00FC074E">
        <w:rPr>
          <w:rFonts w:ascii="Times New Roman" w:hAnsi="Times New Roman" w:cs="Times New Roman"/>
          <w:sz w:val="28"/>
          <w:szCs w:val="28"/>
        </w:rPr>
        <w:t>ть и фиксировать в истории болезни:</w:t>
      </w:r>
    </w:p>
    <w:p w:rsidR="00BA3830" w:rsidRDefault="00BA3830" w:rsidP="00DC2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сопутствующую соматическую патологию;</w:t>
      </w:r>
    </w:p>
    <w:p w:rsidR="00BA3830" w:rsidRDefault="00BA3830" w:rsidP="00DC2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принимаемые лекарственные препараты;</w:t>
      </w:r>
    </w:p>
    <w:p w:rsidR="00BA3830" w:rsidRDefault="00BA3830" w:rsidP="00DC2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профессиональных вредностей;</w:t>
      </w:r>
    </w:p>
    <w:p w:rsidR="00BA3830" w:rsidRDefault="00BA3830" w:rsidP="00DC2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вредные привычки;</w:t>
      </w:r>
    </w:p>
    <w:p w:rsidR="00BA3830" w:rsidRDefault="00BA3830" w:rsidP="00DC2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сопутствующих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A3830" w:rsidRDefault="00BA3830" w:rsidP="00DC2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возникновения повышенного стирания;</w:t>
      </w:r>
    </w:p>
    <w:p w:rsidR="00BA3830" w:rsidRDefault="00BA3830" w:rsidP="00DC2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ранее проводимого </w:t>
      </w:r>
      <w:r w:rsidR="001B67A8">
        <w:rPr>
          <w:rFonts w:ascii="Times New Roman" w:hAnsi="Times New Roman" w:cs="Times New Roman"/>
          <w:sz w:val="28"/>
          <w:szCs w:val="28"/>
        </w:rPr>
        <w:t xml:space="preserve">стоматологического </w:t>
      </w:r>
      <w:r>
        <w:rPr>
          <w:rFonts w:ascii="Times New Roman" w:hAnsi="Times New Roman" w:cs="Times New Roman"/>
          <w:sz w:val="28"/>
          <w:szCs w:val="28"/>
        </w:rPr>
        <w:t>лечения</w:t>
      </w:r>
      <w:r w:rsidR="00633226">
        <w:rPr>
          <w:rFonts w:ascii="Times New Roman" w:hAnsi="Times New Roman" w:cs="Times New Roman"/>
          <w:sz w:val="28"/>
          <w:szCs w:val="28"/>
        </w:rPr>
        <w:t>;</w:t>
      </w:r>
    </w:p>
    <w:p w:rsidR="00633226" w:rsidRPr="00633226" w:rsidRDefault="00633226" w:rsidP="00DC2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26">
        <w:rPr>
          <w:rFonts w:ascii="Times New Roman" w:hAnsi="Times New Roman" w:cs="Times New Roman"/>
          <w:sz w:val="28"/>
          <w:szCs w:val="28"/>
        </w:rPr>
        <w:t xml:space="preserve">- учитываются жалобы пациента или уточняются у его законных представителей (на боль и дискомфорт в области конкретного зуба, изменение внешнего вида зуба, сроки появления жалоб); </w:t>
      </w:r>
    </w:p>
    <w:p w:rsidR="00633226" w:rsidRDefault="00633226" w:rsidP="00DC2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226">
        <w:rPr>
          <w:rFonts w:ascii="Times New Roman" w:hAnsi="Times New Roman" w:cs="Times New Roman"/>
          <w:sz w:val="28"/>
          <w:szCs w:val="28"/>
        </w:rPr>
        <w:t>- произошло ли изменение прикуса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8BF" w:rsidRPr="003063DD" w:rsidRDefault="00B648BF" w:rsidP="002E1B9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DD">
        <w:rPr>
          <w:rFonts w:ascii="Times New Roman" w:hAnsi="Times New Roman" w:cs="Times New Roman"/>
          <w:b/>
          <w:sz w:val="28"/>
          <w:szCs w:val="28"/>
        </w:rPr>
        <w:t>Уровень убедительности реком</w:t>
      </w:r>
      <w:r w:rsidR="00E626E5" w:rsidRPr="003063DD">
        <w:rPr>
          <w:rFonts w:ascii="Times New Roman" w:hAnsi="Times New Roman" w:cs="Times New Roman"/>
          <w:b/>
          <w:sz w:val="28"/>
          <w:szCs w:val="28"/>
        </w:rPr>
        <w:t>ендаций В</w:t>
      </w:r>
      <w:r w:rsidRPr="003063DD">
        <w:rPr>
          <w:rFonts w:ascii="Times New Roman" w:hAnsi="Times New Roman" w:cs="Times New Roman"/>
          <w:b/>
          <w:sz w:val="28"/>
          <w:szCs w:val="28"/>
        </w:rPr>
        <w:t xml:space="preserve"> (уровень достоверности доказательств – 4</w:t>
      </w:r>
    </w:p>
    <w:p w:rsidR="00B648BF" w:rsidRPr="00C35824" w:rsidRDefault="00B648BF" w:rsidP="002E1B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824">
        <w:rPr>
          <w:rFonts w:ascii="Times New Roman" w:hAnsi="Times New Roman" w:cs="Times New Roman"/>
          <w:sz w:val="28"/>
          <w:szCs w:val="28"/>
        </w:rPr>
        <w:t>Комментарии</w:t>
      </w:r>
      <w:r w:rsidR="00C35824">
        <w:rPr>
          <w:rFonts w:ascii="Times New Roman" w:hAnsi="Times New Roman" w:cs="Times New Roman"/>
          <w:sz w:val="28"/>
          <w:szCs w:val="28"/>
        </w:rPr>
        <w:t>.</w:t>
      </w:r>
    </w:p>
    <w:p w:rsidR="00B648BF" w:rsidRPr="00B648BF" w:rsidRDefault="00DB3598" w:rsidP="002E1B9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48BF">
        <w:rPr>
          <w:rFonts w:ascii="Times New Roman" w:hAnsi="Times New Roman" w:cs="Times New Roman"/>
          <w:i/>
          <w:sz w:val="28"/>
          <w:szCs w:val="28"/>
          <w:u w:val="single"/>
        </w:rPr>
        <w:t xml:space="preserve">Жалобы при различных видах повышенного стирания твердых тканей зубов заключаются в следующем: </w:t>
      </w:r>
    </w:p>
    <w:p w:rsidR="00B648BF" w:rsidRDefault="00B648BF" w:rsidP="002E1B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505">
        <w:rPr>
          <w:rFonts w:ascii="Times New Roman" w:hAnsi="Times New Roman" w:cs="Times New Roman"/>
          <w:sz w:val="28"/>
          <w:szCs w:val="28"/>
        </w:rPr>
        <w:t xml:space="preserve">косметический дефект, обусловленный прогрессирующей убылью твердых тканей зубов; </w:t>
      </w:r>
    </w:p>
    <w:p w:rsidR="00B648BF" w:rsidRDefault="00B648BF" w:rsidP="002E1B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505">
        <w:rPr>
          <w:rFonts w:ascii="Times New Roman" w:hAnsi="Times New Roman" w:cs="Times New Roman"/>
          <w:sz w:val="28"/>
          <w:szCs w:val="28"/>
        </w:rPr>
        <w:t>повышенная чувствительность</w:t>
      </w:r>
      <w:r w:rsidR="00DD658A">
        <w:rPr>
          <w:rFonts w:ascii="Times New Roman" w:hAnsi="Times New Roman" w:cs="Times New Roman"/>
          <w:sz w:val="28"/>
          <w:szCs w:val="28"/>
        </w:rPr>
        <w:t xml:space="preserve"> зубов</w:t>
      </w:r>
      <w:r w:rsidR="004A45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48BF" w:rsidRDefault="00B648BF" w:rsidP="002E1B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A4505">
        <w:rPr>
          <w:rFonts w:ascii="Times New Roman" w:hAnsi="Times New Roman" w:cs="Times New Roman"/>
          <w:sz w:val="28"/>
          <w:szCs w:val="28"/>
        </w:rPr>
        <w:t xml:space="preserve">чувство оскомины и шероховатость эмали; </w:t>
      </w:r>
    </w:p>
    <w:p w:rsidR="00B648BF" w:rsidRDefault="00B648BF" w:rsidP="002E1B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505">
        <w:rPr>
          <w:rFonts w:ascii="Times New Roman" w:hAnsi="Times New Roman" w:cs="Times New Roman"/>
          <w:sz w:val="28"/>
          <w:szCs w:val="28"/>
        </w:rPr>
        <w:t xml:space="preserve">ощущение прилипания </w:t>
      </w:r>
      <w:proofErr w:type="spellStart"/>
      <w:r w:rsidR="00DD658A">
        <w:rPr>
          <w:rFonts w:ascii="Times New Roman" w:hAnsi="Times New Roman" w:cs="Times New Roman"/>
          <w:sz w:val="28"/>
          <w:szCs w:val="28"/>
        </w:rPr>
        <w:t>антагонирующих</w:t>
      </w:r>
      <w:proofErr w:type="spellEnd"/>
      <w:r w:rsidR="00DD658A">
        <w:rPr>
          <w:rFonts w:ascii="Times New Roman" w:hAnsi="Times New Roman" w:cs="Times New Roman"/>
          <w:sz w:val="28"/>
          <w:szCs w:val="28"/>
        </w:rPr>
        <w:t xml:space="preserve"> пар </w:t>
      </w:r>
      <w:r w:rsidR="004A4505">
        <w:rPr>
          <w:rFonts w:ascii="Times New Roman" w:hAnsi="Times New Roman" w:cs="Times New Roman"/>
          <w:sz w:val="28"/>
          <w:szCs w:val="28"/>
        </w:rPr>
        <w:t xml:space="preserve">зубов; </w:t>
      </w:r>
    </w:p>
    <w:p w:rsidR="00B648BF" w:rsidRDefault="00B648BF" w:rsidP="002E1B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505">
        <w:rPr>
          <w:rFonts w:ascii="Times New Roman" w:hAnsi="Times New Roman" w:cs="Times New Roman"/>
          <w:sz w:val="28"/>
          <w:szCs w:val="28"/>
        </w:rPr>
        <w:t xml:space="preserve">острые края зубов; </w:t>
      </w:r>
    </w:p>
    <w:p w:rsidR="00B648BF" w:rsidRDefault="00B648BF" w:rsidP="002E1B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505">
        <w:rPr>
          <w:rFonts w:ascii="Times New Roman" w:hAnsi="Times New Roman" w:cs="Times New Roman"/>
          <w:sz w:val="28"/>
          <w:szCs w:val="28"/>
        </w:rPr>
        <w:t xml:space="preserve">травма слизистой оболочки; </w:t>
      </w:r>
    </w:p>
    <w:p w:rsidR="00F64C98" w:rsidRDefault="00B648BF" w:rsidP="002E1B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505">
        <w:rPr>
          <w:rFonts w:ascii="Times New Roman" w:hAnsi="Times New Roman" w:cs="Times New Roman"/>
          <w:sz w:val="28"/>
          <w:szCs w:val="28"/>
        </w:rPr>
        <w:t>внешние изменен</w:t>
      </w:r>
      <w:r>
        <w:rPr>
          <w:rFonts w:ascii="Times New Roman" w:hAnsi="Times New Roman" w:cs="Times New Roman"/>
          <w:sz w:val="28"/>
          <w:szCs w:val="28"/>
        </w:rPr>
        <w:t>ия, связанные со снижением ВНОЛ;</w:t>
      </w:r>
    </w:p>
    <w:p w:rsidR="0037704F" w:rsidRDefault="0037704F" w:rsidP="002E1B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пережевывания пищи;</w:t>
      </w:r>
    </w:p>
    <w:p w:rsidR="00B648BF" w:rsidRDefault="00B648BF" w:rsidP="002E1B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болевые ощущения в области жевательных мышц</w:t>
      </w:r>
      <w:r w:rsidR="0037704F">
        <w:rPr>
          <w:rFonts w:ascii="Times New Roman" w:hAnsi="Times New Roman" w:cs="Times New Roman"/>
          <w:sz w:val="28"/>
          <w:szCs w:val="28"/>
        </w:rPr>
        <w:t xml:space="preserve"> и ВНЧС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04F" w:rsidRDefault="00B648BF" w:rsidP="003770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704F">
        <w:rPr>
          <w:rFonts w:ascii="Times New Roman" w:hAnsi="Times New Roman" w:cs="Times New Roman"/>
          <w:sz w:val="28"/>
          <w:szCs w:val="28"/>
        </w:rPr>
        <w:t>наличие щелчков и хруста в области ВНЧС.</w:t>
      </w:r>
    </w:p>
    <w:p w:rsidR="00B07A41" w:rsidRPr="00C35824" w:rsidRDefault="00522AB0" w:rsidP="00522AB0">
      <w:pPr>
        <w:pStyle w:val="2"/>
      </w:pPr>
      <w:bookmarkStart w:id="15" w:name="_Toc180060453"/>
      <w:r>
        <w:lastRenderedPageBreak/>
        <w:t>2.1</w:t>
      </w:r>
      <w:r w:rsidR="00B07A41" w:rsidRPr="00C35824">
        <w:t>Физикальное обследование</w:t>
      </w:r>
      <w:bookmarkEnd w:id="15"/>
    </w:p>
    <w:p w:rsidR="00B07A41" w:rsidRDefault="00B07A41" w:rsidP="006A3BA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A4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B07A41">
        <w:rPr>
          <w:rFonts w:ascii="Times New Roman" w:hAnsi="Times New Roman" w:cs="Times New Roman"/>
          <w:sz w:val="28"/>
          <w:szCs w:val="28"/>
        </w:rPr>
        <w:t>физикальном</w:t>
      </w:r>
      <w:proofErr w:type="spellEnd"/>
      <w:r w:rsidRPr="00B07A41">
        <w:rPr>
          <w:rFonts w:ascii="Times New Roman" w:hAnsi="Times New Roman" w:cs="Times New Roman"/>
          <w:sz w:val="28"/>
          <w:szCs w:val="28"/>
        </w:rPr>
        <w:t xml:space="preserve"> обследовании устанавливается наличие, локализация, степень</w:t>
      </w:r>
      <w:r>
        <w:rPr>
          <w:rFonts w:ascii="Times New Roman" w:hAnsi="Times New Roman" w:cs="Times New Roman"/>
          <w:sz w:val="28"/>
          <w:szCs w:val="28"/>
        </w:rPr>
        <w:t xml:space="preserve"> повышенного стирания твердых тканей зубов, а также</w:t>
      </w:r>
      <w:r w:rsidR="0069747B">
        <w:rPr>
          <w:rFonts w:ascii="Times New Roman" w:hAnsi="Times New Roman" w:cs="Times New Roman"/>
          <w:sz w:val="28"/>
          <w:szCs w:val="28"/>
        </w:rPr>
        <w:t xml:space="preserve"> проводится оценка состояния</w:t>
      </w:r>
      <w:r>
        <w:rPr>
          <w:rFonts w:ascii="Times New Roman" w:hAnsi="Times New Roman" w:cs="Times New Roman"/>
          <w:sz w:val="28"/>
          <w:szCs w:val="28"/>
        </w:rPr>
        <w:t xml:space="preserve"> ЗЧС в целом.</w:t>
      </w:r>
      <w:r w:rsidRPr="00B07A41">
        <w:rPr>
          <w:rFonts w:ascii="Times New Roman" w:hAnsi="Times New Roman" w:cs="Times New Roman"/>
          <w:sz w:val="28"/>
          <w:szCs w:val="28"/>
        </w:rPr>
        <w:t xml:space="preserve"> В зависимости от поставленного диагноза выбирают метод лечения. </w:t>
      </w:r>
    </w:p>
    <w:p w:rsidR="00293CCE" w:rsidRDefault="00B07A41" w:rsidP="00293CC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A41">
        <w:rPr>
          <w:rFonts w:ascii="Times New Roman" w:hAnsi="Times New Roman" w:cs="Times New Roman"/>
          <w:i/>
          <w:sz w:val="28"/>
          <w:szCs w:val="28"/>
        </w:rPr>
        <w:t xml:space="preserve">Внешний осмотр </w:t>
      </w:r>
      <w:proofErr w:type="spellStart"/>
      <w:r w:rsidRPr="00B07A41">
        <w:rPr>
          <w:rFonts w:ascii="Times New Roman" w:hAnsi="Times New Roman" w:cs="Times New Roman"/>
          <w:i/>
          <w:sz w:val="28"/>
          <w:szCs w:val="28"/>
        </w:rPr>
        <w:t>челюстно</w:t>
      </w:r>
      <w:proofErr w:type="spellEnd"/>
      <w:r w:rsidRPr="00B07A41">
        <w:rPr>
          <w:rFonts w:ascii="Times New Roman" w:hAnsi="Times New Roman" w:cs="Times New Roman"/>
          <w:i/>
          <w:sz w:val="28"/>
          <w:szCs w:val="28"/>
        </w:rPr>
        <w:t xml:space="preserve"> – лицевой области:</w:t>
      </w:r>
    </w:p>
    <w:p w:rsidR="00C42E2B" w:rsidRDefault="00C42E2B" w:rsidP="00C42E2B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9747B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симметри</w:t>
      </w:r>
      <w:r w:rsidR="0069747B">
        <w:rPr>
          <w:rFonts w:ascii="Times New Roman" w:hAnsi="Times New Roman" w:cs="Times New Roman"/>
          <w:sz w:val="28"/>
          <w:szCs w:val="28"/>
        </w:rPr>
        <w:t>чности</w:t>
      </w:r>
      <w:r>
        <w:rPr>
          <w:rFonts w:ascii="Times New Roman" w:hAnsi="Times New Roman" w:cs="Times New Roman"/>
          <w:sz w:val="28"/>
          <w:szCs w:val="28"/>
        </w:rPr>
        <w:t xml:space="preserve"> конфигурации лица;</w:t>
      </w:r>
    </w:p>
    <w:p w:rsidR="0069747B" w:rsidRDefault="0069747B" w:rsidP="00C42E2B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пропорциональности</w:t>
      </w:r>
      <w:r w:rsidR="00C42E2B">
        <w:rPr>
          <w:rFonts w:ascii="Times New Roman" w:hAnsi="Times New Roman" w:cs="Times New Roman"/>
          <w:sz w:val="28"/>
          <w:szCs w:val="28"/>
        </w:rPr>
        <w:t xml:space="preserve"> верхней, с</w:t>
      </w:r>
      <w:r>
        <w:rPr>
          <w:rFonts w:ascii="Times New Roman" w:hAnsi="Times New Roman" w:cs="Times New Roman"/>
          <w:sz w:val="28"/>
          <w:szCs w:val="28"/>
        </w:rPr>
        <w:t>редней и нижней третей лица;</w:t>
      </w:r>
    </w:p>
    <w:p w:rsidR="00C42E2B" w:rsidRPr="00C42E2B" w:rsidRDefault="0069747B" w:rsidP="00C42E2B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выраженности носогубных и подбородочной складок.</w:t>
      </w:r>
    </w:p>
    <w:p w:rsidR="00293CCE" w:rsidRDefault="00293CCE" w:rsidP="00293CC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93CCE">
        <w:rPr>
          <w:rFonts w:ascii="Times New Roman" w:hAnsi="Times New Roman" w:cs="Times New Roman"/>
          <w:i/>
          <w:sz w:val="28"/>
          <w:szCs w:val="28"/>
        </w:rPr>
        <w:t>Внутриротовое</w:t>
      </w:r>
      <w:proofErr w:type="spellEnd"/>
      <w:r w:rsidRPr="00293CCE">
        <w:rPr>
          <w:rFonts w:ascii="Times New Roman" w:hAnsi="Times New Roman" w:cs="Times New Roman"/>
          <w:i/>
          <w:sz w:val="28"/>
          <w:szCs w:val="28"/>
        </w:rPr>
        <w:t xml:space="preserve"> обследование:</w:t>
      </w:r>
    </w:p>
    <w:p w:rsidR="0069747B" w:rsidRDefault="0069747B" w:rsidP="0069747B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9747B">
        <w:rPr>
          <w:rFonts w:ascii="Times New Roman" w:hAnsi="Times New Roman" w:cs="Times New Roman"/>
          <w:sz w:val="28"/>
          <w:szCs w:val="28"/>
        </w:rPr>
        <w:t>пределение степени открывания рта и ограничения подвижности нижней челюсти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747B">
        <w:rPr>
          <w:rFonts w:ascii="Times New Roman" w:hAnsi="Times New Roman" w:cs="Times New Roman"/>
          <w:sz w:val="28"/>
          <w:szCs w:val="28"/>
        </w:rPr>
        <w:t>=38-56</w:t>
      </w:r>
      <w:r>
        <w:rPr>
          <w:rFonts w:ascii="Times New Roman" w:hAnsi="Times New Roman" w:cs="Times New Roman"/>
          <w:sz w:val="28"/>
          <w:szCs w:val="28"/>
        </w:rPr>
        <w:t>мм);</w:t>
      </w:r>
    </w:p>
    <w:p w:rsidR="0069747B" w:rsidRDefault="0069747B" w:rsidP="0069747B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девиации/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открывании рта;</w:t>
      </w:r>
    </w:p>
    <w:p w:rsidR="009508B1" w:rsidRDefault="009508B1" w:rsidP="0069747B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стирания режущих краев фронтальной группы зубов верхней и нижней челюсти, а также фасеток стирания твердых тканей боковой группы зубов;</w:t>
      </w:r>
    </w:p>
    <w:p w:rsidR="009508B1" w:rsidRDefault="009508B1" w:rsidP="0069747B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глубины поражения и распространенности повышенного стирания твердых тканей зубов;</w:t>
      </w:r>
    </w:p>
    <w:p w:rsidR="009508B1" w:rsidRDefault="009508B1" w:rsidP="0069747B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состояния зубных рядов, наличие дефектов;</w:t>
      </w:r>
    </w:p>
    <w:p w:rsidR="009508B1" w:rsidRDefault="009508B1" w:rsidP="009508B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состояния, а также видов зубных протезов;</w:t>
      </w:r>
    </w:p>
    <w:p w:rsidR="009508B1" w:rsidRPr="009508B1" w:rsidRDefault="009508B1" w:rsidP="009508B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острых краев зубов и зубных протезов;</w:t>
      </w:r>
    </w:p>
    <w:p w:rsidR="009508B1" w:rsidRDefault="009508B1" w:rsidP="0069747B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вида смыкания зубных рядов;</w:t>
      </w:r>
    </w:p>
    <w:p w:rsidR="0069747B" w:rsidRDefault="00F8408C" w:rsidP="00F8408C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зубоальвеолярных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деформаций зубных рядов;</w:t>
      </w:r>
    </w:p>
    <w:p w:rsidR="00F8408C" w:rsidRPr="00F8408C" w:rsidRDefault="00F8408C" w:rsidP="00F8408C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объема и характера траекторий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протрузионных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латеротрузионных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нижней челюсти.</w:t>
      </w:r>
    </w:p>
    <w:p w:rsidR="00293CCE" w:rsidRDefault="00293CCE" w:rsidP="00293CC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CCE">
        <w:rPr>
          <w:rFonts w:ascii="Times New Roman" w:hAnsi="Times New Roman" w:cs="Times New Roman"/>
          <w:i/>
          <w:sz w:val="28"/>
          <w:szCs w:val="28"/>
        </w:rPr>
        <w:t>Пальпация.</w:t>
      </w:r>
    </w:p>
    <w:p w:rsidR="0008667A" w:rsidRDefault="0008667A" w:rsidP="0008667A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повышенном стирании твердых тканей зубов необходимо проводить пальпацию жевательных мышц (собственно жевательной, </w:t>
      </w:r>
      <w:r>
        <w:rPr>
          <w:rFonts w:ascii="Times New Roman" w:hAnsi="Times New Roman" w:cs="Times New Roman"/>
          <w:sz w:val="28"/>
          <w:szCs w:val="28"/>
        </w:rPr>
        <w:lastRenderedPageBreak/>
        <w:t>височной и заднего брюшка двубрюшной мышцы) с целью оценки наличия болевых ощущений, а также пальпацию ВНЧС для выявления присутствия щелчков и хруста.</w:t>
      </w:r>
    </w:p>
    <w:p w:rsidR="00182AD4" w:rsidRPr="00DD658A" w:rsidRDefault="00182AD4" w:rsidP="00182AD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58A">
        <w:rPr>
          <w:rFonts w:ascii="Times New Roman" w:hAnsi="Times New Roman" w:cs="Times New Roman"/>
          <w:b/>
          <w:sz w:val="28"/>
          <w:szCs w:val="28"/>
        </w:rPr>
        <w:t>Урове</w:t>
      </w:r>
      <w:r w:rsidR="00E626E5" w:rsidRPr="00DD658A">
        <w:rPr>
          <w:rFonts w:ascii="Times New Roman" w:hAnsi="Times New Roman" w:cs="Times New Roman"/>
          <w:b/>
          <w:sz w:val="28"/>
          <w:szCs w:val="28"/>
        </w:rPr>
        <w:t>нь убедительности рекомендаций В</w:t>
      </w:r>
      <w:r w:rsidRPr="00DD658A">
        <w:rPr>
          <w:rFonts w:ascii="Times New Roman" w:hAnsi="Times New Roman" w:cs="Times New Roman"/>
          <w:b/>
          <w:sz w:val="28"/>
          <w:szCs w:val="28"/>
        </w:rPr>
        <w:t xml:space="preserve"> (уровень достоверности доказа</w:t>
      </w:r>
      <w:r w:rsidR="00C35824" w:rsidRPr="00DD658A">
        <w:rPr>
          <w:rFonts w:ascii="Times New Roman" w:hAnsi="Times New Roman" w:cs="Times New Roman"/>
          <w:b/>
          <w:sz w:val="28"/>
          <w:szCs w:val="28"/>
        </w:rPr>
        <w:t>тельств – 5)</w:t>
      </w:r>
    </w:p>
    <w:p w:rsidR="00D24B51" w:rsidRDefault="00417145" w:rsidP="00D24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417145">
        <w:rPr>
          <w:rFonts w:ascii="Times New Roman" w:hAnsi="Times New Roman" w:cs="Times New Roman"/>
          <w:sz w:val="28"/>
          <w:szCs w:val="28"/>
        </w:rPr>
        <w:t>Комментарии.</w:t>
      </w:r>
    </w:p>
    <w:p w:rsidR="00417145" w:rsidRPr="00B42DD4" w:rsidRDefault="00417145" w:rsidP="00417145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B42DD4">
        <w:rPr>
          <w:rFonts w:ascii="Times New Roman" w:hAnsi="Times New Roman" w:cs="Times New Roman"/>
          <w:i/>
          <w:sz w:val="28"/>
          <w:szCs w:val="28"/>
        </w:rPr>
        <w:t>Физикальное</w:t>
      </w:r>
      <w:proofErr w:type="spellEnd"/>
      <w:r w:rsidRPr="00B42DD4">
        <w:rPr>
          <w:rFonts w:ascii="Times New Roman" w:hAnsi="Times New Roman" w:cs="Times New Roman"/>
          <w:i/>
          <w:sz w:val="28"/>
          <w:szCs w:val="28"/>
        </w:rPr>
        <w:t xml:space="preserve"> обследование пациента с повышенным стиранием твердых тканей зубов включает в себя </w:t>
      </w:r>
      <w:r w:rsidR="00745394">
        <w:rPr>
          <w:rFonts w:ascii="Times New Roman" w:hAnsi="Times New Roman" w:cs="Times New Roman"/>
          <w:i/>
          <w:sz w:val="28"/>
          <w:szCs w:val="28"/>
        </w:rPr>
        <w:t>протокол проведения предварительного обследования ВНЧС</w:t>
      </w:r>
      <w:r w:rsidR="00B42DD4" w:rsidRPr="00B42DD4">
        <w:rPr>
          <w:rFonts w:ascii="Times New Roman" w:hAnsi="Times New Roman" w:cs="Times New Roman"/>
          <w:i/>
          <w:sz w:val="28"/>
          <w:szCs w:val="28"/>
        </w:rPr>
        <w:t xml:space="preserve"> (приложение</w:t>
      </w:r>
      <w:r w:rsidR="00E24639">
        <w:rPr>
          <w:rFonts w:ascii="Times New Roman" w:hAnsi="Times New Roman" w:cs="Times New Roman"/>
          <w:i/>
          <w:sz w:val="28"/>
          <w:szCs w:val="28"/>
        </w:rPr>
        <w:t xml:space="preserve"> Б1</w:t>
      </w:r>
      <w:r w:rsidR="00B42DD4" w:rsidRPr="00B42DD4">
        <w:rPr>
          <w:rFonts w:ascii="Times New Roman" w:hAnsi="Times New Roman" w:cs="Times New Roman"/>
          <w:i/>
          <w:sz w:val="28"/>
          <w:szCs w:val="28"/>
        </w:rPr>
        <w:t>)</w:t>
      </w:r>
      <w:r w:rsidR="00C10810">
        <w:rPr>
          <w:rFonts w:ascii="Times New Roman" w:hAnsi="Times New Roman" w:cs="Times New Roman"/>
          <w:i/>
          <w:sz w:val="28"/>
          <w:szCs w:val="28"/>
        </w:rPr>
        <w:t xml:space="preserve"> с целью выявления наличия </w:t>
      </w:r>
      <w:proofErr w:type="spellStart"/>
      <w:r w:rsidR="00C10810">
        <w:rPr>
          <w:rFonts w:ascii="Times New Roman" w:hAnsi="Times New Roman" w:cs="Times New Roman"/>
          <w:i/>
          <w:sz w:val="28"/>
          <w:szCs w:val="28"/>
        </w:rPr>
        <w:t>дисфункциональных</w:t>
      </w:r>
      <w:proofErr w:type="spellEnd"/>
      <w:r w:rsidR="00C10810">
        <w:rPr>
          <w:rFonts w:ascii="Times New Roman" w:hAnsi="Times New Roman" w:cs="Times New Roman"/>
          <w:i/>
          <w:sz w:val="28"/>
          <w:szCs w:val="28"/>
        </w:rPr>
        <w:t xml:space="preserve"> нарушений со стороны ВНЧС и последующего принятия решения о направлении пациентов в клинико-диагностические центры для проведения дополнительных функциональных исследований ВНЧС, в том числе МРТ, что </w:t>
      </w:r>
      <w:r w:rsidR="00C10810" w:rsidRPr="00C10810">
        <w:rPr>
          <w:rFonts w:ascii="Times New Roman" w:hAnsi="Times New Roman" w:cs="Times New Roman"/>
          <w:i/>
          <w:sz w:val="28"/>
          <w:szCs w:val="28"/>
        </w:rPr>
        <w:t>поможет определить объем необходимой терапии и выбрать приоритеты в лечении</w:t>
      </w:r>
      <w:r w:rsidR="00B42DD4" w:rsidRPr="00B42DD4">
        <w:rPr>
          <w:rFonts w:ascii="Times New Roman" w:hAnsi="Times New Roman" w:cs="Times New Roman"/>
          <w:i/>
          <w:sz w:val="28"/>
          <w:szCs w:val="28"/>
        </w:rPr>
        <w:t>.</w:t>
      </w:r>
    </w:p>
    <w:p w:rsidR="00D24B51" w:rsidRPr="006E0F76" w:rsidRDefault="00522AB0" w:rsidP="00522AB0">
      <w:pPr>
        <w:pStyle w:val="2"/>
      </w:pPr>
      <w:bookmarkStart w:id="16" w:name="_Toc180060454"/>
      <w:r>
        <w:t>2.2</w:t>
      </w:r>
      <w:r w:rsidR="00D24B51" w:rsidRPr="006E0F76">
        <w:t xml:space="preserve"> Лабораторные диагностические исследования</w:t>
      </w:r>
      <w:bookmarkEnd w:id="16"/>
    </w:p>
    <w:p w:rsidR="00206816" w:rsidRDefault="00D24B51" w:rsidP="006A3BA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7B1">
        <w:rPr>
          <w:rFonts w:ascii="Times New Roman" w:hAnsi="Times New Roman" w:cs="Times New Roman"/>
          <w:sz w:val="28"/>
          <w:szCs w:val="28"/>
        </w:rPr>
        <w:t xml:space="preserve">При повышенном стирании твердых тканей зубов не </w:t>
      </w:r>
      <w:r w:rsidR="00902B7C">
        <w:rPr>
          <w:rFonts w:ascii="Times New Roman" w:hAnsi="Times New Roman" w:cs="Times New Roman"/>
          <w:sz w:val="28"/>
          <w:szCs w:val="28"/>
        </w:rPr>
        <w:t>являются обязательными к проведению</w:t>
      </w:r>
      <w:r w:rsidRPr="007D2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816" w:rsidRDefault="00206816" w:rsidP="00D24B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Комментарии.</w:t>
      </w:r>
    </w:p>
    <w:p w:rsidR="00D24B51" w:rsidRDefault="00206816" w:rsidP="00D24B5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816">
        <w:rPr>
          <w:rFonts w:ascii="Times New Roman" w:hAnsi="Times New Roman" w:cs="Times New Roman"/>
          <w:i/>
          <w:sz w:val="28"/>
          <w:szCs w:val="28"/>
        </w:rPr>
        <w:t>П</w:t>
      </w:r>
      <w:r w:rsidR="00D24B51" w:rsidRPr="00206816">
        <w:rPr>
          <w:rFonts w:ascii="Times New Roman" w:hAnsi="Times New Roman" w:cs="Times New Roman"/>
          <w:i/>
          <w:sz w:val="28"/>
          <w:szCs w:val="28"/>
        </w:rPr>
        <w:t>ри выявлении этиологических факторов, способствующих развитию повышенного стирания твердых тканей зубов, в частности разли</w:t>
      </w:r>
      <w:r w:rsidR="007D27B1" w:rsidRPr="00206816">
        <w:rPr>
          <w:rFonts w:ascii="Times New Roman" w:hAnsi="Times New Roman" w:cs="Times New Roman"/>
          <w:i/>
          <w:sz w:val="28"/>
          <w:szCs w:val="28"/>
        </w:rPr>
        <w:t>чных общесоматических заболеваний</w:t>
      </w:r>
      <w:r w:rsidR="00D24B51" w:rsidRPr="00206816">
        <w:rPr>
          <w:rFonts w:ascii="Times New Roman" w:hAnsi="Times New Roman" w:cs="Times New Roman"/>
          <w:i/>
          <w:sz w:val="28"/>
          <w:szCs w:val="28"/>
        </w:rPr>
        <w:t>, а именно эндокринной системы, или признаков, указывающих на возможное присутствие патологии со стороны общесоматического статуса,</w:t>
      </w:r>
      <w:r w:rsidR="007D27B1" w:rsidRPr="00206816">
        <w:rPr>
          <w:rFonts w:ascii="Times New Roman" w:hAnsi="Times New Roman" w:cs="Times New Roman"/>
          <w:i/>
          <w:sz w:val="28"/>
          <w:szCs w:val="28"/>
        </w:rPr>
        <w:t xml:space="preserve"> а также при приеме пациентами соответствующих лекарственных препаратов,</w:t>
      </w:r>
      <w:r w:rsidR="00D24B51" w:rsidRPr="00206816">
        <w:rPr>
          <w:rFonts w:ascii="Times New Roman" w:hAnsi="Times New Roman" w:cs="Times New Roman"/>
          <w:i/>
          <w:sz w:val="28"/>
          <w:szCs w:val="28"/>
        </w:rPr>
        <w:t xml:space="preserve"> целесообразно направлять </w:t>
      </w:r>
      <w:r w:rsidR="007D27B1" w:rsidRPr="00206816">
        <w:rPr>
          <w:rFonts w:ascii="Times New Roman" w:hAnsi="Times New Roman" w:cs="Times New Roman"/>
          <w:i/>
          <w:sz w:val="28"/>
          <w:szCs w:val="28"/>
        </w:rPr>
        <w:t>обследуемых</w:t>
      </w:r>
      <w:r w:rsidR="00D24B51" w:rsidRPr="00206816">
        <w:rPr>
          <w:rFonts w:ascii="Times New Roman" w:hAnsi="Times New Roman" w:cs="Times New Roman"/>
          <w:i/>
          <w:sz w:val="28"/>
          <w:szCs w:val="28"/>
        </w:rPr>
        <w:t xml:space="preserve"> к смежным специалистам</w:t>
      </w:r>
      <w:r w:rsidR="007D27B1" w:rsidRPr="00206816">
        <w:rPr>
          <w:rFonts w:ascii="Times New Roman" w:hAnsi="Times New Roman" w:cs="Times New Roman"/>
          <w:i/>
          <w:sz w:val="28"/>
          <w:szCs w:val="28"/>
        </w:rPr>
        <w:t xml:space="preserve"> с целью проведения дополнительных лабораторных диагностических исследований, установки диагноза или коррекции назначенной терапии.</w:t>
      </w:r>
    </w:p>
    <w:p w:rsidR="009A25B5" w:rsidRPr="00DD658A" w:rsidRDefault="009A25B5" w:rsidP="009A25B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58A">
        <w:rPr>
          <w:rFonts w:ascii="Times New Roman" w:hAnsi="Times New Roman" w:cs="Times New Roman"/>
          <w:b/>
          <w:sz w:val="28"/>
          <w:szCs w:val="28"/>
        </w:rPr>
        <w:lastRenderedPageBreak/>
        <w:t>Уровень убедительности рекомендаций C (уровень достоверности доказательств – 5)</w:t>
      </w:r>
    </w:p>
    <w:p w:rsidR="00EC4198" w:rsidRPr="00EC4198" w:rsidRDefault="00EC4198" w:rsidP="00522AB0">
      <w:pPr>
        <w:pStyle w:val="2"/>
      </w:pPr>
      <w:bookmarkStart w:id="17" w:name="_Toc180060455"/>
      <w:r w:rsidRPr="00EC4198">
        <w:t>2.</w:t>
      </w:r>
      <w:r w:rsidR="00522AB0">
        <w:t>3</w:t>
      </w:r>
      <w:r w:rsidRPr="00EC4198">
        <w:t xml:space="preserve"> Инструментальные диагностические исследования</w:t>
      </w:r>
      <w:bookmarkEnd w:id="17"/>
    </w:p>
    <w:p w:rsidR="009A25B5" w:rsidRDefault="00522AB0" w:rsidP="00522AB0">
      <w:pPr>
        <w:pStyle w:val="2"/>
      </w:pPr>
      <w:bookmarkStart w:id="18" w:name="_Toc180060456"/>
      <w:r>
        <w:t>2.3</w:t>
      </w:r>
      <w:r w:rsidR="009A25B5">
        <w:t>.1 Инструментальная диагностика</w:t>
      </w:r>
      <w:bookmarkEnd w:id="18"/>
    </w:p>
    <w:p w:rsidR="009A25B5" w:rsidRDefault="00522AB0" w:rsidP="00522AB0">
      <w:pPr>
        <w:pStyle w:val="2"/>
      </w:pPr>
      <w:bookmarkStart w:id="19" w:name="_Toc180060457"/>
      <w:r>
        <w:t>2.3</w:t>
      </w:r>
      <w:r w:rsidR="009A25B5">
        <w:t>.1.1 Фотопротокол</w:t>
      </w:r>
      <w:bookmarkEnd w:id="19"/>
    </w:p>
    <w:p w:rsidR="009A25B5" w:rsidRPr="009A25B5" w:rsidRDefault="009A25B5" w:rsidP="006A3BA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технического обеспечения в медицинской организации врач-стоматолог выполняет в покое и при улыбке следующие виды фотографий лица пациента: анфас, профиль, 3/4. Также выполняют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внутриротовые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фотографии зубов и зубных рядов: привычная окклюзия (вид спереди, справа и слева), окклюзионная поверхность верхнего и нижнего зубных рядов с применением ретракторов и зеркал. Фотопротокол имеет непосредственное диагностическое значение</w:t>
      </w:r>
      <w:r w:rsidR="0036557E">
        <w:rPr>
          <w:rFonts w:ascii="Times New Roman" w:hAnsi="Times New Roman" w:cs="Times New Roman"/>
          <w:sz w:val="28"/>
          <w:szCs w:val="28"/>
        </w:rPr>
        <w:t>, а также является контролем качества проведенного лечения.</w:t>
      </w:r>
    </w:p>
    <w:p w:rsidR="009A25B5" w:rsidRPr="00DD658A" w:rsidRDefault="009A25B5" w:rsidP="009A25B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58A">
        <w:rPr>
          <w:rFonts w:ascii="Times New Roman" w:hAnsi="Times New Roman" w:cs="Times New Roman"/>
          <w:b/>
          <w:sz w:val="28"/>
          <w:szCs w:val="28"/>
        </w:rPr>
        <w:t>Урове</w:t>
      </w:r>
      <w:r w:rsidR="00E626E5" w:rsidRPr="00DD658A">
        <w:rPr>
          <w:rFonts w:ascii="Times New Roman" w:hAnsi="Times New Roman" w:cs="Times New Roman"/>
          <w:b/>
          <w:sz w:val="28"/>
          <w:szCs w:val="28"/>
        </w:rPr>
        <w:t>нь убедительности рекомендаций В</w:t>
      </w:r>
      <w:r w:rsidRPr="00DD658A">
        <w:rPr>
          <w:rFonts w:ascii="Times New Roman" w:hAnsi="Times New Roman" w:cs="Times New Roman"/>
          <w:b/>
          <w:sz w:val="28"/>
          <w:szCs w:val="28"/>
        </w:rPr>
        <w:t xml:space="preserve"> (уровень достоверности доказательств – 5)</w:t>
      </w:r>
    </w:p>
    <w:p w:rsidR="00223557" w:rsidRPr="00223557" w:rsidRDefault="00522AB0" w:rsidP="00522AB0">
      <w:pPr>
        <w:pStyle w:val="2"/>
      </w:pPr>
      <w:bookmarkStart w:id="20" w:name="_Toc180060458"/>
      <w:r>
        <w:t>2.3</w:t>
      </w:r>
      <w:r w:rsidR="00223557" w:rsidRPr="00223557">
        <w:t>.1.2 Анализ диагностических моделей</w:t>
      </w:r>
      <w:bookmarkEnd w:id="20"/>
    </w:p>
    <w:p w:rsidR="009A25B5" w:rsidRDefault="00223557" w:rsidP="006A3BA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Антропоморфометрический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диагностических моделей направлен на изучение как отдельных зубов, так и на оценку зубных рядов в целом.С этой целью используют</w:t>
      </w:r>
      <w:r w:rsidR="00DD658A">
        <w:rPr>
          <w:rFonts w:ascii="Times New Roman" w:hAnsi="Times New Roman" w:cs="Times New Roman"/>
          <w:sz w:val="28"/>
          <w:szCs w:val="28"/>
        </w:rPr>
        <w:t xml:space="preserve"> устройства, воспроизводящие биомеханику движений нижней челюсти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557" w:rsidRDefault="00223557" w:rsidP="00EC4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диагностических моделей позволяет оценить наличие аномалий соотношения зубных рядов, аномалии формы зубов и зубных рядов, изучить особенности окклюзионной поверхности зубных рядов, в том числе </w:t>
      </w:r>
      <w:r w:rsidR="0035216D">
        <w:rPr>
          <w:rFonts w:ascii="Times New Roman" w:hAnsi="Times New Roman" w:cs="Times New Roman"/>
          <w:sz w:val="28"/>
          <w:szCs w:val="28"/>
        </w:rPr>
        <w:t>площадь и лок</w:t>
      </w:r>
      <w:r w:rsidR="00E35DCE">
        <w:rPr>
          <w:rFonts w:ascii="Times New Roman" w:hAnsi="Times New Roman" w:cs="Times New Roman"/>
          <w:sz w:val="28"/>
          <w:szCs w:val="28"/>
        </w:rPr>
        <w:t>ализацию фасеток стирания зубов</w:t>
      </w:r>
      <w:r w:rsidR="0035216D">
        <w:rPr>
          <w:rFonts w:ascii="Times New Roman" w:hAnsi="Times New Roman" w:cs="Times New Roman"/>
          <w:sz w:val="28"/>
          <w:szCs w:val="28"/>
        </w:rPr>
        <w:t>.</w:t>
      </w:r>
    </w:p>
    <w:p w:rsidR="0035216D" w:rsidRDefault="0035216D" w:rsidP="00EC4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диагностических моделей необходим для составления комплексного плана лечения.</w:t>
      </w:r>
    </w:p>
    <w:p w:rsidR="0035216D" w:rsidRPr="00E35DCE" w:rsidRDefault="0035216D" w:rsidP="0035216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DCE">
        <w:rPr>
          <w:rFonts w:ascii="Times New Roman" w:hAnsi="Times New Roman" w:cs="Times New Roman"/>
          <w:b/>
          <w:sz w:val="28"/>
          <w:szCs w:val="28"/>
        </w:rPr>
        <w:t>Урове</w:t>
      </w:r>
      <w:r w:rsidR="00E626E5" w:rsidRPr="00E35DCE">
        <w:rPr>
          <w:rFonts w:ascii="Times New Roman" w:hAnsi="Times New Roman" w:cs="Times New Roman"/>
          <w:b/>
          <w:sz w:val="28"/>
          <w:szCs w:val="28"/>
        </w:rPr>
        <w:t>нь убедительности рекомендаций В</w:t>
      </w:r>
      <w:r w:rsidRPr="00E35DCE">
        <w:rPr>
          <w:rFonts w:ascii="Times New Roman" w:hAnsi="Times New Roman" w:cs="Times New Roman"/>
          <w:b/>
          <w:sz w:val="28"/>
          <w:szCs w:val="28"/>
        </w:rPr>
        <w:t xml:space="preserve"> (уровень достоверности доказательств – 5)</w:t>
      </w:r>
    </w:p>
    <w:p w:rsidR="00EC4198" w:rsidRPr="00C35824" w:rsidRDefault="00522AB0" w:rsidP="00522AB0">
      <w:pPr>
        <w:pStyle w:val="2"/>
      </w:pPr>
      <w:bookmarkStart w:id="21" w:name="_Toc180060459"/>
      <w:r>
        <w:lastRenderedPageBreak/>
        <w:t>2.3.2</w:t>
      </w:r>
      <w:r w:rsidR="00EC4198" w:rsidRPr="00C35824">
        <w:t xml:space="preserve"> Лучевая диагностика</w:t>
      </w:r>
      <w:bookmarkEnd w:id="21"/>
    </w:p>
    <w:p w:rsidR="002728D3" w:rsidRDefault="002728D3" w:rsidP="006A3BA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Пациентам с повышенным стирание</w:t>
      </w:r>
      <w:r w:rsidR="001D54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твердых тканей зубов рекомендовано применение лучевых методов</w:t>
      </w:r>
      <w:r w:rsidR="001D5444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, в частности прицельной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внутриротовой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контактной рентгенографии,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ортопантомографии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(ОПТГ) и компьютерной томографии (КТ) челюстно-лицевой области с целью проведения дифференциальной диагностики, постановки корректного диагноза и выбора тактики дальнейшего лечения.</w:t>
      </w:r>
    </w:p>
    <w:p w:rsidR="00182AD4" w:rsidRPr="00E35DCE" w:rsidRDefault="00182AD4" w:rsidP="00182AD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DCE">
        <w:rPr>
          <w:rFonts w:ascii="Times New Roman" w:hAnsi="Times New Roman" w:cs="Times New Roman"/>
          <w:b/>
          <w:sz w:val="28"/>
          <w:szCs w:val="28"/>
        </w:rPr>
        <w:t>Урове</w:t>
      </w:r>
      <w:r w:rsidR="00E626E5" w:rsidRPr="00E35DCE">
        <w:rPr>
          <w:rFonts w:ascii="Times New Roman" w:hAnsi="Times New Roman" w:cs="Times New Roman"/>
          <w:b/>
          <w:sz w:val="28"/>
          <w:szCs w:val="28"/>
        </w:rPr>
        <w:t>нь убедительности рекомендаций В</w:t>
      </w:r>
      <w:r w:rsidRPr="00E35DCE">
        <w:rPr>
          <w:rFonts w:ascii="Times New Roman" w:hAnsi="Times New Roman" w:cs="Times New Roman"/>
          <w:b/>
          <w:sz w:val="28"/>
          <w:szCs w:val="28"/>
        </w:rPr>
        <w:t xml:space="preserve"> (уровень</w:t>
      </w:r>
      <w:r w:rsidR="00C35824" w:rsidRPr="00E35DCE">
        <w:rPr>
          <w:rFonts w:ascii="Times New Roman" w:hAnsi="Times New Roman" w:cs="Times New Roman"/>
          <w:b/>
          <w:sz w:val="28"/>
          <w:szCs w:val="28"/>
        </w:rPr>
        <w:t xml:space="preserve"> достоверности доказательств – 5)</w:t>
      </w:r>
    </w:p>
    <w:p w:rsidR="0076405B" w:rsidRDefault="0076405B" w:rsidP="002728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Комментарии.</w:t>
      </w:r>
    </w:p>
    <w:p w:rsidR="0076405B" w:rsidRDefault="0076405B" w:rsidP="002728D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6405B">
        <w:rPr>
          <w:rFonts w:ascii="Times New Roman" w:hAnsi="Times New Roman" w:cs="Times New Roman"/>
          <w:i/>
          <w:sz w:val="28"/>
          <w:szCs w:val="28"/>
        </w:rPr>
        <w:t>Внутриротовая</w:t>
      </w:r>
      <w:proofErr w:type="spellEnd"/>
      <w:r w:rsidRPr="0076405B">
        <w:rPr>
          <w:rFonts w:ascii="Times New Roman" w:hAnsi="Times New Roman" w:cs="Times New Roman"/>
          <w:i/>
          <w:sz w:val="28"/>
          <w:szCs w:val="28"/>
        </w:rPr>
        <w:t xml:space="preserve"> контактная </w:t>
      </w:r>
      <w:r w:rsidR="00A10D81">
        <w:rPr>
          <w:rFonts w:ascii="Times New Roman" w:hAnsi="Times New Roman" w:cs="Times New Roman"/>
          <w:i/>
          <w:sz w:val="28"/>
          <w:szCs w:val="28"/>
        </w:rPr>
        <w:t>рентгенография позволяет оценить</w:t>
      </w:r>
      <w:r w:rsidRPr="0076405B">
        <w:rPr>
          <w:rFonts w:ascii="Times New Roman" w:hAnsi="Times New Roman" w:cs="Times New Roman"/>
          <w:i/>
          <w:sz w:val="28"/>
          <w:szCs w:val="28"/>
        </w:rPr>
        <w:t>:</w:t>
      </w:r>
    </w:p>
    <w:p w:rsidR="00A10D81" w:rsidRPr="00A10D81" w:rsidRDefault="00A10D81" w:rsidP="00A10D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D81">
        <w:rPr>
          <w:rFonts w:ascii="Times New Roman" w:hAnsi="Times New Roman" w:cs="Times New Roman"/>
          <w:sz w:val="28"/>
          <w:szCs w:val="28"/>
        </w:rPr>
        <w:t xml:space="preserve">- состояние твердых тканей зубов и </w:t>
      </w:r>
      <w:proofErr w:type="spellStart"/>
      <w:r w:rsidRPr="00A10D81">
        <w:rPr>
          <w:rFonts w:ascii="Times New Roman" w:hAnsi="Times New Roman" w:cs="Times New Roman"/>
          <w:sz w:val="28"/>
          <w:szCs w:val="28"/>
        </w:rPr>
        <w:t>периапикальных</w:t>
      </w:r>
      <w:proofErr w:type="spellEnd"/>
      <w:r w:rsidRPr="00A10D81">
        <w:rPr>
          <w:rFonts w:ascii="Times New Roman" w:hAnsi="Times New Roman" w:cs="Times New Roman"/>
          <w:sz w:val="28"/>
          <w:szCs w:val="28"/>
        </w:rPr>
        <w:t xml:space="preserve"> тканей;</w:t>
      </w:r>
    </w:p>
    <w:p w:rsidR="00A10D81" w:rsidRPr="00A10D81" w:rsidRDefault="00A10D81" w:rsidP="00A10D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D81">
        <w:rPr>
          <w:rFonts w:ascii="Times New Roman" w:hAnsi="Times New Roman" w:cs="Times New Roman"/>
          <w:sz w:val="28"/>
          <w:szCs w:val="28"/>
        </w:rPr>
        <w:t xml:space="preserve">- состояние пародонта и наличия </w:t>
      </w:r>
      <w:proofErr w:type="spellStart"/>
      <w:r w:rsidRPr="00A10D81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A10D81">
        <w:rPr>
          <w:rFonts w:ascii="Times New Roman" w:hAnsi="Times New Roman" w:cs="Times New Roman"/>
          <w:sz w:val="28"/>
          <w:szCs w:val="28"/>
        </w:rPr>
        <w:t xml:space="preserve"> карманов;</w:t>
      </w:r>
    </w:p>
    <w:p w:rsidR="00A10D81" w:rsidRPr="00A10D81" w:rsidRDefault="00A10D81" w:rsidP="00A10D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D81">
        <w:rPr>
          <w:rFonts w:ascii="Times New Roman" w:hAnsi="Times New Roman" w:cs="Times New Roman"/>
          <w:sz w:val="28"/>
          <w:szCs w:val="28"/>
        </w:rPr>
        <w:t>- качество пломбирования корневых каналов;</w:t>
      </w:r>
    </w:p>
    <w:p w:rsidR="00A10D81" w:rsidRPr="00A10D81" w:rsidRDefault="00A10D81" w:rsidP="00A10D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D81">
        <w:rPr>
          <w:rFonts w:ascii="Times New Roman" w:hAnsi="Times New Roman" w:cs="Times New Roman"/>
          <w:sz w:val="28"/>
          <w:szCs w:val="28"/>
        </w:rPr>
        <w:t>- наличие штифтовых конструкций;</w:t>
      </w:r>
    </w:p>
    <w:p w:rsidR="00A10D81" w:rsidRDefault="00A10D81" w:rsidP="00A10D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D81">
        <w:rPr>
          <w:rFonts w:ascii="Times New Roman" w:hAnsi="Times New Roman" w:cs="Times New Roman"/>
          <w:sz w:val="28"/>
          <w:szCs w:val="28"/>
        </w:rPr>
        <w:t>- состоятельность ортопедических стоматологических конструкций.</w:t>
      </w:r>
    </w:p>
    <w:p w:rsidR="007671D0" w:rsidRDefault="007671D0" w:rsidP="00A10D8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1D0">
        <w:rPr>
          <w:rFonts w:ascii="Times New Roman" w:hAnsi="Times New Roman" w:cs="Times New Roman"/>
          <w:i/>
          <w:sz w:val="28"/>
          <w:szCs w:val="28"/>
        </w:rPr>
        <w:t>ОПТГ позволяет оценить:</w:t>
      </w:r>
    </w:p>
    <w:p w:rsidR="0081555E" w:rsidRPr="0081555E" w:rsidRDefault="0081555E" w:rsidP="008155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зубных рядов (наличие дефектов);</w:t>
      </w:r>
    </w:p>
    <w:p w:rsidR="0081555E" w:rsidRPr="0081555E" w:rsidRDefault="0081555E" w:rsidP="008155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твердых тканей зубов;</w:t>
      </w:r>
    </w:p>
    <w:p w:rsidR="0081555E" w:rsidRPr="0081555E" w:rsidRDefault="0081555E" w:rsidP="008155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пародонта (атрофия костной ткани);</w:t>
      </w:r>
    </w:p>
    <w:p w:rsidR="0081555E" w:rsidRPr="0081555E" w:rsidRDefault="0081555E" w:rsidP="008155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пломбирования корневых к</w:t>
      </w:r>
      <w:r w:rsidRPr="0081555E">
        <w:rPr>
          <w:rFonts w:ascii="Times New Roman" w:hAnsi="Times New Roman" w:cs="Times New Roman"/>
          <w:sz w:val="28"/>
          <w:szCs w:val="28"/>
        </w:rPr>
        <w:t xml:space="preserve">аналов и </w:t>
      </w:r>
      <w:r>
        <w:rPr>
          <w:rFonts w:ascii="Times New Roman" w:hAnsi="Times New Roman" w:cs="Times New Roman"/>
          <w:sz w:val="28"/>
          <w:szCs w:val="28"/>
        </w:rPr>
        <w:t xml:space="preserve">наличие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периапикальных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тканях;</w:t>
      </w:r>
    </w:p>
    <w:p w:rsidR="0081555E" w:rsidRPr="0081555E" w:rsidRDefault="0081555E" w:rsidP="008155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1555E">
        <w:rPr>
          <w:rFonts w:ascii="Times New Roman" w:hAnsi="Times New Roman" w:cs="Times New Roman"/>
          <w:sz w:val="28"/>
          <w:szCs w:val="28"/>
        </w:rPr>
        <w:t xml:space="preserve">аличие </w:t>
      </w:r>
      <w:proofErr w:type="spellStart"/>
      <w:r w:rsidRPr="0081555E">
        <w:rPr>
          <w:rFonts w:ascii="Times New Roman" w:hAnsi="Times New Roman" w:cs="Times New Roman"/>
          <w:sz w:val="28"/>
          <w:szCs w:val="28"/>
        </w:rPr>
        <w:t>зубо</w:t>
      </w:r>
      <w:r>
        <w:rPr>
          <w:rFonts w:ascii="Times New Roman" w:hAnsi="Times New Roman" w:cs="Times New Roman"/>
          <w:sz w:val="28"/>
          <w:szCs w:val="28"/>
        </w:rPr>
        <w:t>альвеолярных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деформаций;</w:t>
      </w:r>
    </w:p>
    <w:p w:rsidR="007671D0" w:rsidRDefault="0081555E" w:rsidP="008155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1555E">
        <w:rPr>
          <w:rFonts w:ascii="Times New Roman" w:hAnsi="Times New Roman" w:cs="Times New Roman"/>
          <w:sz w:val="28"/>
          <w:szCs w:val="28"/>
        </w:rPr>
        <w:t>остоятельность зубных протезов.</w:t>
      </w:r>
    </w:p>
    <w:p w:rsidR="0076405B" w:rsidRPr="002728D3" w:rsidRDefault="009C34E7" w:rsidP="00182A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4E7">
        <w:rPr>
          <w:rFonts w:ascii="Times New Roman" w:hAnsi="Times New Roman" w:cs="Times New Roman"/>
          <w:i/>
          <w:sz w:val="28"/>
          <w:szCs w:val="28"/>
        </w:rPr>
        <w:lastRenderedPageBreak/>
        <w:t>КТ исследование позволяет более детально оценить</w:t>
      </w:r>
      <w:r>
        <w:rPr>
          <w:rFonts w:ascii="Times New Roman" w:hAnsi="Times New Roman" w:cs="Times New Roman"/>
          <w:sz w:val="28"/>
          <w:szCs w:val="28"/>
        </w:rPr>
        <w:t xml:space="preserve"> вышеперечисленные параметры, а также состояние костных структур ВНЧС, в частности н</w:t>
      </w:r>
      <w:r w:rsidR="00E35DCE">
        <w:rPr>
          <w:rFonts w:ascii="Times New Roman" w:hAnsi="Times New Roman" w:cs="Times New Roman"/>
          <w:sz w:val="28"/>
          <w:szCs w:val="28"/>
        </w:rPr>
        <w:t>аличие смещения головок сустава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34E7">
        <w:rPr>
          <w:rFonts w:ascii="Times New Roman" w:hAnsi="Times New Roman" w:cs="Times New Roman"/>
          <w:sz w:val="28"/>
          <w:szCs w:val="28"/>
        </w:rPr>
        <w:t xml:space="preserve"> изменения поверхностей</w:t>
      </w:r>
      <w:r w:rsidR="00E35DCE">
        <w:rPr>
          <w:rFonts w:ascii="Times New Roman" w:hAnsi="Times New Roman" w:cs="Times New Roman"/>
          <w:sz w:val="28"/>
          <w:szCs w:val="28"/>
        </w:rPr>
        <w:t>костных структур ВНЧС</w:t>
      </w:r>
      <w:r>
        <w:rPr>
          <w:rFonts w:ascii="Times New Roman" w:hAnsi="Times New Roman" w:cs="Times New Roman"/>
          <w:sz w:val="28"/>
          <w:szCs w:val="28"/>
        </w:rPr>
        <w:t>, а также провести оценку размеров</w:t>
      </w:r>
      <w:r w:rsidRPr="009C34E7">
        <w:rPr>
          <w:rFonts w:ascii="Times New Roman" w:hAnsi="Times New Roman" w:cs="Times New Roman"/>
          <w:sz w:val="28"/>
          <w:szCs w:val="28"/>
        </w:rPr>
        <w:t xml:space="preserve"> суставной щели </w:t>
      </w:r>
      <w:r w:rsidR="00E35DCE">
        <w:rPr>
          <w:rFonts w:ascii="Times New Roman" w:hAnsi="Times New Roman" w:cs="Times New Roman"/>
          <w:sz w:val="28"/>
          <w:szCs w:val="28"/>
        </w:rPr>
        <w:t>ВНЧС справа и слева.</w:t>
      </w:r>
    </w:p>
    <w:p w:rsidR="00F64C98" w:rsidRPr="006E0F76" w:rsidRDefault="00522AB0" w:rsidP="00522AB0">
      <w:pPr>
        <w:pStyle w:val="2"/>
      </w:pPr>
      <w:bookmarkStart w:id="22" w:name="_Toc180060460"/>
      <w:r>
        <w:t>2.3.3</w:t>
      </w:r>
      <w:r w:rsidR="00096825" w:rsidRPr="006E0F76">
        <w:t>Электроодонтометрия зуба (ЭОМ</w:t>
      </w:r>
      <w:r w:rsidR="00F64C98" w:rsidRPr="006E0F76">
        <w:t>)</w:t>
      </w:r>
      <w:bookmarkEnd w:id="22"/>
    </w:p>
    <w:p w:rsidR="007410A8" w:rsidRDefault="00685397" w:rsidP="00BE323C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397">
        <w:rPr>
          <w:rFonts w:ascii="Times New Roman" w:hAnsi="Times New Roman" w:cs="Times New Roman"/>
          <w:sz w:val="28"/>
          <w:szCs w:val="28"/>
        </w:rPr>
        <w:t>В норме показатели порогов</w:t>
      </w:r>
      <w:r>
        <w:rPr>
          <w:rFonts w:ascii="Times New Roman" w:hAnsi="Times New Roman" w:cs="Times New Roman"/>
          <w:sz w:val="28"/>
          <w:szCs w:val="28"/>
        </w:rPr>
        <w:t>ого возбуждения пульпы составляю</w:t>
      </w:r>
      <w:r w:rsidRPr="00685397">
        <w:rPr>
          <w:rFonts w:ascii="Times New Roman" w:hAnsi="Times New Roman" w:cs="Times New Roman"/>
          <w:sz w:val="28"/>
          <w:szCs w:val="28"/>
        </w:rPr>
        <w:t>т 2-6 мкА. Пороговые значения силы ток</w:t>
      </w:r>
      <w:r w:rsidR="00E32DDC">
        <w:rPr>
          <w:rFonts w:ascii="Times New Roman" w:hAnsi="Times New Roman" w:cs="Times New Roman"/>
          <w:sz w:val="28"/>
          <w:szCs w:val="28"/>
        </w:rPr>
        <w:t>а при кариесе не превышают 12</w:t>
      </w:r>
      <w:r w:rsidRPr="00685397">
        <w:rPr>
          <w:rFonts w:ascii="Times New Roman" w:hAnsi="Times New Roman" w:cs="Times New Roman"/>
          <w:sz w:val="28"/>
          <w:szCs w:val="28"/>
        </w:rPr>
        <w:t xml:space="preserve"> мкА. Однако следует учитывать различную калибровку аппаратов, при диагностике необходимо проводить сравнительные измерения с соседними или симметричными </w:t>
      </w:r>
      <w:proofErr w:type="spellStart"/>
      <w:r w:rsidRPr="00685397">
        <w:rPr>
          <w:rFonts w:ascii="Times New Roman" w:hAnsi="Times New Roman" w:cs="Times New Roman"/>
          <w:sz w:val="28"/>
          <w:szCs w:val="28"/>
        </w:rPr>
        <w:t>интактными</w:t>
      </w:r>
      <w:proofErr w:type="spellEnd"/>
      <w:r w:rsidRPr="00685397">
        <w:rPr>
          <w:rFonts w:ascii="Times New Roman" w:hAnsi="Times New Roman" w:cs="Times New Roman"/>
          <w:sz w:val="28"/>
          <w:szCs w:val="28"/>
        </w:rPr>
        <w:t xml:space="preserve"> зубами. </w:t>
      </w:r>
      <w:r w:rsidR="001D5444">
        <w:rPr>
          <w:rFonts w:ascii="Times New Roman" w:hAnsi="Times New Roman" w:cs="Times New Roman"/>
          <w:sz w:val="28"/>
          <w:szCs w:val="28"/>
        </w:rPr>
        <w:t>У п</w:t>
      </w:r>
      <w:r w:rsidR="00504041" w:rsidRPr="00F64C98">
        <w:rPr>
          <w:rFonts w:ascii="Times New Roman" w:hAnsi="Times New Roman" w:cs="Times New Roman"/>
          <w:sz w:val="28"/>
          <w:szCs w:val="28"/>
        </w:rPr>
        <w:t>а</w:t>
      </w:r>
      <w:r w:rsidR="001D5444">
        <w:rPr>
          <w:rFonts w:ascii="Times New Roman" w:hAnsi="Times New Roman" w:cs="Times New Roman"/>
          <w:sz w:val="28"/>
          <w:szCs w:val="28"/>
        </w:rPr>
        <w:t>циентов</w:t>
      </w:r>
      <w:r w:rsidR="00504041">
        <w:rPr>
          <w:rFonts w:ascii="Times New Roman" w:hAnsi="Times New Roman" w:cs="Times New Roman"/>
          <w:sz w:val="28"/>
          <w:szCs w:val="28"/>
        </w:rPr>
        <w:t xml:space="preserve"> с повышенным ст</w:t>
      </w:r>
      <w:r w:rsidR="00096825">
        <w:rPr>
          <w:rFonts w:ascii="Times New Roman" w:hAnsi="Times New Roman" w:cs="Times New Roman"/>
          <w:sz w:val="28"/>
          <w:szCs w:val="28"/>
        </w:rPr>
        <w:t>иранием твердых тканей зубов ЭОМ</w:t>
      </w:r>
      <w:r w:rsidR="001D5444">
        <w:rPr>
          <w:rFonts w:ascii="Times New Roman" w:hAnsi="Times New Roman" w:cs="Times New Roman"/>
          <w:sz w:val="28"/>
          <w:szCs w:val="28"/>
        </w:rPr>
        <w:t xml:space="preserve"> является важным</w:t>
      </w:r>
      <w:r w:rsidR="00504041">
        <w:rPr>
          <w:rFonts w:ascii="Times New Roman" w:hAnsi="Times New Roman" w:cs="Times New Roman"/>
          <w:sz w:val="28"/>
          <w:szCs w:val="28"/>
        </w:rPr>
        <w:t xml:space="preserve"> диагностическим тестом, особенно при </w:t>
      </w:r>
      <w:r w:rsidR="005040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4041">
        <w:rPr>
          <w:rFonts w:ascii="Times New Roman" w:hAnsi="Times New Roman" w:cs="Times New Roman"/>
          <w:sz w:val="28"/>
          <w:szCs w:val="28"/>
        </w:rPr>
        <w:t xml:space="preserve">и </w:t>
      </w:r>
      <w:r w:rsidR="005040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04041">
        <w:rPr>
          <w:rFonts w:ascii="Times New Roman" w:hAnsi="Times New Roman" w:cs="Times New Roman"/>
          <w:sz w:val="28"/>
          <w:szCs w:val="28"/>
        </w:rPr>
        <w:t xml:space="preserve">степени, так как в результате отложения заместительного дентина, частичной или полной облитерации пульповой камеры </w:t>
      </w:r>
      <w:proofErr w:type="spellStart"/>
      <w:r w:rsidR="00504041">
        <w:rPr>
          <w:rFonts w:ascii="Times New Roman" w:hAnsi="Times New Roman" w:cs="Times New Roman"/>
          <w:sz w:val="28"/>
          <w:szCs w:val="28"/>
        </w:rPr>
        <w:t>электровозбудимость</w:t>
      </w:r>
      <w:proofErr w:type="spellEnd"/>
      <w:r w:rsidR="00504041">
        <w:rPr>
          <w:rFonts w:ascii="Times New Roman" w:hAnsi="Times New Roman" w:cs="Times New Roman"/>
          <w:sz w:val="28"/>
          <w:szCs w:val="28"/>
        </w:rPr>
        <w:t xml:space="preserve"> пульпы снижается, а также возможно</w:t>
      </w:r>
      <w:r w:rsidR="00BE323C">
        <w:rPr>
          <w:rFonts w:ascii="Times New Roman" w:hAnsi="Times New Roman" w:cs="Times New Roman"/>
          <w:sz w:val="28"/>
          <w:szCs w:val="28"/>
        </w:rPr>
        <w:t xml:space="preserve"> отсутствие болевых ощущений</w:t>
      </w:r>
      <w:r w:rsidR="006E0F76">
        <w:rPr>
          <w:rFonts w:ascii="Times New Roman" w:hAnsi="Times New Roman" w:cs="Times New Roman"/>
          <w:sz w:val="28"/>
          <w:szCs w:val="28"/>
        </w:rPr>
        <w:t xml:space="preserve">вследствие гибели пульпы. </w:t>
      </w:r>
    </w:p>
    <w:p w:rsidR="001B67A8" w:rsidRPr="006E0F76" w:rsidRDefault="00AF3092" w:rsidP="006E0F76">
      <w:pPr>
        <w:pStyle w:val="11"/>
        <w:numPr>
          <w:ilvl w:val="0"/>
          <w:numId w:val="2"/>
        </w:numPr>
        <w:jc w:val="center"/>
      </w:pPr>
      <w:bookmarkStart w:id="23" w:name="_Toc180047388"/>
      <w:bookmarkStart w:id="24" w:name="_Toc180060461"/>
      <w:r w:rsidRPr="006E0F76">
        <w:t>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3"/>
      <w:bookmarkEnd w:id="24"/>
    </w:p>
    <w:p w:rsidR="001B67A8" w:rsidRPr="0035216D" w:rsidRDefault="007410A8" w:rsidP="00522AB0">
      <w:pPr>
        <w:pStyle w:val="2"/>
      </w:pPr>
      <w:bookmarkStart w:id="25" w:name="_Toc180060462"/>
      <w:r>
        <w:t xml:space="preserve">3.1 </w:t>
      </w:r>
      <w:r w:rsidR="00C13090" w:rsidRPr="0035216D">
        <w:t>Общие принципы лечения пациентов с повышенным стиранием твердых тканей зубов</w:t>
      </w:r>
      <w:bookmarkEnd w:id="25"/>
    </w:p>
    <w:p w:rsidR="00B019E2" w:rsidRDefault="00B019E2" w:rsidP="009C20A4">
      <w:pPr>
        <w:pStyle w:val="a3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стоматологического ортопедического лечения повышенного стирания твердых тканей зубов в первую очередь является выявление этиологического фактора и его устранение, что невозможно без проведения полноценной диагностики состояния зубочелюстной системы. Кроме того, лечение</w:t>
      </w:r>
      <w:r w:rsidR="00C434CF">
        <w:rPr>
          <w:rFonts w:ascii="Times New Roman" w:hAnsi="Times New Roman" w:cs="Times New Roman"/>
          <w:sz w:val="28"/>
          <w:szCs w:val="28"/>
        </w:rPr>
        <w:t xml:space="preserve"> патологии у</w:t>
      </w:r>
      <w:r>
        <w:rPr>
          <w:rFonts w:ascii="Times New Roman" w:hAnsi="Times New Roman" w:cs="Times New Roman"/>
          <w:sz w:val="28"/>
          <w:szCs w:val="28"/>
        </w:rPr>
        <w:t xml:space="preserve"> данной категории лиц </w:t>
      </w:r>
      <w:r w:rsidR="00D16115">
        <w:rPr>
          <w:rFonts w:ascii="Times New Roman" w:hAnsi="Times New Roman" w:cs="Times New Roman"/>
          <w:sz w:val="28"/>
          <w:szCs w:val="28"/>
        </w:rPr>
        <w:t xml:space="preserve">заключается не только в реконструкции </w:t>
      </w:r>
      <w:r w:rsidR="00D16115" w:rsidRPr="00D16115">
        <w:rPr>
          <w:rFonts w:ascii="Times New Roman" w:hAnsi="Times New Roman" w:cs="Times New Roman"/>
          <w:sz w:val="28"/>
          <w:szCs w:val="28"/>
        </w:rPr>
        <w:t>анат</w:t>
      </w:r>
      <w:r w:rsidR="00D16115">
        <w:rPr>
          <w:rFonts w:ascii="Times New Roman" w:hAnsi="Times New Roman" w:cs="Times New Roman"/>
          <w:sz w:val="28"/>
          <w:szCs w:val="28"/>
        </w:rPr>
        <w:t>омической формы и</w:t>
      </w:r>
      <w:r w:rsidR="00C434CF">
        <w:rPr>
          <w:rFonts w:ascii="Times New Roman" w:hAnsi="Times New Roman" w:cs="Times New Roman"/>
          <w:sz w:val="28"/>
          <w:szCs w:val="28"/>
        </w:rPr>
        <w:t xml:space="preserve"> восстановлении</w:t>
      </w:r>
      <w:r w:rsidR="00D16115">
        <w:rPr>
          <w:rFonts w:ascii="Times New Roman" w:hAnsi="Times New Roman" w:cs="Times New Roman"/>
          <w:sz w:val="28"/>
          <w:szCs w:val="28"/>
        </w:rPr>
        <w:t xml:space="preserve"> целостности зубов и зубных рядов, но и в восстановления </w:t>
      </w:r>
      <w:r w:rsidR="00D16115" w:rsidRPr="00D16115">
        <w:rPr>
          <w:rFonts w:ascii="Times New Roman" w:hAnsi="Times New Roman" w:cs="Times New Roman"/>
          <w:sz w:val="28"/>
          <w:szCs w:val="28"/>
        </w:rPr>
        <w:t xml:space="preserve">утраченной </w:t>
      </w:r>
      <w:proofErr w:type="spellStart"/>
      <w:r w:rsidR="00D16115" w:rsidRPr="00D16115">
        <w:rPr>
          <w:rFonts w:ascii="Times New Roman" w:hAnsi="Times New Roman" w:cs="Times New Roman"/>
          <w:sz w:val="28"/>
          <w:szCs w:val="28"/>
        </w:rPr>
        <w:t>межальвеолярной</w:t>
      </w:r>
      <w:proofErr w:type="spellEnd"/>
      <w:r w:rsidR="00D16115" w:rsidRPr="00D16115">
        <w:rPr>
          <w:rFonts w:ascii="Times New Roman" w:hAnsi="Times New Roman" w:cs="Times New Roman"/>
          <w:sz w:val="28"/>
          <w:szCs w:val="28"/>
        </w:rPr>
        <w:t xml:space="preserve"> высоты и физиологичного положения нижней челюсти</w:t>
      </w:r>
      <w:r w:rsidR="00C434CF">
        <w:rPr>
          <w:rFonts w:ascii="Times New Roman" w:hAnsi="Times New Roman" w:cs="Times New Roman"/>
          <w:sz w:val="28"/>
          <w:szCs w:val="28"/>
        </w:rPr>
        <w:t xml:space="preserve">, нормализации </w:t>
      </w:r>
      <w:r w:rsidR="00C434CF">
        <w:rPr>
          <w:rFonts w:ascii="Times New Roman" w:hAnsi="Times New Roman" w:cs="Times New Roman"/>
          <w:sz w:val="28"/>
          <w:szCs w:val="28"/>
        </w:rPr>
        <w:lastRenderedPageBreak/>
        <w:t>функции</w:t>
      </w:r>
      <w:r w:rsidR="00D16115">
        <w:rPr>
          <w:rFonts w:ascii="Times New Roman" w:hAnsi="Times New Roman" w:cs="Times New Roman"/>
          <w:sz w:val="28"/>
          <w:szCs w:val="28"/>
        </w:rPr>
        <w:t>основных звеньев ЗЧС (</w:t>
      </w:r>
      <w:r w:rsidR="00C434C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16115" w:rsidRPr="00D16115">
        <w:rPr>
          <w:rFonts w:ascii="Times New Roman" w:hAnsi="Times New Roman" w:cs="Times New Roman"/>
          <w:sz w:val="28"/>
          <w:szCs w:val="28"/>
        </w:rPr>
        <w:t>функции мышц и ВНЧС</w:t>
      </w:r>
      <w:r w:rsidR="00D16115">
        <w:rPr>
          <w:rFonts w:ascii="Times New Roman" w:hAnsi="Times New Roman" w:cs="Times New Roman"/>
          <w:sz w:val="28"/>
          <w:szCs w:val="28"/>
        </w:rPr>
        <w:t>), стабилизации функции жевания</w:t>
      </w:r>
      <w:r w:rsidR="009C20A4">
        <w:rPr>
          <w:rFonts w:ascii="Times New Roman" w:hAnsi="Times New Roman" w:cs="Times New Roman"/>
          <w:sz w:val="28"/>
          <w:szCs w:val="28"/>
        </w:rPr>
        <w:t>,</w:t>
      </w:r>
      <w:r w:rsidR="00D16115">
        <w:rPr>
          <w:rFonts w:ascii="Times New Roman" w:hAnsi="Times New Roman" w:cs="Times New Roman"/>
          <w:sz w:val="28"/>
          <w:szCs w:val="28"/>
        </w:rPr>
        <w:t xml:space="preserve"> в э</w:t>
      </w:r>
      <w:r w:rsidR="004D3A84">
        <w:rPr>
          <w:rFonts w:ascii="Times New Roman" w:hAnsi="Times New Roman" w:cs="Times New Roman"/>
          <w:sz w:val="28"/>
          <w:szCs w:val="28"/>
        </w:rPr>
        <w:t xml:space="preserve">стетической реабилитации </w:t>
      </w:r>
      <w:r w:rsidR="009C20A4">
        <w:rPr>
          <w:rFonts w:ascii="Times New Roman" w:hAnsi="Times New Roman" w:cs="Times New Roman"/>
          <w:sz w:val="28"/>
          <w:szCs w:val="28"/>
        </w:rPr>
        <w:t>пациента, а также в предупреждении дальнейшего стирания</w:t>
      </w:r>
      <w:r w:rsidR="00C434CF">
        <w:rPr>
          <w:rFonts w:ascii="Times New Roman" w:hAnsi="Times New Roman" w:cs="Times New Roman"/>
          <w:sz w:val="28"/>
          <w:szCs w:val="28"/>
        </w:rPr>
        <w:t xml:space="preserve"> зубов</w:t>
      </w:r>
      <w:r w:rsidR="009C20A4">
        <w:rPr>
          <w:rFonts w:ascii="Times New Roman" w:hAnsi="Times New Roman" w:cs="Times New Roman"/>
          <w:sz w:val="28"/>
          <w:szCs w:val="28"/>
        </w:rPr>
        <w:t>.</w:t>
      </w:r>
    </w:p>
    <w:p w:rsidR="009C20A4" w:rsidRDefault="009C20A4" w:rsidP="009C20A4">
      <w:pPr>
        <w:pStyle w:val="a3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лечения </w:t>
      </w:r>
      <w:r w:rsidRPr="009C20A4">
        <w:rPr>
          <w:rFonts w:ascii="Times New Roman" w:hAnsi="Times New Roman" w:cs="Times New Roman"/>
          <w:sz w:val="28"/>
          <w:szCs w:val="28"/>
        </w:rPr>
        <w:t>повышенного стирания зубов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20A4" w:rsidRPr="009C20A4" w:rsidRDefault="009C20A4" w:rsidP="009C20A4">
      <w:pPr>
        <w:pStyle w:val="a3"/>
        <w:numPr>
          <w:ilvl w:val="0"/>
          <w:numId w:val="15"/>
        </w:num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0A4">
        <w:rPr>
          <w:rFonts w:ascii="Times New Roman" w:hAnsi="Times New Roman" w:cs="Times New Roman"/>
          <w:i/>
          <w:sz w:val="28"/>
          <w:szCs w:val="28"/>
        </w:rPr>
        <w:t>Подготовительный.</w:t>
      </w:r>
    </w:p>
    <w:p w:rsidR="009C20A4" w:rsidRPr="00FA716D" w:rsidRDefault="00862176" w:rsidP="00FA716D">
      <w:pPr>
        <w:pStyle w:val="a3"/>
        <w:spacing w:before="24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терапевтическаяи хирургическая подготовка </w:t>
      </w:r>
      <w:r w:rsidR="009C20A4">
        <w:rPr>
          <w:rFonts w:ascii="Times New Roman" w:hAnsi="Times New Roman" w:cs="Times New Roman"/>
          <w:sz w:val="28"/>
          <w:szCs w:val="28"/>
        </w:rPr>
        <w:t>полости рта;</w:t>
      </w:r>
    </w:p>
    <w:p w:rsidR="009C20A4" w:rsidRPr="009C20A4" w:rsidRDefault="009C20A4" w:rsidP="009C20A4">
      <w:pPr>
        <w:pStyle w:val="a3"/>
        <w:spacing w:before="24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C20A4">
        <w:rPr>
          <w:rFonts w:ascii="Times New Roman" w:hAnsi="Times New Roman" w:cs="Times New Roman"/>
          <w:sz w:val="28"/>
          <w:szCs w:val="28"/>
        </w:rPr>
        <w:t>- нормализация положения нижней челюсти</w:t>
      </w:r>
      <w:r w:rsidR="00FA716D">
        <w:rPr>
          <w:rFonts w:ascii="Times New Roman" w:hAnsi="Times New Roman" w:cs="Times New Roman"/>
          <w:sz w:val="28"/>
          <w:szCs w:val="28"/>
        </w:rPr>
        <w:t xml:space="preserve"> с</w:t>
      </w:r>
      <w:r w:rsidR="00FA716D" w:rsidRPr="009C20A4">
        <w:rPr>
          <w:rFonts w:ascii="Times New Roman" w:hAnsi="Times New Roman" w:cs="Times New Roman"/>
          <w:sz w:val="28"/>
          <w:szCs w:val="28"/>
        </w:rPr>
        <w:t>восстановление</w:t>
      </w:r>
      <w:r w:rsidR="00FA716D">
        <w:rPr>
          <w:rFonts w:ascii="Times New Roman" w:hAnsi="Times New Roman" w:cs="Times New Roman"/>
          <w:sz w:val="28"/>
          <w:szCs w:val="28"/>
        </w:rPr>
        <w:t>м</w:t>
      </w:r>
      <w:r w:rsidR="00FA716D" w:rsidRPr="009C20A4">
        <w:rPr>
          <w:rFonts w:ascii="Times New Roman" w:hAnsi="Times New Roman" w:cs="Times New Roman"/>
          <w:sz w:val="28"/>
          <w:szCs w:val="28"/>
        </w:rPr>
        <w:t xml:space="preserve"> высоты нижнего отдела лица</w:t>
      </w:r>
      <w:r w:rsidRPr="009C20A4">
        <w:rPr>
          <w:rFonts w:ascii="Times New Roman" w:hAnsi="Times New Roman" w:cs="Times New Roman"/>
          <w:sz w:val="28"/>
          <w:szCs w:val="28"/>
        </w:rPr>
        <w:t>;</w:t>
      </w:r>
    </w:p>
    <w:p w:rsidR="009C20A4" w:rsidRPr="009C20A4" w:rsidRDefault="009C20A4" w:rsidP="009C20A4">
      <w:pPr>
        <w:pStyle w:val="a3"/>
        <w:spacing w:before="24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C20A4">
        <w:rPr>
          <w:rFonts w:ascii="Times New Roman" w:hAnsi="Times New Roman" w:cs="Times New Roman"/>
          <w:sz w:val="28"/>
          <w:szCs w:val="28"/>
        </w:rPr>
        <w:t xml:space="preserve">- устранение </w:t>
      </w:r>
      <w:proofErr w:type="spellStart"/>
      <w:r w:rsidRPr="009C20A4">
        <w:rPr>
          <w:rFonts w:ascii="Times New Roman" w:hAnsi="Times New Roman" w:cs="Times New Roman"/>
          <w:sz w:val="28"/>
          <w:szCs w:val="28"/>
        </w:rPr>
        <w:t>зубоальвеолярного</w:t>
      </w:r>
      <w:proofErr w:type="spellEnd"/>
      <w:r w:rsidRPr="009C20A4">
        <w:rPr>
          <w:rFonts w:ascii="Times New Roman" w:hAnsi="Times New Roman" w:cs="Times New Roman"/>
          <w:sz w:val="28"/>
          <w:szCs w:val="28"/>
        </w:rPr>
        <w:t xml:space="preserve"> удлинения;</w:t>
      </w:r>
    </w:p>
    <w:p w:rsidR="00C13090" w:rsidRDefault="009C20A4" w:rsidP="009C20A4">
      <w:pPr>
        <w:pStyle w:val="a3"/>
        <w:spacing w:before="24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C20A4">
        <w:rPr>
          <w:rFonts w:ascii="Times New Roman" w:hAnsi="Times New Roman" w:cs="Times New Roman"/>
          <w:sz w:val="28"/>
          <w:szCs w:val="28"/>
        </w:rPr>
        <w:t xml:space="preserve">- восстановление </w:t>
      </w:r>
      <w:proofErr w:type="spellStart"/>
      <w:r w:rsidRPr="009C20A4">
        <w:rPr>
          <w:rFonts w:ascii="Times New Roman" w:hAnsi="Times New Roman" w:cs="Times New Roman"/>
          <w:sz w:val="28"/>
          <w:szCs w:val="28"/>
        </w:rPr>
        <w:t>межальвеолярной</w:t>
      </w:r>
      <w:proofErr w:type="spellEnd"/>
      <w:r w:rsidRPr="009C20A4">
        <w:rPr>
          <w:rFonts w:ascii="Times New Roman" w:hAnsi="Times New Roman" w:cs="Times New Roman"/>
          <w:sz w:val="28"/>
          <w:szCs w:val="28"/>
        </w:rPr>
        <w:t xml:space="preserve"> высоты.</w:t>
      </w:r>
    </w:p>
    <w:p w:rsidR="00EE237F" w:rsidRDefault="00EE237F" w:rsidP="00EE237F">
      <w:pPr>
        <w:spacing w:before="24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37F">
        <w:rPr>
          <w:rFonts w:ascii="Times New Roman" w:hAnsi="Times New Roman" w:cs="Times New Roman"/>
          <w:i/>
          <w:sz w:val="28"/>
          <w:szCs w:val="28"/>
        </w:rPr>
        <w:t>2. Основной.</w:t>
      </w:r>
    </w:p>
    <w:p w:rsidR="00EE237F" w:rsidRDefault="00EE237F" w:rsidP="00EE237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E237F">
        <w:rPr>
          <w:rFonts w:ascii="Times New Roman" w:hAnsi="Times New Roman" w:cs="Times New Roman"/>
          <w:sz w:val="28"/>
          <w:szCs w:val="28"/>
        </w:rPr>
        <w:t>осстановление анатомической формы и величины зубов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237F" w:rsidRDefault="00EE237F" w:rsidP="00EE237F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E237F">
        <w:rPr>
          <w:rFonts w:ascii="Times New Roman" w:hAnsi="Times New Roman" w:cs="Times New Roman"/>
          <w:sz w:val="28"/>
          <w:szCs w:val="28"/>
        </w:rPr>
        <w:t>осстановление рельефа окклюзионной поверхности зубных рядов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37F" w:rsidRDefault="00EE237F" w:rsidP="00EE2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37F">
        <w:rPr>
          <w:rFonts w:ascii="Times New Roman" w:hAnsi="Times New Roman" w:cs="Times New Roman"/>
          <w:i/>
          <w:sz w:val="28"/>
          <w:szCs w:val="28"/>
        </w:rPr>
        <w:t>3. Реабилитационно-профилактический.</w:t>
      </w:r>
    </w:p>
    <w:p w:rsidR="00EE237F" w:rsidRDefault="00EE237F" w:rsidP="00EE23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гигиены; </w:t>
      </w:r>
    </w:p>
    <w:p w:rsidR="00EE237F" w:rsidRDefault="00EE237F" w:rsidP="00EE23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EE237F">
        <w:rPr>
          <w:rFonts w:ascii="Times New Roman" w:hAnsi="Times New Roman" w:cs="Times New Roman"/>
          <w:sz w:val="28"/>
          <w:szCs w:val="28"/>
        </w:rPr>
        <w:t>онтроль динамической окклюзии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113" w:rsidRPr="0035216D" w:rsidRDefault="00347636" w:rsidP="00522AB0">
      <w:pPr>
        <w:pStyle w:val="2"/>
      </w:pPr>
      <w:bookmarkStart w:id="26" w:name="_Toc180060463"/>
      <w:r>
        <w:t xml:space="preserve">3.2 </w:t>
      </w:r>
      <w:r w:rsidR="006C5D6E">
        <w:t xml:space="preserve">Протоколы лечения </w:t>
      </w:r>
      <w:r w:rsidR="005B7D61" w:rsidRPr="0035216D">
        <w:t>повышенног</w:t>
      </w:r>
      <w:r w:rsidR="0035216D" w:rsidRPr="0035216D">
        <w:t>о стирания твердых тканей зубов</w:t>
      </w:r>
      <w:bookmarkEnd w:id="26"/>
    </w:p>
    <w:p w:rsidR="006A3BAA" w:rsidRPr="00596032" w:rsidRDefault="00E0597B" w:rsidP="00596032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лечения</w:t>
      </w:r>
      <w:r w:rsidR="00D65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локализованного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генерализованного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повышенного стирания твердых тканей зубов опираются на степень убыли твердых тканей</w:t>
      </w:r>
      <w:r w:rsidR="00A61FC4">
        <w:rPr>
          <w:rFonts w:ascii="Times New Roman" w:hAnsi="Times New Roman" w:cs="Times New Roman"/>
          <w:sz w:val="28"/>
          <w:szCs w:val="28"/>
        </w:rPr>
        <w:t xml:space="preserve"> (Приложение Б</w:t>
      </w:r>
      <w:proofErr w:type="gramStart"/>
      <w:r w:rsidR="00A61FC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61FC4">
        <w:rPr>
          <w:rFonts w:ascii="Times New Roman" w:hAnsi="Times New Roman" w:cs="Times New Roman"/>
          <w:sz w:val="28"/>
          <w:szCs w:val="28"/>
        </w:rPr>
        <w:t>).</w:t>
      </w:r>
      <w:r w:rsidR="005860E3">
        <w:rPr>
          <w:rFonts w:ascii="Times New Roman" w:hAnsi="Times New Roman" w:cs="Times New Roman"/>
          <w:sz w:val="28"/>
        </w:rPr>
        <w:t xml:space="preserve">В подготовительном этапе необходимо оценить положение нижней челюсти, состояние жевательных мышц, проанализировать объем и траектории </w:t>
      </w:r>
      <w:proofErr w:type="spellStart"/>
      <w:r w:rsidR="005860E3">
        <w:rPr>
          <w:rFonts w:ascii="Times New Roman" w:hAnsi="Times New Roman" w:cs="Times New Roman"/>
          <w:sz w:val="28"/>
        </w:rPr>
        <w:t>протрузионных</w:t>
      </w:r>
      <w:proofErr w:type="spellEnd"/>
      <w:r w:rsidR="005860E3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5860E3">
        <w:rPr>
          <w:rFonts w:ascii="Times New Roman" w:hAnsi="Times New Roman" w:cs="Times New Roman"/>
          <w:sz w:val="28"/>
        </w:rPr>
        <w:t>латеротрузионных</w:t>
      </w:r>
      <w:proofErr w:type="spellEnd"/>
      <w:r w:rsidR="005860E3">
        <w:rPr>
          <w:rFonts w:ascii="Times New Roman" w:hAnsi="Times New Roman" w:cs="Times New Roman"/>
          <w:sz w:val="28"/>
        </w:rPr>
        <w:t xml:space="preserve"> движений</w:t>
      </w:r>
      <w:r w:rsidR="008806EC">
        <w:rPr>
          <w:rFonts w:ascii="Times New Roman" w:hAnsi="Times New Roman" w:cs="Times New Roman"/>
          <w:sz w:val="28"/>
        </w:rPr>
        <w:t>, определить наличие снижения ВНОЛ</w:t>
      </w:r>
      <w:r w:rsidR="006A3BAA">
        <w:rPr>
          <w:rFonts w:ascii="Times New Roman" w:hAnsi="Times New Roman" w:cs="Times New Roman"/>
          <w:sz w:val="28"/>
        </w:rPr>
        <w:t xml:space="preserve">, провести предварительное обследование ВНЧС. </w:t>
      </w:r>
      <w:r w:rsidR="005860E3">
        <w:rPr>
          <w:rFonts w:ascii="Times New Roman" w:hAnsi="Times New Roman" w:cs="Times New Roman"/>
          <w:sz w:val="28"/>
        </w:rPr>
        <w:t xml:space="preserve">Кроме того, данный этап включает терапевтическую и хирургическую подготовку полости рта, а также </w:t>
      </w:r>
      <w:r w:rsidR="005860E3" w:rsidRPr="005860E3">
        <w:rPr>
          <w:rFonts w:ascii="Times New Roman" w:hAnsi="Times New Roman" w:cs="Times New Roman"/>
          <w:sz w:val="28"/>
        </w:rPr>
        <w:t xml:space="preserve">применение аппаратных методов, в том числе </w:t>
      </w:r>
      <w:proofErr w:type="spellStart"/>
      <w:r w:rsidR="005860E3" w:rsidRPr="005860E3">
        <w:rPr>
          <w:rFonts w:ascii="Times New Roman" w:hAnsi="Times New Roman" w:cs="Times New Roman"/>
          <w:sz w:val="28"/>
        </w:rPr>
        <w:t>ортодонтических</w:t>
      </w:r>
      <w:proofErr w:type="spellEnd"/>
      <w:r w:rsidR="005860E3" w:rsidRPr="005860E3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5860E3" w:rsidRPr="005860E3">
        <w:rPr>
          <w:rFonts w:ascii="Times New Roman" w:hAnsi="Times New Roman" w:cs="Times New Roman"/>
          <w:sz w:val="28"/>
        </w:rPr>
        <w:t>брекет-система</w:t>
      </w:r>
      <w:proofErr w:type="spellEnd"/>
      <w:r w:rsidR="005860E3" w:rsidRPr="005860E3">
        <w:rPr>
          <w:rFonts w:ascii="Times New Roman" w:hAnsi="Times New Roman" w:cs="Times New Roman"/>
          <w:sz w:val="28"/>
        </w:rPr>
        <w:t xml:space="preserve">), в сочетании с хирургической коррекцией альвеолярного гребня) для создания </w:t>
      </w:r>
      <w:proofErr w:type="spellStart"/>
      <w:r w:rsidR="005860E3" w:rsidRPr="005860E3">
        <w:rPr>
          <w:rFonts w:ascii="Times New Roman" w:hAnsi="Times New Roman" w:cs="Times New Roman"/>
          <w:sz w:val="28"/>
        </w:rPr>
        <w:t>межокклюзионного</w:t>
      </w:r>
      <w:proofErr w:type="spellEnd"/>
      <w:r w:rsidR="005860E3" w:rsidRPr="005860E3">
        <w:rPr>
          <w:rFonts w:ascii="Times New Roman" w:hAnsi="Times New Roman" w:cs="Times New Roman"/>
          <w:sz w:val="28"/>
        </w:rPr>
        <w:t xml:space="preserve"> пространства в области зубов с повышенным стиранием. </w:t>
      </w:r>
      <w:r w:rsidR="005860E3" w:rsidRPr="005860E3">
        <w:rPr>
          <w:rFonts w:ascii="Times New Roman" w:hAnsi="Times New Roman" w:cs="Times New Roman"/>
          <w:sz w:val="28"/>
        </w:rPr>
        <w:lastRenderedPageBreak/>
        <w:t>При невозможности создания места для протезирования удаление корней зубов с последующей хирургической</w:t>
      </w:r>
      <w:r w:rsidR="008806EC">
        <w:rPr>
          <w:rFonts w:ascii="Times New Roman" w:hAnsi="Times New Roman" w:cs="Times New Roman"/>
          <w:sz w:val="28"/>
        </w:rPr>
        <w:t xml:space="preserve"> коррекцией альвеолярного гребня</w:t>
      </w:r>
      <w:r w:rsidR="005860E3" w:rsidRPr="005860E3">
        <w:rPr>
          <w:rFonts w:ascii="Times New Roman" w:hAnsi="Times New Roman" w:cs="Times New Roman"/>
          <w:sz w:val="28"/>
        </w:rPr>
        <w:t>.</w:t>
      </w:r>
      <w:r w:rsidR="005860E3">
        <w:rPr>
          <w:rFonts w:ascii="Times New Roman" w:hAnsi="Times New Roman" w:cs="Times New Roman"/>
          <w:sz w:val="28"/>
        </w:rPr>
        <w:t xml:space="preserve"> В основном этапе</w:t>
      </w:r>
      <w:r w:rsidR="00314865">
        <w:rPr>
          <w:rFonts w:ascii="Times New Roman" w:hAnsi="Times New Roman" w:cs="Times New Roman"/>
          <w:sz w:val="28"/>
        </w:rPr>
        <w:t xml:space="preserve"> необходимо соблюдать следующую последовательность – изготовление временных </w:t>
      </w:r>
      <w:r w:rsidR="00596032">
        <w:rPr>
          <w:rFonts w:ascii="Times New Roman" w:hAnsi="Times New Roman" w:cs="Times New Roman"/>
          <w:sz w:val="28"/>
        </w:rPr>
        <w:t>конструкций с целью нормализации</w:t>
      </w:r>
      <w:r w:rsidR="00D655B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14865">
        <w:rPr>
          <w:rFonts w:ascii="Times New Roman" w:hAnsi="Times New Roman" w:cs="Times New Roman"/>
          <w:sz w:val="28"/>
        </w:rPr>
        <w:t>миотатического</w:t>
      </w:r>
      <w:proofErr w:type="spellEnd"/>
      <w:r w:rsidR="00314865">
        <w:rPr>
          <w:rFonts w:ascii="Times New Roman" w:hAnsi="Times New Roman" w:cs="Times New Roman"/>
          <w:sz w:val="28"/>
        </w:rPr>
        <w:t xml:space="preserve"> рефлекса</w:t>
      </w:r>
      <w:r w:rsidR="00D655B9">
        <w:rPr>
          <w:rFonts w:ascii="Times New Roman" w:hAnsi="Times New Roman" w:cs="Times New Roman"/>
          <w:sz w:val="28"/>
        </w:rPr>
        <w:t xml:space="preserve"> </w:t>
      </w:r>
      <w:r w:rsidR="00314865">
        <w:rPr>
          <w:rFonts w:ascii="Times New Roman" w:hAnsi="Times New Roman" w:cs="Times New Roman"/>
          <w:sz w:val="28"/>
        </w:rPr>
        <w:t xml:space="preserve">на адаптационном периоде с последующим постоянным протезированием. </w:t>
      </w:r>
      <w:r w:rsidR="000013A2" w:rsidRPr="000013A2">
        <w:rPr>
          <w:rFonts w:ascii="Times New Roman" w:hAnsi="Times New Roman" w:cs="Times New Roman"/>
          <w:sz w:val="28"/>
          <w:szCs w:val="28"/>
        </w:rPr>
        <w:t>При наличии дефектов зубных рядов – восстановление в соответствии и локализацией и протяженностью дефекта.</w:t>
      </w:r>
    </w:p>
    <w:p w:rsidR="00E0597B" w:rsidRPr="00A61FC4" w:rsidRDefault="00347636" w:rsidP="00E0597B">
      <w:pPr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3.2.1</w:t>
      </w:r>
      <w:r w:rsidR="00E0597B" w:rsidRPr="00A61FC4">
        <w:rPr>
          <w:rFonts w:ascii="Times New Roman" w:hAnsi="Times New Roman" w:cs="Times New Roman"/>
          <w:i/>
          <w:sz w:val="28"/>
          <w:szCs w:val="28"/>
        </w:rPr>
        <w:t>Модель пациента</w:t>
      </w:r>
      <w:r w:rsidR="00A61FC4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E0597B" w:rsidRDefault="00E0597B" w:rsidP="00E05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Нозологическая форма: локализованное повышенно</w:t>
      </w:r>
      <w:r w:rsidR="006C5D6E">
        <w:rPr>
          <w:rFonts w:ascii="Times New Roman" w:hAnsi="Times New Roman" w:cs="Times New Roman"/>
          <w:sz w:val="28"/>
          <w:szCs w:val="28"/>
        </w:rPr>
        <w:t>е стирание твердых тканей зубов</w:t>
      </w:r>
    </w:p>
    <w:p w:rsidR="00E0597B" w:rsidRDefault="00E0597B" w:rsidP="00E05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степень</w:t>
      </w:r>
    </w:p>
    <w:p w:rsidR="00E0597B" w:rsidRDefault="00E0597B" w:rsidP="00E05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Осложнения: без осложнений</w:t>
      </w:r>
    </w:p>
    <w:p w:rsidR="00E0597B" w:rsidRDefault="00E0597B" w:rsidP="00E05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 МКБ: К03.0</w:t>
      </w:r>
    </w:p>
    <w:p w:rsidR="00A61FC4" w:rsidRDefault="00A61FC4" w:rsidP="00A61FC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13A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ечение:</w:t>
      </w:r>
    </w:p>
    <w:p w:rsidR="006C5D6E" w:rsidRDefault="006C5D6E" w:rsidP="006C5D6E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Боковая группа зубов – изготовление керамических или металлических вкладок; изготовление цельнолитых, комбинированных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цельнофрезерованных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коронок.</w:t>
      </w:r>
    </w:p>
    <w:p w:rsidR="0035216D" w:rsidRDefault="00A61FC4" w:rsidP="006C5D6E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Фронтальная группа зубов – </w:t>
      </w:r>
      <w:r w:rsidR="006C5D6E">
        <w:rPr>
          <w:rFonts w:ascii="Times New Roman" w:hAnsi="Times New Roman" w:cs="Times New Roman"/>
          <w:sz w:val="28"/>
          <w:szCs w:val="28"/>
        </w:rPr>
        <w:t xml:space="preserve">эстетическая </w:t>
      </w:r>
      <w:r w:rsidR="000013A2">
        <w:rPr>
          <w:rFonts w:ascii="Times New Roman" w:hAnsi="Times New Roman" w:cs="Times New Roman"/>
          <w:sz w:val="28"/>
          <w:szCs w:val="28"/>
        </w:rPr>
        <w:t>реставрация</w:t>
      </w:r>
      <w:r w:rsidR="006C5D6E">
        <w:t>.</w:t>
      </w:r>
    </w:p>
    <w:p w:rsidR="000013A2" w:rsidRPr="000013A2" w:rsidRDefault="00347636" w:rsidP="0035216D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</w:t>
      </w:r>
      <w:r w:rsidR="000013A2" w:rsidRPr="000013A2">
        <w:rPr>
          <w:rFonts w:ascii="Times New Roman" w:hAnsi="Times New Roman" w:cs="Times New Roman"/>
          <w:i/>
          <w:sz w:val="28"/>
          <w:szCs w:val="28"/>
        </w:rPr>
        <w:t>2. Модель пациента 2</w:t>
      </w:r>
    </w:p>
    <w:p w:rsidR="000013A2" w:rsidRPr="000013A2" w:rsidRDefault="000013A2" w:rsidP="000013A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A2">
        <w:rPr>
          <w:rFonts w:ascii="Times New Roman" w:hAnsi="Times New Roman" w:cs="Times New Roman"/>
          <w:sz w:val="28"/>
          <w:szCs w:val="28"/>
        </w:rPr>
        <w:t>Нозологическая форма: локализованное повышенное стирание твердых тканей зубов</w:t>
      </w:r>
    </w:p>
    <w:p w:rsidR="000013A2" w:rsidRPr="000013A2" w:rsidRDefault="000013A2" w:rsidP="0000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Степень: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13A2">
        <w:rPr>
          <w:rFonts w:ascii="Times New Roman" w:hAnsi="Times New Roman" w:cs="Times New Roman"/>
          <w:sz w:val="28"/>
          <w:szCs w:val="28"/>
        </w:rPr>
        <w:t xml:space="preserve"> степень</w:t>
      </w:r>
    </w:p>
    <w:p w:rsidR="000013A2" w:rsidRPr="000013A2" w:rsidRDefault="000013A2" w:rsidP="0000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A2">
        <w:rPr>
          <w:rFonts w:ascii="Times New Roman" w:hAnsi="Times New Roman" w:cs="Times New Roman"/>
          <w:sz w:val="28"/>
          <w:szCs w:val="28"/>
        </w:rPr>
        <w:t>Осложнения: без осложнений</w:t>
      </w:r>
    </w:p>
    <w:p w:rsidR="000013A2" w:rsidRPr="000013A2" w:rsidRDefault="000013A2" w:rsidP="0000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A2">
        <w:rPr>
          <w:rFonts w:ascii="Times New Roman" w:hAnsi="Times New Roman" w:cs="Times New Roman"/>
          <w:sz w:val="28"/>
          <w:szCs w:val="28"/>
        </w:rPr>
        <w:t>Код по МКБ: К03.0</w:t>
      </w:r>
    </w:p>
    <w:p w:rsidR="000013A2" w:rsidRPr="000013A2" w:rsidRDefault="000013A2" w:rsidP="000013A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A2">
        <w:rPr>
          <w:rFonts w:ascii="Times New Roman" w:hAnsi="Times New Roman" w:cs="Times New Roman"/>
          <w:sz w:val="28"/>
          <w:szCs w:val="28"/>
        </w:rPr>
        <w:tab/>
        <w:t>Лечение:</w:t>
      </w:r>
    </w:p>
    <w:p w:rsidR="006C5D6E" w:rsidRDefault="006C5D6E" w:rsidP="006C5D6E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Боковая группа зубов - изготовление цельнолитых, </w:t>
      </w:r>
      <w:r w:rsidRPr="009C7587">
        <w:rPr>
          <w:rFonts w:ascii="Times New Roman" w:hAnsi="Times New Roman" w:cs="Times New Roman"/>
          <w:sz w:val="28"/>
          <w:szCs w:val="28"/>
        </w:rPr>
        <w:t xml:space="preserve">комбинированных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цельнофрезерованных</w:t>
      </w:r>
      <w:proofErr w:type="spellEnd"/>
      <w:r w:rsidR="00D655B9">
        <w:rPr>
          <w:rFonts w:ascii="Times New Roman" w:hAnsi="Times New Roman" w:cs="Times New Roman"/>
          <w:sz w:val="28"/>
          <w:szCs w:val="28"/>
        </w:rPr>
        <w:t xml:space="preserve"> </w:t>
      </w:r>
      <w:r w:rsidRPr="009C7587">
        <w:rPr>
          <w:rFonts w:ascii="Times New Roman" w:hAnsi="Times New Roman" w:cs="Times New Roman"/>
          <w:sz w:val="28"/>
          <w:szCs w:val="28"/>
        </w:rPr>
        <w:t>коронок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3A2" w:rsidRDefault="000013A2" w:rsidP="00D001A1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3A2">
        <w:rPr>
          <w:rFonts w:ascii="Times New Roman" w:hAnsi="Times New Roman" w:cs="Times New Roman"/>
          <w:sz w:val="28"/>
          <w:szCs w:val="28"/>
        </w:rPr>
        <w:t>Фронтальная группа зубов</w:t>
      </w:r>
      <w:r w:rsidR="006C5D6E">
        <w:rPr>
          <w:rFonts w:ascii="Times New Roman" w:hAnsi="Times New Roman" w:cs="Times New Roman"/>
          <w:sz w:val="28"/>
          <w:szCs w:val="28"/>
        </w:rPr>
        <w:t xml:space="preserve"> – изготовление эстетических реставраций</w:t>
      </w:r>
      <w:r w:rsidR="00017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7924">
        <w:rPr>
          <w:rFonts w:ascii="Times New Roman" w:hAnsi="Times New Roman" w:cs="Times New Roman"/>
          <w:sz w:val="28"/>
          <w:szCs w:val="28"/>
        </w:rPr>
        <w:t>цельнокерамических</w:t>
      </w:r>
      <w:proofErr w:type="spellEnd"/>
      <w:r w:rsidR="0001792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комбинированных коронок.</w:t>
      </w:r>
    </w:p>
    <w:p w:rsidR="002F3F01" w:rsidRPr="002F3F01" w:rsidRDefault="00347636" w:rsidP="002F3F01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</w:t>
      </w:r>
      <w:r w:rsidR="002F3F01" w:rsidRPr="002F3F01">
        <w:rPr>
          <w:rFonts w:ascii="Times New Roman" w:hAnsi="Times New Roman" w:cs="Times New Roman"/>
          <w:i/>
          <w:sz w:val="28"/>
          <w:szCs w:val="28"/>
        </w:rPr>
        <w:t>3. Модель пациента 3</w:t>
      </w:r>
    </w:p>
    <w:p w:rsidR="002F3F01" w:rsidRPr="002F3F01" w:rsidRDefault="002F3F01" w:rsidP="002F3F0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01">
        <w:rPr>
          <w:rFonts w:ascii="Times New Roman" w:hAnsi="Times New Roman" w:cs="Times New Roman"/>
          <w:sz w:val="28"/>
          <w:szCs w:val="28"/>
        </w:rPr>
        <w:t>Нозологическая форма: локализованное повышенное стирание твердых тканей зубов</w:t>
      </w:r>
    </w:p>
    <w:p w:rsidR="002F3F01" w:rsidRPr="002F3F01" w:rsidRDefault="002F3F01" w:rsidP="002F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01">
        <w:rPr>
          <w:rFonts w:ascii="Times New Roman" w:hAnsi="Times New Roman" w:cs="Times New Roman"/>
          <w:sz w:val="28"/>
          <w:szCs w:val="28"/>
        </w:rPr>
        <w:lastRenderedPageBreak/>
        <w:t>Степень: 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3F01">
        <w:rPr>
          <w:rFonts w:ascii="Times New Roman" w:hAnsi="Times New Roman" w:cs="Times New Roman"/>
          <w:sz w:val="28"/>
          <w:szCs w:val="28"/>
        </w:rPr>
        <w:t xml:space="preserve"> степень</w:t>
      </w:r>
    </w:p>
    <w:p w:rsidR="002F3F01" w:rsidRPr="002F3F01" w:rsidRDefault="002F3F01" w:rsidP="002F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01">
        <w:rPr>
          <w:rFonts w:ascii="Times New Roman" w:hAnsi="Times New Roman" w:cs="Times New Roman"/>
          <w:sz w:val="28"/>
          <w:szCs w:val="28"/>
        </w:rPr>
        <w:t>Осложнения: без осложнений</w:t>
      </w:r>
    </w:p>
    <w:p w:rsidR="002F3F01" w:rsidRPr="002F3F01" w:rsidRDefault="002F3F01" w:rsidP="002F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01">
        <w:rPr>
          <w:rFonts w:ascii="Times New Roman" w:hAnsi="Times New Roman" w:cs="Times New Roman"/>
          <w:sz w:val="28"/>
          <w:szCs w:val="28"/>
        </w:rPr>
        <w:t>Код по МКБ: К03.0</w:t>
      </w:r>
    </w:p>
    <w:p w:rsidR="002F3F01" w:rsidRPr="002F3F01" w:rsidRDefault="002F3F01" w:rsidP="002F3F0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01">
        <w:rPr>
          <w:rFonts w:ascii="Times New Roman" w:hAnsi="Times New Roman" w:cs="Times New Roman"/>
          <w:sz w:val="28"/>
          <w:szCs w:val="28"/>
        </w:rPr>
        <w:tab/>
        <w:t>Лечение:</w:t>
      </w:r>
    </w:p>
    <w:p w:rsidR="002F3F01" w:rsidRPr="002F3F01" w:rsidRDefault="00017924" w:rsidP="00D001A1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Боковая и фронтальная</w:t>
      </w:r>
      <w:r w:rsidR="002F3F01">
        <w:rPr>
          <w:rFonts w:ascii="Times New Roman" w:hAnsi="Times New Roman" w:cs="Times New Roman"/>
          <w:sz w:val="28"/>
          <w:szCs w:val="28"/>
        </w:rPr>
        <w:t xml:space="preserve"> группа зубов – эндодонтическая подготовка с последующим восстановлением штифтовыми конструкциями и изготовлением коронок (</w:t>
      </w:r>
      <w:proofErr w:type="spellStart"/>
      <w:r w:rsidR="002F3F01">
        <w:rPr>
          <w:rFonts w:ascii="Times New Roman" w:hAnsi="Times New Roman" w:cs="Times New Roman"/>
          <w:sz w:val="28"/>
          <w:szCs w:val="28"/>
        </w:rPr>
        <w:t>цельнокерамических</w:t>
      </w:r>
      <w:proofErr w:type="spellEnd"/>
      <w:r w:rsidR="002F3F01">
        <w:rPr>
          <w:rFonts w:ascii="Times New Roman" w:hAnsi="Times New Roman" w:cs="Times New Roman"/>
          <w:sz w:val="28"/>
          <w:szCs w:val="28"/>
        </w:rPr>
        <w:t xml:space="preserve"> и комбинированных для фронталь</w:t>
      </w:r>
      <w:r>
        <w:rPr>
          <w:rFonts w:ascii="Times New Roman" w:hAnsi="Times New Roman" w:cs="Times New Roman"/>
          <w:sz w:val="28"/>
          <w:szCs w:val="28"/>
        </w:rPr>
        <w:t xml:space="preserve">ной группы зубов; цельнолитых, </w:t>
      </w:r>
      <w:r w:rsidR="002F3F01">
        <w:rPr>
          <w:rFonts w:ascii="Times New Roman" w:hAnsi="Times New Roman" w:cs="Times New Roman"/>
          <w:sz w:val="28"/>
          <w:szCs w:val="28"/>
        </w:rPr>
        <w:t xml:space="preserve">комбинированных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цельнофрезерованных</w:t>
      </w:r>
      <w:proofErr w:type="spellEnd"/>
      <w:r w:rsidR="002F3F01">
        <w:rPr>
          <w:rFonts w:ascii="Times New Roman" w:hAnsi="Times New Roman" w:cs="Times New Roman"/>
          <w:sz w:val="28"/>
          <w:szCs w:val="28"/>
        </w:rPr>
        <w:t xml:space="preserve">– для боковой группы зубов). </w:t>
      </w:r>
    </w:p>
    <w:p w:rsidR="006A4259" w:rsidRPr="006A4259" w:rsidRDefault="00A61FC4" w:rsidP="006A4259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7636">
        <w:rPr>
          <w:rFonts w:ascii="Times New Roman" w:hAnsi="Times New Roman" w:cs="Times New Roman"/>
          <w:i/>
          <w:sz w:val="28"/>
          <w:szCs w:val="28"/>
        </w:rPr>
        <w:t>3.2.</w:t>
      </w:r>
      <w:r w:rsidR="006A4259" w:rsidRPr="006A4259">
        <w:rPr>
          <w:rFonts w:ascii="Times New Roman" w:hAnsi="Times New Roman" w:cs="Times New Roman"/>
          <w:i/>
          <w:sz w:val="28"/>
          <w:szCs w:val="28"/>
        </w:rPr>
        <w:t>4. Модель пациента 4</w:t>
      </w:r>
    </w:p>
    <w:p w:rsidR="006A4259" w:rsidRPr="006A4259" w:rsidRDefault="006A4259" w:rsidP="006A425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Нозологическая форма: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генерали</w:t>
      </w:r>
      <w:r w:rsidRPr="006A4259">
        <w:rPr>
          <w:rFonts w:ascii="Times New Roman" w:hAnsi="Times New Roman" w:cs="Times New Roman"/>
          <w:sz w:val="28"/>
          <w:szCs w:val="28"/>
        </w:rPr>
        <w:t>зованное</w:t>
      </w:r>
      <w:proofErr w:type="spellEnd"/>
      <w:r w:rsidRPr="006A4259">
        <w:rPr>
          <w:rFonts w:ascii="Times New Roman" w:hAnsi="Times New Roman" w:cs="Times New Roman"/>
          <w:sz w:val="28"/>
          <w:szCs w:val="28"/>
        </w:rPr>
        <w:t xml:space="preserve"> повышенное стирание твердых тканей зубов</w:t>
      </w:r>
    </w:p>
    <w:p w:rsidR="006A4259" w:rsidRPr="006A4259" w:rsidRDefault="002E0E8A" w:rsidP="006A4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Степень: </w:t>
      </w:r>
      <w:r w:rsidR="006A4259" w:rsidRPr="006A4259">
        <w:rPr>
          <w:rFonts w:ascii="Times New Roman" w:hAnsi="Times New Roman" w:cs="Times New Roman"/>
          <w:sz w:val="28"/>
          <w:szCs w:val="28"/>
        </w:rPr>
        <w:t>I степень</w:t>
      </w:r>
    </w:p>
    <w:p w:rsidR="006A4259" w:rsidRPr="006A4259" w:rsidRDefault="006A4259" w:rsidP="006A4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59">
        <w:rPr>
          <w:rFonts w:ascii="Times New Roman" w:hAnsi="Times New Roman" w:cs="Times New Roman"/>
          <w:sz w:val="28"/>
          <w:szCs w:val="28"/>
        </w:rPr>
        <w:t>Осложнения: без осложнений</w:t>
      </w:r>
    </w:p>
    <w:p w:rsidR="006A4259" w:rsidRPr="006A4259" w:rsidRDefault="006A4259" w:rsidP="006A4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59">
        <w:rPr>
          <w:rFonts w:ascii="Times New Roman" w:hAnsi="Times New Roman" w:cs="Times New Roman"/>
          <w:sz w:val="28"/>
          <w:szCs w:val="28"/>
        </w:rPr>
        <w:t>Код по МКБ: К03.0</w:t>
      </w:r>
    </w:p>
    <w:p w:rsidR="002E0E8A" w:rsidRPr="002E0E8A" w:rsidRDefault="006A4259" w:rsidP="002E0E8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59">
        <w:rPr>
          <w:rFonts w:ascii="Times New Roman" w:hAnsi="Times New Roman" w:cs="Times New Roman"/>
          <w:sz w:val="28"/>
          <w:szCs w:val="28"/>
        </w:rPr>
        <w:tab/>
      </w:r>
      <w:r w:rsidR="002E0E8A" w:rsidRPr="002E0E8A">
        <w:rPr>
          <w:rFonts w:ascii="Times New Roman" w:hAnsi="Times New Roman" w:cs="Times New Roman"/>
          <w:sz w:val="28"/>
          <w:szCs w:val="28"/>
        </w:rPr>
        <w:t>Лечение:</w:t>
      </w:r>
    </w:p>
    <w:p w:rsidR="00017924" w:rsidRDefault="00017924" w:rsidP="00017924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Боковая группа зубов – изготовление керамических или металлических вкладок; изготовление цельнолитых, комбинированных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цельнофрезерованных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коронок.</w:t>
      </w:r>
    </w:p>
    <w:p w:rsidR="00017924" w:rsidRDefault="00017924" w:rsidP="00017924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группа зубов – эстетическая реставрация</w:t>
      </w:r>
      <w:r>
        <w:t>.</w:t>
      </w:r>
    </w:p>
    <w:p w:rsidR="002E0E8A" w:rsidRPr="002E0E8A" w:rsidRDefault="00347636" w:rsidP="002E0E8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</w:t>
      </w:r>
      <w:r w:rsidR="002E0E8A">
        <w:rPr>
          <w:rFonts w:ascii="Times New Roman" w:hAnsi="Times New Roman" w:cs="Times New Roman"/>
          <w:i/>
          <w:sz w:val="28"/>
          <w:szCs w:val="28"/>
        </w:rPr>
        <w:t>5. Модель пациента 5</w:t>
      </w:r>
    </w:p>
    <w:p w:rsidR="002E0E8A" w:rsidRPr="002E0E8A" w:rsidRDefault="002E0E8A" w:rsidP="002E0E8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8A">
        <w:rPr>
          <w:rFonts w:ascii="Times New Roman" w:hAnsi="Times New Roman" w:cs="Times New Roman"/>
          <w:sz w:val="28"/>
          <w:szCs w:val="28"/>
        </w:rPr>
        <w:t xml:space="preserve">Нозологическая форма: </w:t>
      </w:r>
      <w:proofErr w:type="spellStart"/>
      <w:r w:rsidRPr="002E0E8A">
        <w:rPr>
          <w:rFonts w:ascii="Times New Roman" w:hAnsi="Times New Roman" w:cs="Times New Roman"/>
          <w:sz w:val="28"/>
          <w:szCs w:val="28"/>
        </w:rPr>
        <w:t>генерализованное</w:t>
      </w:r>
      <w:proofErr w:type="spellEnd"/>
      <w:r w:rsidRPr="002E0E8A">
        <w:rPr>
          <w:rFonts w:ascii="Times New Roman" w:hAnsi="Times New Roman" w:cs="Times New Roman"/>
          <w:sz w:val="28"/>
          <w:szCs w:val="28"/>
        </w:rPr>
        <w:t xml:space="preserve"> повышенное стирание твердых тканей зубов</w:t>
      </w:r>
    </w:p>
    <w:p w:rsidR="002E0E8A" w:rsidRPr="002E0E8A" w:rsidRDefault="002E0E8A" w:rsidP="002E0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8A">
        <w:rPr>
          <w:rFonts w:ascii="Times New Roman" w:hAnsi="Times New Roman" w:cs="Times New Roman"/>
          <w:sz w:val="28"/>
          <w:szCs w:val="28"/>
        </w:rPr>
        <w:t>Степень: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0E8A">
        <w:rPr>
          <w:rFonts w:ascii="Times New Roman" w:hAnsi="Times New Roman" w:cs="Times New Roman"/>
          <w:sz w:val="28"/>
          <w:szCs w:val="28"/>
        </w:rPr>
        <w:t xml:space="preserve"> степень</w:t>
      </w:r>
    </w:p>
    <w:p w:rsidR="002E0E8A" w:rsidRPr="002E0E8A" w:rsidRDefault="002E0E8A" w:rsidP="002E0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8A">
        <w:rPr>
          <w:rFonts w:ascii="Times New Roman" w:hAnsi="Times New Roman" w:cs="Times New Roman"/>
          <w:sz w:val="28"/>
          <w:szCs w:val="28"/>
        </w:rPr>
        <w:t>Осложнения: без осложнений</w:t>
      </w:r>
    </w:p>
    <w:p w:rsidR="002E0E8A" w:rsidRDefault="002E0E8A" w:rsidP="002E0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8A">
        <w:rPr>
          <w:rFonts w:ascii="Times New Roman" w:hAnsi="Times New Roman" w:cs="Times New Roman"/>
          <w:sz w:val="28"/>
          <w:szCs w:val="28"/>
        </w:rPr>
        <w:t>Код по МКБ: К03.0</w:t>
      </w:r>
    </w:p>
    <w:p w:rsidR="002E0E8A" w:rsidRDefault="002E0E8A" w:rsidP="002E0E8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Лечение:</w:t>
      </w:r>
    </w:p>
    <w:p w:rsidR="005B295D" w:rsidRPr="005B295D" w:rsidRDefault="005B295D" w:rsidP="005B295D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95D">
        <w:rPr>
          <w:rFonts w:ascii="Times New Roman" w:hAnsi="Times New Roman" w:cs="Times New Roman"/>
          <w:sz w:val="28"/>
          <w:szCs w:val="28"/>
        </w:rPr>
        <w:t xml:space="preserve">Боковая группа зубов - изготовление цельнолитых, комбинированных и </w:t>
      </w:r>
      <w:proofErr w:type="spellStart"/>
      <w:r w:rsidRPr="005B295D">
        <w:rPr>
          <w:rFonts w:ascii="Times New Roman" w:hAnsi="Times New Roman" w:cs="Times New Roman"/>
          <w:sz w:val="28"/>
          <w:szCs w:val="28"/>
        </w:rPr>
        <w:t>цельнофрезерованных</w:t>
      </w:r>
      <w:proofErr w:type="spellEnd"/>
      <w:r w:rsidRPr="005B295D">
        <w:rPr>
          <w:rFonts w:ascii="Times New Roman" w:hAnsi="Times New Roman" w:cs="Times New Roman"/>
          <w:sz w:val="28"/>
          <w:szCs w:val="28"/>
        </w:rPr>
        <w:t xml:space="preserve"> коронок.</w:t>
      </w:r>
    </w:p>
    <w:p w:rsidR="005B295D" w:rsidRDefault="005B295D" w:rsidP="005B295D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95D">
        <w:rPr>
          <w:rFonts w:ascii="Times New Roman" w:hAnsi="Times New Roman" w:cs="Times New Roman"/>
          <w:sz w:val="28"/>
          <w:szCs w:val="28"/>
        </w:rPr>
        <w:t xml:space="preserve">Фронтальная группа зубов – изготовление эстетических реставраций, </w:t>
      </w:r>
      <w:proofErr w:type="spellStart"/>
      <w:r w:rsidRPr="005B295D">
        <w:rPr>
          <w:rFonts w:ascii="Times New Roman" w:hAnsi="Times New Roman" w:cs="Times New Roman"/>
          <w:sz w:val="28"/>
          <w:szCs w:val="28"/>
        </w:rPr>
        <w:t>цельнокерамических</w:t>
      </w:r>
      <w:proofErr w:type="spellEnd"/>
      <w:r w:rsidRPr="005B295D">
        <w:rPr>
          <w:rFonts w:ascii="Times New Roman" w:hAnsi="Times New Roman" w:cs="Times New Roman"/>
          <w:sz w:val="28"/>
          <w:szCs w:val="28"/>
        </w:rPr>
        <w:t xml:space="preserve"> и комбинированных коронок.</w:t>
      </w:r>
    </w:p>
    <w:p w:rsidR="002E0E8A" w:rsidRPr="002E0E8A" w:rsidRDefault="002E0E8A" w:rsidP="002E0E8A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7636">
        <w:rPr>
          <w:rFonts w:ascii="Times New Roman" w:hAnsi="Times New Roman" w:cs="Times New Roman"/>
          <w:i/>
          <w:sz w:val="28"/>
          <w:szCs w:val="28"/>
        </w:rPr>
        <w:t>3.2.6</w:t>
      </w:r>
      <w:r w:rsidRPr="002E0E8A">
        <w:rPr>
          <w:rFonts w:ascii="Times New Roman" w:hAnsi="Times New Roman" w:cs="Times New Roman"/>
          <w:i/>
          <w:sz w:val="28"/>
          <w:szCs w:val="28"/>
        </w:rPr>
        <w:t xml:space="preserve"> Модель пациента 6</w:t>
      </w:r>
    </w:p>
    <w:p w:rsidR="002E0E8A" w:rsidRPr="002E0E8A" w:rsidRDefault="002E0E8A" w:rsidP="002E0E8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8A">
        <w:rPr>
          <w:rFonts w:ascii="Times New Roman" w:hAnsi="Times New Roman" w:cs="Times New Roman"/>
          <w:sz w:val="28"/>
          <w:szCs w:val="28"/>
        </w:rPr>
        <w:t xml:space="preserve">Нозологическая форма: </w:t>
      </w:r>
      <w:proofErr w:type="spellStart"/>
      <w:r w:rsidRPr="002E0E8A">
        <w:rPr>
          <w:rFonts w:ascii="Times New Roman" w:hAnsi="Times New Roman" w:cs="Times New Roman"/>
          <w:sz w:val="28"/>
          <w:szCs w:val="28"/>
        </w:rPr>
        <w:t>генерализованное</w:t>
      </w:r>
      <w:proofErr w:type="spellEnd"/>
      <w:r w:rsidRPr="002E0E8A">
        <w:rPr>
          <w:rFonts w:ascii="Times New Roman" w:hAnsi="Times New Roman" w:cs="Times New Roman"/>
          <w:sz w:val="28"/>
          <w:szCs w:val="28"/>
        </w:rPr>
        <w:t xml:space="preserve"> повышенное стирание твердых тканей зубов</w:t>
      </w:r>
    </w:p>
    <w:p w:rsidR="002E0E8A" w:rsidRPr="002E0E8A" w:rsidRDefault="002E0E8A" w:rsidP="002E0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8A">
        <w:rPr>
          <w:rFonts w:ascii="Times New Roman" w:hAnsi="Times New Roman" w:cs="Times New Roman"/>
          <w:sz w:val="28"/>
          <w:szCs w:val="28"/>
        </w:rPr>
        <w:lastRenderedPageBreak/>
        <w:t>Степень: 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0E8A">
        <w:rPr>
          <w:rFonts w:ascii="Times New Roman" w:hAnsi="Times New Roman" w:cs="Times New Roman"/>
          <w:sz w:val="28"/>
          <w:szCs w:val="28"/>
        </w:rPr>
        <w:t xml:space="preserve"> степень</w:t>
      </w:r>
    </w:p>
    <w:p w:rsidR="002E0E8A" w:rsidRPr="002E0E8A" w:rsidRDefault="002E0E8A" w:rsidP="002E0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8A">
        <w:rPr>
          <w:rFonts w:ascii="Times New Roman" w:hAnsi="Times New Roman" w:cs="Times New Roman"/>
          <w:sz w:val="28"/>
          <w:szCs w:val="28"/>
        </w:rPr>
        <w:t>Осложнения: без осложнений</w:t>
      </w:r>
    </w:p>
    <w:p w:rsidR="002E0E8A" w:rsidRDefault="002E0E8A" w:rsidP="002E0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8A">
        <w:rPr>
          <w:rFonts w:ascii="Times New Roman" w:hAnsi="Times New Roman" w:cs="Times New Roman"/>
          <w:sz w:val="28"/>
          <w:szCs w:val="28"/>
        </w:rPr>
        <w:t>Код по МКБ: К03.0</w:t>
      </w:r>
    </w:p>
    <w:p w:rsidR="00051AFE" w:rsidRPr="00F503E1" w:rsidRDefault="005B295D" w:rsidP="00347636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95D">
        <w:rPr>
          <w:rFonts w:ascii="Times New Roman" w:hAnsi="Times New Roman" w:cs="Times New Roman"/>
          <w:sz w:val="28"/>
          <w:szCs w:val="28"/>
        </w:rPr>
        <w:t>Боковая и фронтальная группа зубов – эндодонтическая подготовка с последующим восстановлением штифтовыми конструкциями и изготовлением коронок (</w:t>
      </w:r>
      <w:proofErr w:type="spellStart"/>
      <w:r w:rsidRPr="005B295D">
        <w:rPr>
          <w:rFonts w:ascii="Times New Roman" w:hAnsi="Times New Roman" w:cs="Times New Roman"/>
          <w:sz w:val="28"/>
          <w:szCs w:val="28"/>
        </w:rPr>
        <w:t>цельнокерамических</w:t>
      </w:r>
      <w:proofErr w:type="spellEnd"/>
      <w:r w:rsidRPr="005B295D">
        <w:rPr>
          <w:rFonts w:ascii="Times New Roman" w:hAnsi="Times New Roman" w:cs="Times New Roman"/>
          <w:sz w:val="28"/>
          <w:szCs w:val="28"/>
        </w:rPr>
        <w:t xml:space="preserve"> и комбинированных для фронтальной группы зубов; цельнолитых, комбинированных и </w:t>
      </w:r>
      <w:proofErr w:type="spellStart"/>
      <w:r w:rsidRPr="005B295D">
        <w:rPr>
          <w:rFonts w:ascii="Times New Roman" w:hAnsi="Times New Roman" w:cs="Times New Roman"/>
          <w:sz w:val="28"/>
          <w:szCs w:val="28"/>
        </w:rPr>
        <w:t>цельнофрезерованных</w:t>
      </w:r>
      <w:proofErr w:type="spellEnd"/>
      <w:r w:rsidRPr="005B295D">
        <w:rPr>
          <w:rFonts w:ascii="Times New Roman" w:hAnsi="Times New Roman" w:cs="Times New Roman"/>
          <w:sz w:val="28"/>
          <w:szCs w:val="28"/>
        </w:rPr>
        <w:t xml:space="preserve"> – для боковой группы зубов).</w:t>
      </w:r>
    </w:p>
    <w:p w:rsidR="00AF3092" w:rsidRPr="00EF6F6A" w:rsidRDefault="00AF3092" w:rsidP="00347636">
      <w:pPr>
        <w:pStyle w:val="11"/>
        <w:numPr>
          <w:ilvl w:val="0"/>
          <w:numId w:val="12"/>
        </w:numPr>
        <w:jc w:val="center"/>
      </w:pPr>
      <w:bookmarkStart w:id="27" w:name="_Toc180047389"/>
      <w:bookmarkStart w:id="28" w:name="_Toc180060464"/>
      <w:r w:rsidRPr="00EF6F6A">
        <w:t>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</w:t>
      </w:r>
      <w:r w:rsidR="000E3954" w:rsidRPr="00EF6F6A">
        <w:t>в</w:t>
      </w:r>
      <w:bookmarkEnd w:id="27"/>
      <w:bookmarkEnd w:id="28"/>
    </w:p>
    <w:p w:rsidR="00EF6F6A" w:rsidRDefault="00EF6F6A" w:rsidP="00C17348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медицинской реабилитации пациентов с повышенным стиранием твердых тканей зубов лежат</w:t>
      </w:r>
      <w:r w:rsidR="00A75923">
        <w:rPr>
          <w:rFonts w:ascii="Times New Roman" w:hAnsi="Times New Roman" w:cs="Times New Roman"/>
          <w:sz w:val="28"/>
          <w:szCs w:val="28"/>
        </w:rPr>
        <w:t xml:space="preserve"> следующие принципы комплексной терапии:</w:t>
      </w:r>
    </w:p>
    <w:p w:rsidR="00A75923" w:rsidRDefault="00A75923" w:rsidP="00C17348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23">
        <w:rPr>
          <w:rFonts w:ascii="Times New Roman" w:hAnsi="Times New Roman" w:cs="Times New Roman"/>
          <w:sz w:val="28"/>
          <w:szCs w:val="28"/>
        </w:rPr>
        <w:t>Последовательность диагностических и лечебных процедур.</w:t>
      </w:r>
    </w:p>
    <w:p w:rsidR="00A75923" w:rsidRPr="00A75923" w:rsidRDefault="00A75923" w:rsidP="00C17348">
      <w:pPr>
        <w:pStyle w:val="a3"/>
        <w:numPr>
          <w:ilvl w:val="0"/>
          <w:numId w:val="16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выявление наличия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нарушений со стороны ВНЧС.</w:t>
      </w:r>
    </w:p>
    <w:p w:rsidR="00A75923" w:rsidRDefault="00A75923" w:rsidP="00C17348">
      <w:pPr>
        <w:pStyle w:val="a3"/>
        <w:numPr>
          <w:ilvl w:val="0"/>
          <w:numId w:val="16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Скоординированная работа врачей-стоматологов разных профилей, в том числе сотр</w:t>
      </w:r>
      <w:r w:rsidR="00596032">
        <w:rPr>
          <w:rFonts w:ascii="Times New Roman" w:hAnsi="Times New Roman" w:cs="Times New Roman"/>
          <w:sz w:val="28"/>
          <w:szCs w:val="28"/>
        </w:rPr>
        <w:t>удничество с врачами общего профиля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923" w:rsidRDefault="00A75923" w:rsidP="00C17348">
      <w:pPr>
        <w:pStyle w:val="a3"/>
        <w:numPr>
          <w:ilvl w:val="0"/>
          <w:numId w:val="16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оказание терапии.</w:t>
      </w:r>
    </w:p>
    <w:p w:rsidR="00A75923" w:rsidRDefault="00A75923" w:rsidP="00C17348">
      <w:pPr>
        <w:pStyle w:val="a3"/>
        <w:numPr>
          <w:ilvl w:val="0"/>
          <w:numId w:val="16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Диспансерное наблюдение за пациентами.</w:t>
      </w:r>
    </w:p>
    <w:p w:rsidR="00596FA4" w:rsidRPr="00596032" w:rsidRDefault="00F30649" w:rsidP="00F30649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032">
        <w:rPr>
          <w:rFonts w:ascii="Times New Roman" w:hAnsi="Times New Roman" w:cs="Times New Roman"/>
          <w:b/>
          <w:sz w:val="28"/>
          <w:szCs w:val="28"/>
        </w:rPr>
        <w:t xml:space="preserve">Уровень убедительности рекомендаций </w:t>
      </w:r>
      <w:r w:rsidR="00E626E5" w:rsidRPr="00596032">
        <w:rPr>
          <w:rFonts w:ascii="Times New Roman" w:hAnsi="Times New Roman" w:cs="Times New Roman"/>
          <w:b/>
          <w:sz w:val="28"/>
          <w:szCs w:val="28"/>
        </w:rPr>
        <w:t>В</w:t>
      </w:r>
      <w:r w:rsidRPr="00596032">
        <w:rPr>
          <w:rFonts w:ascii="Times New Roman" w:hAnsi="Times New Roman" w:cs="Times New Roman"/>
          <w:b/>
          <w:sz w:val="28"/>
          <w:szCs w:val="28"/>
        </w:rPr>
        <w:t xml:space="preserve"> (уровень достоверности доказательств – 5)</w:t>
      </w:r>
    </w:p>
    <w:p w:rsidR="000E3954" w:rsidRPr="00596FA4" w:rsidRDefault="008B3CA4" w:rsidP="00347636">
      <w:pPr>
        <w:pStyle w:val="11"/>
        <w:numPr>
          <w:ilvl w:val="0"/>
          <w:numId w:val="12"/>
        </w:numPr>
        <w:jc w:val="center"/>
      </w:pPr>
      <w:bookmarkStart w:id="29" w:name="_Toc180047390"/>
      <w:bookmarkStart w:id="30" w:name="_Toc180060465"/>
      <w:r w:rsidRPr="00596FA4">
        <w:lastRenderedPageBreak/>
        <w:t>Профилактика и диспансерное наблюдение, медицинские показания и противопоказания к применению методов профилактики</w:t>
      </w:r>
      <w:bookmarkEnd w:id="29"/>
      <w:bookmarkEnd w:id="30"/>
    </w:p>
    <w:p w:rsidR="00596FA4" w:rsidRDefault="00596FA4" w:rsidP="0051779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79B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</w:t>
      </w:r>
      <w:r w:rsidR="008C6ED5" w:rsidRPr="0051779B">
        <w:rPr>
          <w:rFonts w:ascii="Times New Roman" w:hAnsi="Times New Roman" w:cs="Times New Roman"/>
          <w:sz w:val="28"/>
          <w:szCs w:val="28"/>
        </w:rPr>
        <w:t>возникновения повышенного стирания твердых тка</w:t>
      </w:r>
      <w:r w:rsidR="0051779B" w:rsidRPr="0051779B">
        <w:rPr>
          <w:rFonts w:ascii="Times New Roman" w:hAnsi="Times New Roman" w:cs="Times New Roman"/>
          <w:sz w:val="28"/>
          <w:szCs w:val="28"/>
        </w:rPr>
        <w:t>ней зубов заключаю</w:t>
      </w:r>
      <w:r w:rsidR="008C6ED5" w:rsidRPr="0051779B">
        <w:rPr>
          <w:rFonts w:ascii="Times New Roman" w:hAnsi="Times New Roman" w:cs="Times New Roman"/>
          <w:sz w:val="28"/>
          <w:szCs w:val="28"/>
        </w:rPr>
        <w:t xml:space="preserve">тся в ранней диагностике и устранении этиологических факторов как местных, так и общих, в частности диагностирование общесоматических патологий на ранних этапах с последующей адекватной медикаментозной терапией, своевременное лечение аномалий зубов и </w:t>
      </w:r>
      <w:r w:rsidR="00D51012">
        <w:rPr>
          <w:rFonts w:ascii="Times New Roman" w:hAnsi="Times New Roman" w:cs="Times New Roman"/>
          <w:sz w:val="28"/>
          <w:szCs w:val="28"/>
        </w:rPr>
        <w:t xml:space="preserve">деформаций </w:t>
      </w:r>
      <w:r w:rsidR="008C6ED5" w:rsidRPr="0051779B">
        <w:rPr>
          <w:rFonts w:ascii="Times New Roman" w:hAnsi="Times New Roman" w:cs="Times New Roman"/>
          <w:sz w:val="28"/>
          <w:szCs w:val="28"/>
        </w:rPr>
        <w:t xml:space="preserve">зубных рядов, своевременное </w:t>
      </w:r>
      <w:r w:rsidR="00D51012">
        <w:rPr>
          <w:rFonts w:ascii="Times New Roman" w:hAnsi="Times New Roman" w:cs="Times New Roman"/>
          <w:sz w:val="28"/>
          <w:szCs w:val="28"/>
        </w:rPr>
        <w:t>восстановление</w:t>
      </w:r>
      <w:r w:rsidR="008C6ED5" w:rsidRPr="0051779B">
        <w:rPr>
          <w:rFonts w:ascii="Times New Roman" w:hAnsi="Times New Roman" w:cs="Times New Roman"/>
          <w:sz w:val="28"/>
          <w:szCs w:val="28"/>
        </w:rPr>
        <w:t xml:space="preserve"> целостнос</w:t>
      </w:r>
      <w:r w:rsidR="00D51012">
        <w:rPr>
          <w:rFonts w:ascii="Times New Roman" w:hAnsi="Times New Roman" w:cs="Times New Roman"/>
          <w:sz w:val="28"/>
          <w:szCs w:val="28"/>
        </w:rPr>
        <w:t>ти зубных рядов и предотвращение</w:t>
      </w:r>
      <w:r w:rsidR="008C6ED5" w:rsidRPr="0051779B">
        <w:rPr>
          <w:rFonts w:ascii="Times New Roman" w:hAnsi="Times New Roman" w:cs="Times New Roman"/>
          <w:sz w:val="28"/>
          <w:szCs w:val="28"/>
        </w:rPr>
        <w:t xml:space="preserve"> развития функциональной перегрузки</w:t>
      </w:r>
      <w:r w:rsidR="00D51012">
        <w:rPr>
          <w:rFonts w:ascii="Times New Roman" w:hAnsi="Times New Roman" w:cs="Times New Roman"/>
          <w:sz w:val="28"/>
          <w:szCs w:val="28"/>
        </w:rPr>
        <w:t xml:space="preserve"> и мышечно-суставной дисфункции</w:t>
      </w:r>
      <w:r w:rsidR="0051779B" w:rsidRPr="0051779B">
        <w:rPr>
          <w:rFonts w:ascii="Times New Roman" w:hAnsi="Times New Roman" w:cs="Times New Roman"/>
          <w:sz w:val="28"/>
          <w:szCs w:val="28"/>
        </w:rPr>
        <w:t xml:space="preserve">, по возможности минимизация воздействия профессиональных вредностей, а также </w:t>
      </w:r>
      <w:proofErr w:type="spellStart"/>
      <w:r w:rsidR="0051779B" w:rsidRPr="0051779B">
        <w:rPr>
          <w:rFonts w:ascii="Times New Roman" w:hAnsi="Times New Roman" w:cs="Times New Roman"/>
          <w:sz w:val="28"/>
          <w:szCs w:val="28"/>
        </w:rPr>
        <w:t>стрессогенных</w:t>
      </w:r>
      <w:proofErr w:type="spellEnd"/>
      <w:r w:rsidR="0051779B" w:rsidRPr="0051779B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2C08D5" w:rsidRPr="0051779B" w:rsidRDefault="002C08D5" w:rsidP="0051779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Диспансерное наблюдение пациентов предполагает контрольные осмотры 1 раз в 6 месяцев с целью определения характера окклюзионных взаимоотношений зубных рядов, оценки объема и траекторий движений нижней челюсти.</w:t>
      </w:r>
    </w:p>
    <w:p w:rsidR="008B3CA4" w:rsidRPr="00D51012" w:rsidRDefault="00596FA4" w:rsidP="00596FA4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012">
        <w:rPr>
          <w:rFonts w:ascii="Times New Roman" w:hAnsi="Times New Roman" w:cs="Times New Roman"/>
          <w:b/>
          <w:sz w:val="28"/>
          <w:szCs w:val="28"/>
        </w:rPr>
        <w:t xml:space="preserve">Уровень убедительности </w:t>
      </w:r>
      <w:r w:rsidR="00E626E5" w:rsidRPr="00D51012">
        <w:rPr>
          <w:rFonts w:ascii="Times New Roman" w:hAnsi="Times New Roman" w:cs="Times New Roman"/>
          <w:b/>
          <w:sz w:val="28"/>
          <w:szCs w:val="28"/>
        </w:rPr>
        <w:t>рекомендаций В</w:t>
      </w:r>
      <w:r w:rsidRPr="00D51012">
        <w:rPr>
          <w:rFonts w:ascii="Times New Roman" w:hAnsi="Times New Roman" w:cs="Times New Roman"/>
          <w:b/>
          <w:sz w:val="28"/>
          <w:szCs w:val="28"/>
        </w:rPr>
        <w:t xml:space="preserve"> (уровень достоверности доказательств – 5)</w:t>
      </w:r>
    </w:p>
    <w:p w:rsidR="008B3CA4" w:rsidRPr="002C08D5" w:rsidRDefault="008B3CA4" w:rsidP="00347636">
      <w:pPr>
        <w:pStyle w:val="11"/>
        <w:numPr>
          <w:ilvl w:val="0"/>
          <w:numId w:val="12"/>
        </w:numPr>
      </w:pPr>
      <w:bookmarkStart w:id="31" w:name="_Toc180047391"/>
      <w:bookmarkStart w:id="32" w:name="_Toc180060466"/>
      <w:r w:rsidRPr="002C08D5">
        <w:t>Организация оказания медицинской помощи</w:t>
      </w:r>
      <w:bookmarkEnd w:id="31"/>
      <w:bookmarkEnd w:id="32"/>
    </w:p>
    <w:p w:rsidR="008B3CA4" w:rsidRPr="00CA03B9" w:rsidRDefault="008B3CA4" w:rsidP="008B3CA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B9">
        <w:rPr>
          <w:rFonts w:ascii="Times New Roman" w:hAnsi="Times New Roman" w:cs="Times New Roman"/>
          <w:sz w:val="28"/>
          <w:szCs w:val="28"/>
        </w:rPr>
        <w:t xml:space="preserve">Вид медицинской помощи: первичная медико-санитарная помощь. </w:t>
      </w:r>
    </w:p>
    <w:p w:rsidR="005717D9" w:rsidRPr="00CA03B9" w:rsidRDefault="008B3CA4" w:rsidP="00CA03B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CA4">
        <w:rPr>
          <w:rFonts w:ascii="Times New Roman" w:hAnsi="Times New Roman" w:cs="Times New Roman"/>
          <w:sz w:val="28"/>
          <w:szCs w:val="28"/>
        </w:rPr>
        <w:t>Условия оказания медицинской помощи: амбулаторно.</w:t>
      </w:r>
    </w:p>
    <w:p w:rsidR="00945131" w:rsidRDefault="00945131" w:rsidP="005717D9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B9" w:rsidRDefault="00CA03B9" w:rsidP="00347636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17D9" w:rsidRDefault="005717D9" w:rsidP="00347636">
      <w:pPr>
        <w:pStyle w:val="11"/>
        <w:jc w:val="center"/>
      </w:pPr>
      <w:bookmarkStart w:id="33" w:name="_Toc180047392"/>
      <w:bookmarkStart w:id="34" w:name="_Toc180060467"/>
      <w:r w:rsidRPr="005717D9">
        <w:lastRenderedPageBreak/>
        <w:t>Критерии оценки качества медицинской помощи</w:t>
      </w:r>
      <w:bookmarkEnd w:id="33"/>
      <w:bookmarkEnd w:id="34"/>
    </w:p>
    <w:p w:rsidR="005717D9" w:rsidRDefault="005717D9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D9">
        <w:rPr>
          <w:rFonts w:ascii="Times New Roman" w:hAnsi="Times New Roman" w:cs="Times New Roman"/>
          <w:sz w:val="28"/>
          <w:szCs w:val="28"/>
        </w:rPr>
        <w:t>Группа заболеван</w:t>
      </w:r>
      <w:r w:rsidR="003D6102">
        <w:rPr>
          <w:rFonts w:ascii="Times New Roman" w:hAnsi="Times New Roman" w:cs="Times New Roman"/>
          <w:sz w:val="28"/>
          <w:szCs w:val="28"/>
        </w:rPr>
        <w:t>ий или состояний – повышенное стирание твердых тканей зубов</w:t>
      </w:r>
    </w:p>
    <w:p w:rsidR="005717D9" w:rsidRDefault="005717D9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D9">
        <w:rPr>
          <w:rFonts w:ascii="Times New Roman" w:hAnsi="Times New Roman" w:cs="Times New Roman"/>
          <w:sz w:val="28"/>
          <w:szCs w:val="28"/>
        </w:rPr>
        <w:t>Ко</w:t>
      </w:r>
      <w:r w:rsidR="003D6102">
        <w:rPr>
          <w:rFonts w:ascii="Times New Roman" w:hAnsi="Times New Roman" w:cs="Times New Roman"/>
          <w:sz w:val="28"/>
          <w:szCs w:val="28"/>
        </w:rPr>
        <w:t>д/коды по МКБ-10: К</w:t>
      </w:r>
      <w:r w:rsidR="003D6102" w:rsidRPr="003D6102">
        <w:rPr>
          <w:rFonts w:ascii="Times New Roman" w:hAnsi="Times New Roman" w:cs="Times New Roman"/>
          <w:sz w:val="28"/>
          <w:szCs w:val="28"/>
        </w:rPr>
        <w:t>03.0</w:t>
      </w:r>
      <w:r w:rsidR="003D6102">
        <w:rPr>
          <w:rFonts w:ascii="Times New Roman" w:hAnsi="Times New Roman" w:cs="Times New Roman"/>
          <w:sz w:val="28"/>
          <w:szCs w:val="28"/>
        </w:rPr>
        <w:t>,</w:t>
      </w:r>
      <w:r w:rsidR="003D6102" w:rsidRPr="003D6102">
        <w:rPr>
          <w:rFonts w:ascii="Times New Roman" w:hAnsi="Times New Roman" w:cs="Times New Roman"/>
          <w:sz w:val="28"/>
          <w:szCs w:val="28"/>
        </w:rPr>
        <w:t xml:space="preserve"> К03.1</w:t>
      </w:r>
      <w:bookmarkStart w:id="35" w:name="_GoBack"/>
      <w:bookmarkEnd w:id="35"/>
    </w:p>
    <w:p w:rsidR="005717D9" w:rsidRDefault="005717D9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D9">
        <w:rPr>
          <w:rFonts w:ascii="Times New Roman" w:hAnsi="Times New Roman" w:cs="Times New Roman"/>
          <w:sz w:val="28"/>
          <w:szCs w:val="28"/>
        </w:rPr>
        <w:t xml:space="preserve">Нозологические формы: </w:t>
      </w:r>
      <w:r w:rsidR="003D6102">
        <w:rPr>
          <w:rFonts w:ascii="Times New Roman" w:hAnsi="Times New Roman" w:cs="Times New Roman"/>
          <w:sz w:val="28"/>
          <w:szCs w:val="28"/>
        </w:rPr>
        <w:t>п</w:t>
      </w:r>
      <w:r w:rsidR="003D6102" w:rsidRPr="003D6102">
        <w:rPr>
          <w:rFonts w:ascii="Times New Roman" w:hAnsi="Times New Roman" w:cs="Times New Roman"/>
          <w:sz w:val="28"/>
          <w:szCs w:val="28"/>
        </w:rPr>
        <w:t>овышенное стирание зубов</w:t>
      </w:r>
      <w:r w:rsidR="003D6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6102">
        <w:rPr>
          <w:rFonts w:ascii="Times New Roman" w:hAnsi="Times New Roman" w:cs="Times New Roman"/>
          <w:sz w:val="28"/>
          <w:szCs w:val="28"/>
        </w:rPr>
        <w:t>с</w:t>
      </w:r>
      <w:r w:rsidR="003D6102" w:rsidRPr="003D6102">
        <w:rPr>
          <w:rFonts w:ascii="Times New Roman" w:hAnsi="Times New Roman" w:cs="Times New Roman"/>
          <w:sz w:val="28"/>
          <w:szCs w:val="28"/>
        </w:rPr>
        <w:t>ошлифовывание</w:t>
      </w:r>
      <w:proofErr w:type="spellEnd"/>
      <w:r w:rsidR="003D6102" w:rsidRPr="003D6102">
        <w:rPr>
          <w:rFonts w:ascii="Times New Roman" w:hAnsi="Times New Roman" w:cs="Times New Roman"/>
          <w:sz w:val="28"/>
          <w:szCs w:val="28"/>
        </w:rPr>
        <w:t xml:space="preserve"> (абразивный износ) </w:t>
      </w:r>
      <w:proofErr w:type="spellStart"/>
      <w:r w:rsidR="003D6102" w:rsidRPr="003D6102">
        <w:rPr>
          <w:rFonts w:ascii="Times New Roman" w:hAnsi="Times New Roman" w:cs="Times New Roman"/>
          <w:sz w:val="28"/>
          <w:szCs w:val="28"/>
        </w:rPr>
        <w:t>зубов</w:t>
      </w:r>
      <w:r w:rsidR="003D6102">
        <w:rPr>
          <w:rFonts w:ascii="Times New Roman" w:hAnsi="Times New Roman" w:cs="Times New Roman"/>
          <w:sz w:val="28"/>
          <w:szCs w:val="28"/>
        </w:rPr>
        <w:t>,э</w:t>
      </w:r>
      <w:r w:rsidR="003D6102" w:rsidRPr="003D6102">
        <w:rPr>
          <w:rFonts w:ascii="Times New Roman" w:hAnsi="Times New Roman" w:cs="Times New Roman"/>
          <w:sz w:val="28"/>
          <w:szCs w:val="28"/>
        </w:rPr>
        <w:t>розия</w:t>
      </w:r>
      <w:proofErr w:type="spellEnd"/>
      <w:r w:rsidR="003D6102" w:rsidRPr="003D6102">
        <w:rPr>
          <w:rFonts w:ascii="Times New Roman" w:hAnsi="Times New Roman" w:cs="Times New Roman"/>
          <w:sz w:val="28"/>
          <w:szCs w:val="28"/>
        </w:rPr>
        <w:t xml:space="preserve"> зубов</w:t>
      </w:r>
    </w:p>
    <w:p w:rsidR="005717D9" w:rsidRDefault="005717D9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D9">
        <w:rPr>
          <w:rFonts w:ascii="Times New Roman" w:hAnsi="Times New Roman" w:cs="Times New Roman"/>
          <w:sz w:val="28"/>
          <w:szCs w:val="28"/>
        </w:rPr>
        <w:t>Вид медицинской помощи</w:t>
      </w:r>
      <w:r w:rsidRPr="00CA03B9">
        <w:rPr>
          <w:rFonts w:ascii="Times New Roman" w:hAnsi="Times New Roman" w:cs="Times New Roman"/>
          <w:sz w:val="28"/>
          <w:szCs w:val="28"/>
        </w:rPr>
        <w:t xml:space="preserve">: первичная медико-санитарная помощь </w:t>
      </w:r>
    </w:p>
    <w:p w:rsidR="005717D9" w:rsidRDefault="005717D9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D9">
        <w:rPr>
          <w:rFonts w:ascii="Times New Roman" w:hAnsi="Times New Roman" w:cs="Times New Roman"/>
          <w:sz w:val="28"/>
          <w:szCs w:val="28"/>
        </w:rPr>
        <w:t>Условия оказания медицинской помощи: амбулаторно</w:t>
      </w:r>
    </w:p>
    <w:tbl>
      <w:tblPr>
        <w:tblStyle w:val="a4"/>
        <w:tblW w:w="0" w:type="auto"/>
        <w:tblLayout w:type="fixed"/>
        <w:tblLook w:val="04A0"/>
      </w:tblPr>
      <w:tblGrid>
        <w:gridCol w:w="588"/>
        <w:gridCol w:w="2624"/>
        <w:gridCol w:w="2114"/>
        <w:gridCol w:w="1615"/>
        <w:gridCol w:w="1134"/>
        <w:gridCol w:w="1270"/>
      </w:tblGrid>
      <w:tr w:rsidR="007D65B8" w:rsidTr="00E67C3D">
        <w:tc>
          <w:tcPr>
            <w:tcW w:w="588" w:type="dxa"/>
          </w:tcPr>
          <w:p w:rsidR="004A47D7" w:rsidRPr="004A47D7" w:rsidRDefault="004A47D7" w:rsidP="004A47D7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7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24" w:type="dxa"/>
          </w:tcPr>
          <w:p w:rsidR="004A47D7" w:rsidRPr="004A47D7" w:rsidRDefault="004A47D7" w:rsidP="004A47D7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7D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качества</w:t>
            </w:r>
          </w:p>
        </w:tc>
        <w:tc>
          <w:tcPr>
            <w:tcW w:w="2114" w:type="dxa"/>
          </w:tcPr>
          <w:p w:rsidR="004A47D7" w:rsidRPr="004A47D7" w:rsidRDefault="004A47D7" w:rsidP="004A47D7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7D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достоверности доказательств</w:t>
            </w:r>
          </w:p>
        </w:tc>
        <w:tc>
          <w:tcPr>
            <w:tcW w:w="1615" w:type="dxa"/>
          </w:tcPr>
          <w:p w:rsidR="004A47D7" w:rsidRPr="004A47D7" w:rsidRDefault="004A47D7" w:rsidP="004A47D7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7D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убедительности</w:t>
            </w:r>
          </w:p>
        </w:tc>
        <w:tc>
          <w:tcPr>
            <w:tcW w:w="2404" w:type="dxa"/>
            <w:gridSpan w:val="2"/>
          </w:tcPr>
          <w:p w:rsidR="004A47D7" w:rsidRPr="004A47D7" w:rsidRDefault="004A47D7" w:rsidP="004A47D7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7D7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выполнения</w:t>
            </w:r>
          </w:p>
        </w:tc>
      </w:tr>
      <w:tr w:rsidR="007D65B8" w:rsidTr="00E67C3D">
        <w:tc>
          <w:tcPr>
            <w:tcW w:w="588" w:type="dxa"/>
          </w:tcPr>
          <w:p w:rsidR="004A47D7" w:rsidRPr="007D65B8" w:rsidRDefault="007D65B8" w:rsidP="004A47D7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B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24" w:type="dxa"/>
          </w:tcPr>
          <w:p w:rsidR="004A47D7" w:rsidRPr="007D65B8" w:rsidRDefault="007D65B8" w:rsidP="004A47D7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B8">
              <w:rPr>
                <w:rFonts w:ascii="Times New Roman" w:hAnsi="Times New Roman" w:cs="Times New Roman"/>
                <w:b/>
                <w:sz w:val="28"/>
                <w:szCs w:val="28"/>
              </w:rPr>
              <w:t>Событийные (смысловые, содержательные, процессные) критерии качества</w:t>
            </w:r>
          </w:p>
        </w:tc>
        <w:tc>
          <w:tcPr>
            <w:tcW w:w="2114" w:type="dxa"/>
          </w:tcPr>
          <w:p w:rsidR="004A47D7" w:rsidRDefault="004A47D7" w:rsidP="004A47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4A47D7" w:rsidRDefault="004A47D7" w:rsidP="004A47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2"/>
          </w:tcPr>
          <w:p w:rsidR="004A47D7" w:rsidRDefault="004A47D7" w:rsidP="004A47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B8" w:rsidTr="00E67C3D">
        <w:tc>
          <w:tcPr>
            <w:tcW w:w="588" w:type="dxa"/>
          </w:tcPr>
          <w:p w:rsidR="004A47D7" w:rsidRDefault="007D65B8" w:rsidP="004A47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24" w:type="dxa"/>
          </w:tcPr>
          <w:p w:rsidR="004A47D7" w:rsidRDefault="007D65B8" w:rsidP="004A47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Проводилось ли при постановке диагноза:</w:t>
            </w:r>
          </w:p>
        </w:tc>
        <w:tc>
          <w:tcPr>
            <w:tcW w:w="2114" w:type="dxa"/>
          </w:tcPr>
          <w:p w:rsidR="004A47D7" w:rsidRDefault="004A47D7" w:rsidP="004A47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4A47D7" w:rsidRDefault="004A47D7" w:rsidP="004A47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2"/>
          </w:tcPr>
          <w:p w:rsidR="004A47D7" w:rsidRDefault="004A47D7" w:rsidP="004A47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D" w:rsidTr="00530EB1">
        <w:tc>
          <w:tcPr>
            <w:tcW w:w="588" w:type="dxa"/>
          </w:tcPr>
          <w:p w:rsidR="00E67C3D" w:rsidRDefault="00E67C3D" w:rsidP="004A47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E67C3D" w:rsidRDefault="00E67C3D" w:rsidP="004A47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анамнеза, выявление этиологических факторов заболевания</w:t>
            </w:r>
          </w:p>
        </w:tc>
        <w:tc>
          <w:tcPr>
            <w:tcW w:w="2114" w:type="dxa"/>
          </w:tcPr>
          <w:p w:rsidR="00E67C3D" w:rsidRDefault="00E67C3D" w:rsidP="004A47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E67C3D" w:rsidRDefault="00E67C3D" w:rsidP="004A47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E67C3D" w:rsidRDefault="00E67C3D" w:rsidP="004A47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□</w:t>
            </w:r>
          </w:p>
        </w:tc>
        <w:tc>
          <w:tcPr>
            <w:tcW w:w="1270" w:type="dxa"/>
          </w:tcPr>
          <w:p w:rsidR="00E67C3D" w:rsidRDefault="00E67C3D" w:rsidP="004A47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□</w:t>
            </w:r>
          </w:p>
        </w:tc>
      </w:tr>
      <w:tr w:rsidR="00E67C3D" w:rsidTr="00530EB1">
        <w:tc>
          <w:tcPr>
            <w:tcW w:w="588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наличия снижения ВНОЛ</w:t>
            </w:r>
          </w:p>
        </w:tc>
        <w:tc>
          <w:tcPr>
            <w:tcW w:w="2114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□</w:t>
            </w:r>
          </w:p>
        </w:tc>
        <w:tc>
          <w:tcPr>
            <w:tcW w:w="1270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□</w:t>
            </w:r>
          </w:p>
        </w:tc>
      </w:tr>
      <w:tr w:rsidR="00E67C3D" w:rsidTr="00530EB1">
        <w:tc>
          <w:tcPr>
            <w:tcW w:w="588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E67C3D" w:rsidRDefault="00CA03B9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</w:t>
            </w:r>
            <w:r w:rsidR="00E67C3D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ВНЧС</w:t>
            </w:r>
          </w:p>
        </w:tc>
        <w:tc>
          <w:tcPr>
            <w:tcW w:w="2114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□</w:t>
            </w:r>
          </w:p>
        </w:tc>
        <w:tc>
          <w:tcPr>
            <w:tcW w:w="1270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□</w:t>
            </w:r>
          </w:p>
        </w:tc>
      </w:tr>
      <w:tr w:rsidR="00E67C3D" w:rsidTr="00530EB1">
        <w:tc>
          <w:tcPr>
            <w:tcW w:w="588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жизнеспособности пульпы</w:t>
            </w:r>
          </w:p>
        </w:tc>
        <w:tc>
          <w:tcPr>
            <w:tcW w:w="2114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□</w:t>
            </w:r>
          </w:p>
        </w:tc>
        <w:tc>
          <w:tcPr>
            <w:tcW w:w="1270" w:type="dxa"/>
          </w:tcPr>
          <w:p w:rsidR="00E67C3D" w:rsidRDefault="00E67C3D" w:rsidP="00E67C3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□</w:t>
            </w:r>
          </w:p>
        </w:tc>
      </w:tr>
      <w:tr w:rsidR="00530EB1" w:rsidTr="00530EB1">
        <w:tc>
          <w:tcPr>
            <w:tcW w:w="588" w:type="dxa"/>
          </w:tcPr>
          <w:p w:rsidR="00530EB1" w:rsidRDefault="00530EB1" w:rsidP="00530EB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24" w:type="dxa"/>
          </w:tcPr>
          <w:p w:rsidR="00530EB1" w:rsidRDefault="00530EB1" w:rsidP="00530EB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3D">
              <w:rPr>
                <w:rFonts w:ascii="Times New Roman" w:hAnsi="Times New Roman" w:cs="Times New Roman"/>
                <w:sz w:val="28"/>
                <w:szCs w:val="28"/>
              </w:rPr>
              <w:t xml:space="preserve">Проводилось ли лучевое обследование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этапах диагностики и лечения </w:t>
            </w:r>
          </w:p>
        </w:tc>
        <w:tc>
          <w:tcPr>
            <w:tcW w:w="2114" w:type="dxa"/>
          </w:tcPr>
          <w:p w:rsidR="00530EB1" w:rsidRDefault="00530EB1" w:rsidP="00530EB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530EB1" w:rsidRDefault="00530EB1" w:rsidP="00530EB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530EB1" w:rsidRDefault="00530EB1" w:rsidP="00530EB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□</w:t>
            </w:r>
          </w:p>
        </w:tc>
        <w:tc>
          <w:tcPr>
            <w:tcW w:w="1270" w:type="dxa"/>
          </w:tcPr>
          <w:p w:rsidR="00530EB1" w:rsidRDefault="00530EB1" w:rsidP="00530EB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□</w:t>
            </w:r>
          </w:p>
        </w:tc>
      </w:tr>
      <w:tr w:rsidR="005558A9" w:rsidTr="00530EB1">
        <w:tc>
          <w:tcPr>
            <w:tcW w:w="588" w:type="dxa"/>
          </w:tcPr>
          <w:p w:rsidR="005558A9" w:rsidRDefault="005558A9" w:rsidP="005558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24" w:type="dxa"/>
          </w:tcPr>
          <w:p w:rsidR="005558A9" w:rsidRDefault="005558A9" w:rsidP="005558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Проводился ли анализ диагностических моделей</w:t>
            </w:r>
          </w:p>
        </w:tc>
        <w:tc>
          <w:tcPr>
            <w:tcW w:w="2114" w:type="dxa"/>
          </w:tcPr>
          <w:p w:rsidR="005558A9" w:rsidRDefault="005558A9" w:rsidP="005558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5558A9" w:rsidRDefault="005558A9" w:rsidP="005558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5558A9" w:rsidRDefault="005558A9" w:rsidP="005558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□</w:t>
            </w:r>
          </w:p>
        </w:tc>
        <w:tc>
          <w:tcPr>
            <w:tcW w:w="1270" w:type="dxa"/>
          </w:tcPr>
          <w:p w:rsidR="005558A9" w:rsidRDefault="005558A9" w:rsidP="005558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□</w:t>
            </w:r>
          </w:p>
        </w:tc>
      </w:tr>
      <w:tr w:rsidR="005558A9" w:rsidTr="00530EB1">
        <w:tc>
          <w:tcPr>
            <w:tcW w:w="588" w:type="dxa"/>
          </w:tcPr>
          <w:p w:rsidR="005558A9" w:rsidRPr="001E6C20" w:rsidRDefault="001E6C20" w:rsidP="005558A9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2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24" w:type="dxa"/>
          </w:tcPr>
          <w:p w:rsidR="005558A9" w:rsidRPr="001E6C20" w:rsidRDefault="001E6C20" w:rsidP="005558A9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20"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критерии качества</w:t>
            </w:r>
          </w:p>
        </w:tc>
        <w:tc>
          <w:tcPr>
            <w:tcW w:w="2114" w:type="dxa"/>
          </w:tcPr>
          <w:p w:rsidR="005558A9" w:rsidRDefault="005558A9" w:rsidP="005558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558A9" w:rsidRDefault="005558A9" w:rsidP="005558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58A9" w:rsidRDefault="005558A9" w:rsidP="005558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5558A9" w:rsidRDefault="005558A9" w:rsidP="005558A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131" w:rsidTr="00530EB1">
        <w:tc>
          <w:tcPr>
            <w:tcW w:w="588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2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признаков патологического процесса</w:t>
            </w:r>
          </w:p>
        </w:tc>
        <w:tc>
          <w:tcPr>
            <w:tcW w:w="211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□</w:t>
            </w:r>
          </w:p>
        </w:tc>
        <w:tc>
          <w:tcPr>
            <w:tcW w:w="1270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□</w:t>
            </w:r>
          </w:p>
        </w:tc>
      </w:tr>
      <w:tr w:rsidR="00945131" w:rsidTr="00530EB1">
        <w:tc>
          <w:tcPr>
            <w:tcW w:w="588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2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жалоб у пациента, предъявляемых на момент обращения</w:t>
            </w:r>
          </w:p>
        </w:tc>
        <w:tc>
          <w:tcPr>
            <w:tcW w:w="211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□</w:t>
            </w:r>
          </w:p>
        </w:tc>
        <w:tc>
          <w:tcPr>
            <w:tcW w:w="1270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□</w:t>
            </w:r>
          </w:p>
        </w:tc>
      </w:tr>
      <w:tr w:rsidR="00945131" w:rsidTr="00530EB1">
        <w:tc>
          <w:tcPr>
            <w:tcW w:w="588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2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Диспансерное наблюдение 1 раз в 6 месяцев</w:t>
            </w:r>
          </w:p>
        </w:tc>
        <w:tc>
          <w:tcPr>
            <w:tcW w:w="211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□</w:t>
            </w:r>
          </w:p>
        </w:tc>
        <w:tc>
          <w:tcPr>
            <w:tcW w:w="1270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□</w:t>
            </w:r>
          </w:p>
        </w:tc>
      </w:tr>
      <w:tr w:rsidR="00945131" w:rsidTr="00530EB1">
        <w:tc>
          <w:tcPr>
            <w:tcW w:w="588" w:type="dxa"/>
          </w:tcPr>
          <w:p w:rsidR="00945131" w:rsidRPr="00E164F4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4F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24" w:type="dxa"/>
          </w:tcPr>
          <w:p w:rsidR="00945131" w:rsidRPr="00E164F4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4F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Результативные критерии качества</w:t>
            </w:r>
          </w:p>
        </w:tc>
        <w:tc>
          <w:tcPr>
            <w:tcW w:w="211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131" w:rsidTr="00530EB1">
        <w:tc>
          <w:tcPr>
            <w:tcW w:w="588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2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Предотвращение дальнейшего стирания твердых тканей зубов</w:t>
            </w:r>
          </w:p>
        </w:tc>
        <w:tc>
          <w:tcPr>
            <w:tcW w:w="211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□</w:t>
            </w:r>
          </w:p>
        </w:tc>
        <w:tc>
          <w:tcPr>
            <w:tcW w:w="1270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□</w:t>
            </w:r>
          </w:p>
        </w:tc>
      </w:tr>
      <w:tr w:rsidR="00945131" w:rsidTr="00530EB1">
        <w:tc>
          <w:tcPr>
            <w:tcW w:w="588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2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функции зубочелюстной системы</w:t>
            </w:r>
          </w:p>
        </w:tc>
        <w:tc>
          <w:tcPr>
            <w:tcW w:w="211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□</w:t>
            </w:r>
          </w:p>
        </w:tc>
        <w:tc>
          <w:tcPr>
            <w:tcW w:w="1270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□</w:t>
            </w:r>
          </w:p>
        </w:tc>
      </w:tr>
      <w:tr w:rsidR="00945131" w:rsidTr="00530EB1">
        <w:tc>
          <w:tcPr>
            <w:tcW w:w="588" w:type="dxa"/>
          </w:tcPr>
          <w:p w:rsidR="00945131" w:rsidRPr="00E164F4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4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624" w:type="dxa"/>
          </w:tcPr>
          <w:p w:rsidR="00945131" w:rsidRPr="00E164F4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4F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критерии</w:t>
            </w:r>
          </w:p>
        </w:tc>
        <w:tc>
          <w:tcPr>
            <w:tcW w:w="211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131" w:rsidTr="00530EB1">
        <w:tc>
          <w:tcPr>
            <w:tcW w:w="588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2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4F4">
              <w:rPr>
                <w:rFonts w:ascii="Times New Roman" w:hAnsi="Times New Roman" w:cs="Times New Roman"/>
                <w:sz w:val="28"/>
                <w:szCs w:val="28"/>
              </w:rPr>
              <w:t>Правильность и полнота заполнения медицинской документации</w:t>
            </w:r>
          </w:p>
        </w:tc>
        <w:tc>
          <w:tcPr>
            <w:tcW w:w="211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□</w:t>
            </w:r>
          </w:p>
        </w:tc>
        <w:tc>
          <w:tcPr>
            <w:tcW w:w="1270" w:type="dxa"/>
          </w:tcPr>
          <w:p w:rsidR="00945131" w:rsidRDefault="00945131" w:rsidP="0094513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□</w:t>
            </w:r>
          </w:p>
        </w:tc>
      </w:tr>
    </w:tbl>
    <w:p w:rsidR="004A47D7" w:rsidRDefault="004A47D7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D45" w:rsidRDefault="00CD5D45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C20" w:rsidRDefault="001E6C20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C20" w:rsidRDefault="001E6C20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C20" w:rsidRDefault="001E6C20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E57" w:rsidRDefault="00322E57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E57" w:rsidRDefault="00322E57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E57" w:rsidRDefault="00322E57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E57" w:rsidRDefault="00322E57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E57" w:rsidRDefault="00322E57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E57" w:rsidRDefault="00322E57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E57" w:rsidRDefault="00322E57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E57" w:rsidRDefault="00322E57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E57" w:rsidRDefault="00322E57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E57" w:rsidRDefault="00322E57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D45" w:rsidRDefault="00CD5D45" w:rsidP="005717D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D45" w:rsidRPr="00CD5D45" w:rsidRDefault="00CD5D45" w:rsidP="00347636">
      <w:pPr>
        <w:pStyle w:val="11"/>
        <w:jc w:val="center"/>
      </w:pPr>
      <w:bookmarkStart w:id="36" w:name="_Toc180047393"/>
      <w:bookmarkStart w:id="37" w:name="_Toc180060468"/>
      <w:r w:rsidRPr="00CD5D45">
        <w:lastRenderedPageBreak/>
        <w:t>Приложение А1. Состав рабочей гру</w:t>
      </w:r>
      <w:r>
        <w:t xml:space="preserve">ппы по разработке и пересмотру </w:t>
      </w:r>
      <w:r w:rsidRPr="00CD5D45">
        <w:t>клинических рекомендаций</w:t>
      </w:r>
      <w:bookmarkEnd w:id="36"/>
      <w:bookmarkEnd w:id="37"/>
    </w:p>
    <w:p w:rsidR="00485F00" w:rsidRDefault="00485F00" w:rsidP="00F64C98">
      <w:pPr>
        <w:pStyle w:val="a3"/>
        <w:numPr>
          <w:ilvl w:val="0"/>
          <w:numId w:val="1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F00">
        <w:rPr>
          <w:rFonts w:ascii="Times New Roman" w:hAnsi="Times New Roman" w:cs="Times New Roman"/>
          <w:b/>
          <w:sz w:val="28"/>
          <w:szCs w:val="28"/>
        </w:rPr>
        <w:t>Дубова Любовь Валерьевна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85F00">
        <w:rPr>
          <w:rFonts w:ascii="Times New Roman" w:hAnsi="Times New Roman" w:cs="Times New Roman"/>
          <w:sz w:val="28"/>
          <w:szCs w:val="28"/>
        </w:rPr>
        <w:t>доктор медицинских наук, профес</w:t>
      </w:r>
      <w:r>
        <w:rPr>
          <w:rFonts w:ascii="Times New Roman" w:hAnsi="Times New Roman" w:cs="Times New Roman"/>
          <w:sz w:val="28"/>
          <w:szCs w:val="28"/>
        </w:rPr>
        <w:t>сор, заведующая кафедрой ортопедической</w:t>
      </w:r>
      <w:r w:rsidR="00C1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стоматологии НОИ Стоматологии им. А.И. Евдокимова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«Российский университет медицины</w:t>
      </w:r>
      <w:r w:rsidRPr="00485F00">
        <w:rPr>
          <w:rFonts w:ascii="Times New Roman" w:hAnsi="Times New Roman" w:cs="Times New Roman"/>
          <w:sz w:val="28"/>
          <w:szCs w:val="28"/>
        </w:rPr>
        <w:t>» Минздрава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F00" w:rsidRDefault="00485F00" w:rsidP="00F64C98">
      <w:pPr>
        <w:pStyle w:val="a3"/>
        <w:numPr>
          <w:ilvl w:val="0"/>
          <w:numId w:val="1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Цаликова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Амурхановн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485F0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485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F00">
        <w:rPr>
          <w:rFonts w:ascii="Times New Roman" w:hAnsi="Times New Roman" w:cs="Times New Roman"/>
          <w:sz w:val="28"/>
          <w:szCs w:val="28"/>
        </w:rPr>
        <w:t>доктор медицинских наук, профессор, заведующая кафедрой ортопедической стоматологии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гнатологии</w:t>
      </w:r>
      <w:proofErr w:type="spellEnd"/>
      <w:r w:rsidRPr="00485F00">
        <w:rPr>
          <w:rFonts w:ascii="Times New Roman" w:hAnsi="Times New Roman" w:cs="Times New Roman"/>
          <w:sz w:val="28"/>
          <w:szCs w:val="28"/>
        </w:rPr>
        <w:t xml:space="preserve"> НОИ Стоматологии им. А.И. Евдокимова ФГБОУ ВО «Российский университет медицины» Минздрава России.</w:t>
      </w:r>
    </w:p>
    <w:p w:rsidR="00C16C75" w:rsidRDefault="00C16C75" w:rsidP="00F64C98">
      <w:pPr>
        <w:pStyle w:val="a3"/>
        <w:numPr>
          <w:ilvl w:val="0"/>
          <w:numId w:val="1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Золотницкий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Игорь Валерьевич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00">
        <w:rPr>
          <w:rFonts w:ascii="Times New Roman" w:hAnsi="Times New Roman" w:cs="Times New Roman"/>
          <w:sz w:val="28"/>
          <w:szCs w:val="28"/>
        </w:rPr>
        <w:t>доктор медицин</w:t>
      </w:r>
      <w:r>
        <w:rPr>
          <w:rFonts w:ascii="Times New Roman" w:hAnsi="Times New Roman" w:cs="Times New Roman"/>
          <w:sz w:val="28"/>
          <w:szCs w:val="28"/>
        </w:rPr>
        <w:t>ских наук, профессор, заведующий</w:t>
      </w:r>
      <w:r w:rsidRPr="00485F00">
        <w:rPr>
          <w:rFonts w:ascii="Times New Roman" w:hAnsi="Times New Roman" w:cs="Times New Roman"/>
          <w:sz w:val="28"/>
          <w:szCs w:val="28"/>
        </w:rPr>
        <w:t xml:space="preserve"> кафедрой </w:t>
      </w:r>
      <w:r>
        <w:rPr>
          <w:rFonts w:ascii="Times New Roman" w:hAnsi="Times New Roman" w:cs="Times New Roman"/>
          <w:sz w:val="28"/>
          <w:szCs w:val="28"/>
        </w:rPr>
        <w:t xml:space="preserve">пропедевтики </w:t>
      </w:r>
      <w:r w:rsidRPr="00485F00">
        <w:rPr>
          <w:rFonts w:ascii="Times New Roman" w:hAnsi="Times New Roman" w:cs="Times New Roman"/>
          <w:sz w:val="28"/>
          <w:szCs w:val="28"/>
        </w:rPr>
        <w:t>ортопедической стоматологии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00">
        <w:rPr>
          <w:rFonts w:ascii="Times New Roman" w:hAnsi="Times New Roman" w:cs="Times New Roman"/>
          <w:sz w:val="28"/>
          <w:szCs w:val="28"/>
        </w:rPr>
        <w:t xml:space="preserve">НОИ Стоматологии им. А.И. Евдокимова ФГБОУ </w:t>
      </w:r>
      <w:proofErr w:type="gramStart"/>
      <w:r w:rsidRPr="00485F0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85F00">
        <w:rPr>
          <w:rFonts w:ascii="Times New Roman" w:hAnsi="Times New Roman" w:cs="Times New Roman"/>
          <w:sz w:val="28"/>
          <w:szCs w:val="28"/>
        </w:rPr>
        <w:t xml:space="preserve"> «Российский университет медицины» Минздрава России.</w:t>
      </w:r>
    </w:p>
    <w:p w:rsidR="00C16C75" w:rsidRDefault="00C16C75" w:rsidP="00F64C98">
      <w:pPr>
        <w:pStyle w:val="a3"/>
        <w:numPr>
          <w:ilvl w:val="0"/>
          <w:numId w:val="1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Гульшат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Тауфиковна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00">
        <w:rPr>
          <w:rFonts w:ascii="Times New Roman" w:hAnsi="Times New Roman" w:cs="Times New Roman"/>
          <w:sz w:val="28"/>
          <w:szCs w:val="28"/>
        </w:rPr>
        <w:t>доктор медицинских наук, профессор,</w:t>
      </w:r>
      <w:r w:rsidRPr="00C1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заведующая кафедрой ортопедической стоматологии КГМУ.</w:t>
      </w:r>
    </w:p>
    <w:p w:rsidR="00485F00" w:rsidRPr="00C16C75" w:rsidRDefault="00C16C75" w:rsidP="00F64C98">
      <w:pPr>
        <w:pStyle w:val="a3"/>
        <w:numPr>
          <w:ilvl w:val="0"/>
          <w:numId w:val="1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C75">
        <w:rPr>
          <w:rFonts w:ascii="Times New Roman" w:hAnsi="Times New Roman" w:cs="Times New Roman"/>
          <w:b/>
          <w:sz w:val="28"/>
          <w:szCs w:val="28"/>
        </w:rPr>
        <w:t>Рудакова Алина Михайловна</w:t>
      </w:r>
      <w:r w:rsidRPr="00C16C75">
        <w:rPr>
          <w:rFonts w:ascii="Times New Roman" w:hAnsi="Times New Roman" w:cs="Times New Roman"/>
          <w:sz w:val="28"/>
          <w:szCs w:val="28"/>
        </w:rPr>
        <w:t xml:space="preserve"> - ассистент кафедры ортопедической стоматологии НОИ Стоматологии им. А.И. Евдокимова ФГБОУ </w:t>
      </w:r>
      <w:proofErr w:type="gramStart"/>
      <w:r w:rsidRPr="00C16C7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16C75">
        <w:rPr>
          <w:rFonts w:ascii="Times New Roman" w:hAnsi="Times New Roman" w:cs="Times New Roman"/>
          <w:sz w:val="28"/>
          <w:szCs w:val="28"/>
        </w:rPr>
        <w:t xml:space="preserve"> «Российский университет медицины» Минздрава России.</w:t>
      </w:r>
    </w:p>
    <w:p w:rsidR="00ED3A68" w:rsidRDefault="00ED3A68" w:rsidP="00F64C9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68" w:rsidRDefault="00ED3A68" w:rsidP="00F64C9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A68">
        <w:rPr>
          <w:rFonts w:ascii="Times New Roman" w:hAnsi="Times New Roman" w:cs="Times New Roman"/>
          <w:sz w:val="28"/>
          <w:szCs w:val="28"/>
        </w:rPr>
        <w:t>Конфликт интересов: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9C8" w:rsidRDefault="00D749C8" w:rsidP="00D749C8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C8" w:rsidRDefault="00D749C8" w:rsidP="00D749C8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C8" w:rsidRDefault="00D749C8" w:rsidP="00C16C75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49C8" w:rsidRDefault="00D749C8" w:rsidP="00347636">
      <w:pPr>
        <w:pStyle w:val="11"/>
        <w:jc w:val="center"/>
      </w:pPr>
      <w:bookmarkStart w:id="38" w:name="_Toc180047394"/>
      <w:bookmarkStart w:id="39" w:name="_Toc180060469"/>
      <w:r w:rsidRPr="00D749C8">
        <w:lastRenderedPageBreak/>
        <w:t>Приложение А</w:t>
      </w:r>
      <w:proofErr w:type="gramStart"/>
      <w:r w:rsidRPr="00D749C8">
        <w:t>2</w:t>
      </w:r>
      <w:proofErr w:type="gramEnd"/>
      <w:r w:rsidRPr="00D749C8">
        <w:t>. Методология разработки клинических рекомендаций</w:t>
      </w:r>
      <w:bookmarkEnd w:id="38"/>
      <w:bookmarkEnd w:id="39"/>
    </w:p>
    <w:p w:rsidR="00D749C8" w:rsidRPr="00D749C8" w:rsidRDefault="00D749C8" w:rsidP="00D749C8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9C8">
        <w:rPr>
          <w:rFonts w:ascii="Times New Roman" w:hAnsi="Times New Roman" w:cs="Times New Roman"/>
          <w:b/>
          <w:sz w:val="28"/>
          <w:szCs w:val="28"/>
        </w:rPr>
        <w:t xml:space="preserve">Целевая аудитория данных клинических рекомендаций: </w:t>
      </w:r>
    </w:p>
    <w:p w:rsidR="00D749C8" w:rsidRDefault="00D749C8" w:rsidP="00D749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8">
        <w:rPr>
          <w:rFonts w:ascii="Times New Roman" w:hAnsi="Times New Roman" w:cs="Times New Roman"/>
          <w:sz w:val="28"/>
          <w:szCs w:val="28"/>
        </w:rPr>
        <w:t>1. Вр</w:t>
      </w:r>
      <w:r>
        <w:rPr>
          <w:rFonts w:ascii="Times New Roman" w:hAnsi="Times New Roman" w:cs="Times New Roman"/>
          <w:sz w:val="28"/>
          <w:szCs w:val="28"/>
        </w:rPr>
        <w:t>ачи-стоматологи ортопеды</w:t>
      </w:r>
    </w:p>
    <w:p w:rsidR="00D749C8" w:rsidRDefault="00D749C8" w:rsidP="00D749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8">
        <w:rPr>
          <w:rFonts w:ascii="Times New Roman" w:hAnsi="Times New Roman" w:cs="Times New Roman"/>
          <w:sz w:val="28"/>
          <w:szCs w:val="28"/>
        </w:rPr>
        <w:t xml:space="preserve">2. Врачи-стоматологи </w:t>
      </w:r>
    </w:p>
    <w:p w:rsidR="00D749C8" w:rsidRDefault="00D749C8" w:rsidP="00D749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8">
        <w:rPr>
          <w:rFonts w:ascii="Times New Roman" w:hAnsi="Times New Roman" w:cs="Times New Roman"/>
          <w:sz w:val="28"/>
          <w:szCs w:val="28"/>
        </w:rPr>
        <w:t>Таблица 1. Шкала оценки уровней достоверности доказательств (УДД) для методов диагностики (диагностических вмешательств)</w:t>
      </w:r>
    </w:p>
    <w:tbl>
      <w:tblPr>
        <w:tblStyle w:val="a4"/>
        <w:tblW w:w="0" w:type="auto"/>
        <w:tblLook w:val="04A0"/>
      </w:tblPr>
      <w:tblGrid>
        <w:gridCol w:w="988"/>
        <w:gridCol w:w="8357"/>
      </w:tblGrid>
      <w:tr w:rsidR="007D65B8" w:rsidTr="007D65B8">
        <w:tc>
          <w:tcPr>
            <w:tcW w:w="988" w:type="dxa"/>
          </w:tcPr>
          <w:p w:rsidR="007D65B8" w:rsidRDefault="007D65B8" w:rsidP="007D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УДД</w:t>
            </w:r>
          </w:p>
        </w:tc>
        <w:tc>
          <w:tcPr>
            <w:tcW w:w="8357" w:type="dxa"/>
          </w:tcPr>
          <w:p w:rsidR="007D65B8" w:rsidRDefault="007D65B8" w:rsidP="007D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7D65B8" w:rsidTr="007D65B8">
        <w:tc>
          <w:tcPr>
            <w:tcW w:w="988" w:type="dxa"/>
          </w:tcPr>
          <w:p w:rsidR="007D65B8" w:rsidRDefault="007D65B8" w:rsidP="007D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57" w:type="dxa"/>
          </w:tcPr>
          <w:p w:rsidR="007D65B8" w:rsidRDefault="007D65B8" w:rsidP="007D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5B8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Систематические обзоры исследований с контролем </w:t>
            </w:r>
            <w:proofErr w:type="spellStart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>референсным</w:t>
            </w:r>
            <w:proofErr w:type="spellEnd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 xml:space="preserve"> методом или систематический обзор </w:t>
            </w:r>
            <w:proofErr w:type="spellStart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>рандомизированных</w:t>
            </w:r>
            <w:proofErr w:type="spellEnd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клинических исследований с применением мета-анализа</w:t>
            </w:r>
          </w:p>
        </w:tc>
      </w:tr>
      <w:tr w:rsidR="007D65B8" w:rsidTr="007D65B8">
        <w:tc>
          <w:tcPr>
            <w:tcW w:w="988" w:type="dxa"/>
          </w:tcPr>
          <w:p w:rsidR="007D65B8" w:rsidRDefault="007D65B8" w:rsidP="007D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57" w:type="dxa"/>
          </w:tcPr>
          <w:p w:rsidR="007D65B8" w:rsidRDefault="007D65B8" w:rsidP="007D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5B8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исследования с контролем </w:t>
            </w:r>
            <w:proofErr w:type="spellStart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>референсным</w:t>
            </w:r>
            <w:proofErr w:type="spellEnd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 xml:space="preserve"> методом или отдельные </w:t>
            </w:r>
            <w:proofErr w:type="spellStart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>рандомизированные</w:t>
            </w:r>
            <w:proofErr w:type="spellEnd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>рандомизированных</w:t>
            </w:r>
            <w:proofErr w:type="spellEnd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клинических исследований, с применением мета-анализа</w:t>
            </w:r>
          </w:p>
        </w:tc>
      </w:tr>
      <w:tr w:rsidR="007D65B8" w:rsidTr="007D65B8">
        <w:tc>
          <w:tcPr>
            <w:tcW w:w="988" w:type="dxa"/>
          </w:tcPr>
          <w:p w:rsidR="007D65B8" w:rsidRDefault="007D65B8" w:rsidP="007D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57" w:type="dxa"/>
          </w:tcPr>
          <w:p w:rsidR="007D65B8" w:rsidRDefault="007D65B8" w:rsidP="007D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5B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без последовательного контроля </w:t>
            </w:r>
            <w:proofErr w:type="spellStart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>референсным</w:t>
            </w:r>
            <w:proofErr w:type="spellEnd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 xml:space="preserve"> методом или исследования с </w:t>
            </w:r>
            <w:proofErr w:type="spellStart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>референсным</w:t>
            </w:r>
            <w:proofErr w:type="spellEnd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>нерандомизированные</w:t>
            </w:r>
            <w:proofErr w:type="spellEnd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сравнительные исследования, в том числе </w:t>
            </w:r>
            <w:proofErr w:type="spellStart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>когортные</w:t>
            </w:r>
            <w:proofErr w:type="spellEnd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</w:t>
            </w:r>
          </w:p>
        </w:tc>
      </w:tr>
      <w:tr w:rsidR="007D65B8" w:rsidTr="007D65B8">
        <w:tc>
          <w:tcPr>
            <w:tcW w:w="988" w:type="dxa"/>
          </w:tcPr>
          <w:p w:rsidR="007D65B8" w:rsidRDefault="007D65B8" w:rsidP="007D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57" w:type="dxa"/>
          </w:tcPr>
          <w:p w:rsidR="007D65B8" w:rsidRDefault="007D65B8" w:rsidP="007D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>Несравнительные</w:t>
            </w:r>
            <w:proofErr w:type="spellEnd"/>
            <w:r w:rsidRPr="007D65B8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исследования, описание клинического случая</w:t>
            </w:r>
          </w:p>
        </w:tc>
      </w:tr>
      <w:tr w:rsidR="007D65B8" w:rsidTr="007D65B8">
        <w:tc>
          <w:tcPr>
            <w:tcW w:w="988" w:type="dxa"/>
          </w:tcPr>
          <w:p w:rsidR="007D65B8" w:rsidRDefault="007D65B8" w:rsidP="007D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57" w:type="dxa"/>
          </w:tcPr>
          <w:p w:rsidR="007D65B8" w:rsidRDefault="007D65B8" w:rsidP="007D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5B8">
              <w:rPr>
                <w:rFonts w:ascii="Times New Roman" w:hAnsi="Times New Roman" w:cs="Times New Roman"/>
                <w:sz w:val="28"/>
                <w:szCs w:val="28"/>
              </w:rPr>
              <w:t>Имеется лишь обоснование механизма действия или мнение экспертов</w:t>
            </w:r>
          </w:p>
        </w:tc>
      </w:tr>
    </w:tbl>
    <w:p w:rsidR="007D65B8" w:rsidRDefault="007D65B8" w:rsidP="00D749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Pr="007D65B8">
        <w:rPr>
          <w:rFonts w:ascii="Times New Roman" w:hAnsi="Times New Roman" w:cs="Times New Roman"/>
          <w:sz w:val="28"/>
          <w:szCs w:val="28"/>
        </w:rPr>
        <w:t>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Style w:val="a4"/>
        <w:tblW w:w="0" w:type="auto"/>
        <w:tblLook w:val="04A0"/>
      </w:tblPr>
      <w:tblGrid>
        <w:gridCol w:w="988"/>
        <w:gridCol w:w="8357"/>
      </w:tblGrid>
      <w:tr w:rsidR="007D65B8" w:rsidTr="007D65B8">
        <w:tc>
          <w:tcPr>
            <w:tcW w:w="988" w:type="dxa"/>
          </w:tcPr>
          <w:p w:rsidR="007D65B8" w:rsidRDefault="007D65B8" w:rsidP="00061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УДД</w:t>
            </w:r>
          </w:p>
        </w:tc>
        <w:tc>
          <w:tcPr>
            <w:tcW w:w="8357" w:type="dxa"/>
          </w:tcPr>
          <w:p w:rsidR="007D65B8" w:rsidRDefault="007D65B8" w:rsidP="00061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7D65B8" w:rsidTr="007D65B8">
        <w:tc>
          <w:tcPr>
            <w:tcW w:w="988" w:type="dxa"/>
          </w:tcPr>
          <w:p w:rsidR="007D65B8" w:rsidRDefault="007D65B8" w:rsidP="00061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57" w:type="dxa"/>
          </w:tcPr>
          <w:p w:rsidR="007D65B8" w:rsidRDefault="00061295" w:rsidP="00061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295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Систематический обзор </w:t>
            </w:r>
            <w:proofErr w:type="spellStart"/>
            <w:r w:rsidRPr="00061295">
              <w:rPr>
                <w:rFonts w:ascii="Times New Roman" w:hAnsi="Times New Roman" w:cs="Times New Roman"/>
                <w:sz w:val="28"/>
                <w:szCs w:val="28"/>
              </w:rPr>
              <w:t>рандомизированных</w:t>
            </w:r>
            <w:proofErr w:type="spellEnd"/>
            <w:r w:rsidRPr="00061295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клинических исследований с применением мета-анализа</w:t>
            </w:r>
          </w:p>
        </w:tc>
      </w:tr>
      <w:tr w:rsidR="007D65B8" w:rsidTr="007D65B8">
        <w:tc>
          <w:tcPr>
            <w:tcW w:w="988" w:type="dxa"/>
          </w:tcPr>
          <w:p w:rsidR="007D65B8" w:rsidRDefault="007D65B8" w:rsidP="00061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57" w:type="dxa"/>
          </w:tcPr>
          <w:p w:rsidR="007D65B8" w:rsidRDefault="00061295" w:rsidP="00061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295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</w:t>
            </w:r>
            <w:proofErr w:type="spellStart"/>
            <w:r w:rsidRPr="00061295">
              <w:rPr>
                <w:rFonts w:ascii="Times New Roman" w:hAnsi="Times New Roman" w:cs="Times New Roman"/>
                <w:sz w:val="28"/>
                <w:szCs w:val="28"/>
              </w:rPr>
              <w:t>рандомизированные</w:t>
            </w:r>
            <w:proofErr w:type="spellEnd"/>
            <w:r w:rsidRPr="00061295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061295">
              <w:rPr>
                <w:rFonts w:ascii="Times New Roman" w:hAnsi="Times New Roman" w:cs="Times New Roman"/>
                <w:sz w:val="28"/>
                <w:szCs w:val="28"/>
              </w:rPr>
              <w:t>рандомизированных</w:t>
            </w:r>
            <w:proofErr w:type="spellEnd"/>
            <w:r w:rsidRPr="00061295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клинических исследований, с применением мета-анализа</w:t>
            </w:r>
          </w:p>
        </w:tc>
      </w:tr>
      <w:tr w:rsidR="007D65B8" w:rsidTr="007D65B8">
        <w:tc>
          <w:tcPr>
            <w:tcW w:w="988" w:type="dxa"/>
          </w:tcPr>
          <w:p w:rsidR="007D65B8" w:rsidRDefault="007D65B8" w:rsidP="00061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57" w:type="dxa"/>
          </w:tcPr>
          <w:p w:rsidR="007D65B8" w:rsidRDefault="00061295" w:rsidP="00061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295">
              <w:rPr>
                <w:rFonts w:ascii="Times New Roman" w:hAnsi="Times New Roman" w:cs="Times New Roman"/>
                <w:sz w:val="28"/>
                <w:szCs w:val="28"/>
              </w:rPr>
              <w:t>Нерандомизированные</w:t>
            </w:r>
            <w:proofErr w:type="spellEnd"/>
            <w:r w:rsidRPr="00061295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сравнительные исследования, в том числе </w:t>
            </w:r>
            <w:proofErr w:type="spellStart"/>
            <w:r w:rsidRPr="00061295">
              <w:rPr>
                <w:rFonts w:ascii="Times New Roman" w:hAnsi="Times New Roman" w:cs="Times New Roman"/>
                <w:sz w:val="28"/>
                <w:szCs w:val="28"/>
              </w:rPr>
              <w:t>когортные</w:t>
            </w:r>
            <w:proofErr w:type="spellEnd"/>
            <w:r w:rsidRPr="00061295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</w:t>
            </w:r>
          </w:p>
        </w:tc>
      </w:tr>
      <w:tr w:rsidR="007D65B8" w:rsidTr="007D65B8">
        <w:tc>
          <w:tcPr>
            <w:tcW w:w="988" w:type="dxa"/>
          </w:tcPr>
          <w:p w:rsidR="007D65B8" w:rsidRDefault="007D65B8" w:rsidP="00061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357" w:type="dxa"/>
          </w:tcPr>
          <w:p w:rsidR="007D65B8" w:rsidRDefault="00061295" w:rsidP="00061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295">
              <w:rPr>
                <w:rFonts w:ascii="Times New Roman" w:hAnsi="Times New Roman" w:cs="Times New Roman"/>
                <w:sz w:val="28"/>
                <w:szCs w:val="28"/>
              </w:rPr>
              <w:t>Несравнительные</w:t>
            </w:r>
            <w:proofErr w:type="spellEnd"/>
            <w:r w:rsidRPr="00061295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исследования, описание клинического случая или серии случаев, исследование "случай-контроль"</w:t>
            </w:r>
          </w:p>
        </w:tc>
      </w:tr>
      <w:tr w:rsidR="007D65B8" w:rsidTr="007D65B8">
        <w:tc>
          <w:tcPr>
            <w:tcW w:w="988" w:type="dxa"/>
          </w:tcPr>
          <w:p w:rsidR="007D65B8" w:rsidRDefault="007D65B8" w:rsidP="00061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57" w:type="dxa"/>
          </w:tcPr>
          <w:p w:rsidR="007D65B8" w:rsidRDefault="00061295" w:rsidP="00061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295">
              <w:rPr>
                <w:rFonts w:ascii="Times New Roman" w:hAnsi="Times New Roman" w:cs="Times New Roman"/>
                <w:sz w:val="28"/>
                <w:szCs w:val="28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BB603F" w:rsidRDefault="001A72B0" w:rsidP="00D749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B0">
        <w:rPr>
          <w:rFonts w:ascii="Times New Roman" w:hAnsi="Times New Roman" w:cs="Times New Roman"/>
          <w:sz w:val="28"/>
          <w:szCs w:val="28"/>
        </w:rPr>
        <w:t>Таблица 3. Шкала оценки уровней убедительности рекомендаций (УУР) для методов профилактики,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a4"/>
        <w:tblW w:w="0" w:type="auto"/>
        <w:tblLook w:val="04A0"/>
      </w:tblPr>
      <w:tblGrid>
        <w:gridCol w:w="988"/>
        <w:gridCol w:w="8357"/>
      </w:tblGrid>
      <w:tr w:rsidR="001A72B0" w:rsidTr="001A72B0">
        <w:tc>
          <w:tcPr>
            <w:tcW w:w="988" w:type="dxa"/>
          </w:tcPr>
          <w:p w:rsidR="001A72B0" w:rsidRDefault="001A72B0" w:rsidP="001A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УУР</w:t>
            </w:r>
          </w:p>
        </w:tc>
        <w:tc>
          <w:tcPr>
            <w:tcW w:w="8357" w:type="dxa"/>
          </w:tcPr>
          <w:p w:rsidR="001A72B0" w:rsidRDefault="001A72B0" w:rsidP="001A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1A72B0" w:rsidTr="001A72B0">
        <w:tc>
          <w:tcPr>
            <w:tcW w:w="988" w:type="dxa"/>
          </w:tcPr>
          <w:p w:rsidR="001A72B0" w:rsidRDefault="001A72B0" w:rsidP="001A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57" w:type="dxa"/>
          </w:tcPr>
          <w:p w:rsidR="001A72B0" w:rsidRDefault="001A72B0" w:rsidP="001A7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0">
              <w:rPr>
                <w:rFonts w:ascii="Times New Roman" w:hAnsi="Times New Roman" w:cs="Times New Roman"/>
                <w:sz w:val="28"/>
                <w:szCs w:val="28"/>
              </w:rPr>
              <w:t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1A72B0" w:rsidTr="001A72B0">
        <w:tc>
          <w:tcPr>
            <w:tcW w:w="988" w:type="dxa"/>
          </w:tcPr>
          <w:p w:rsidR="001A72B0" w:rsidRDefault="001A72B0" w:rsidP="001A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57" w:type="dxa"/>
          </w:tcPr>
          <w:p w:rsidR="001A72B0" w:rsidRDefault="001A72B0" w:rsidP="001A7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0">
              <w:rPr>
                <w:rFonts w:ascii="Times New Roman" w:hAnsi="Times New Roman" w:cs="Times New Roman"/>
                <w:sz w:val="28"/>
                <w:szCs w:val="28"/>
              </w:rPr>
              <w:t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1A72B0" w:rsidTr="001A72B0">
        <w:tc>
          <w:tcPr>
            <w:tcW w:w="988" w:type="dxa"/>
          </w:tcPr>
          <w:p w:rsidR="001A72B0" w:rsidRDefault="001A72B0" w:rsidP="001A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357" w:type="dxa"/>
          </w:tcPr>
          <w:p w:rsidR="001A72B0" w:rsidRDefault="001A72B0" w:rsidP="001A7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0">
              <w:rPr>
                <w:rFonts w:ascii="Times New Roman" w:hAnsi="Times New Roman" w:cs="Times New Roman"/>
                <w:sz w:val="28"/>
                <w:szCs w:val="28"/>
              </w:rPr>
              <w:t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:rsidR="006074BA" w:rsidRDefault="006074BA" w:rsidP="006074B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03F" w:rsidRPr="00BB603F" w:rsidRDefault="00BB603F" w:rsidP="00347636">
      <w:pPr>
        <w:pStyle w:val="11"/>
      </w:pPr>
      <w:bookmarkStart w:id="40" w:name="_Toc180047395"/>
      <w:bookmarkStart w:id="41" w:name="_Toc180060470"/>
      <w:r w:rsidRPr="00BB603F">
        <w:t>Порядок обновления клинических рекомендаций.</w:t>
      </w:r>
      <w:bookmarkEnd w:id="40"/>
      <w:bookmarkEnd w:id="41"/>
    </w:p>
    <w:p w:rsidR="00BB603F" w:rsidRDefault="00BB603F" w:rsidP="00BB603F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3F">
        <w:rPr>
          <w:rFonts w:ascii="Times New Roman" w:hAnsi="Times New Roman" w:cs="Times New Roman"/>
          <w:sz w:val="28"/>
          <w:szCs w:val="28"/>
        </w:rPr>
        <w:t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месяцев.</w:t>
      </w:r>
    </w:p>
    <w:p w:rsidR="00370D00" w:rsidRDefault="00370D00" w:rsidP="00370D00">
      <w:pPr>
        <w:spacing w:before="24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D00" w:rsidRDefault="00370D00" w:rsidP="00370D00">
      <w:pPr>
        <w:spacing w:before="24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D00" w:rsidRDefault="00370D00" w:rsidP="00347636">
      <w:pPr>
        <w:pStyle w:val="11"/>
        <w:jc w:val="center"/>
      </w:pPr>
      <w:bookmarkStart w:id="42" w:name="_Toc180047396"/>
      <w:bookmarkStart w:id="43" w:name="_Toc180060471"/>
      <w:r w:rsidRPr="00370D00">
        <w:lastRenderedPageBreak/>
        <w:t>Приложение А3. Справочные материалы, включая соответствие показаний к применению и противопоказаний, способов и доз лекарственных препаратов, инструкции по прим</w:t>
      </w:r>
      <w:r w:rsidR="00347636">
        <w:t>енению лекарственного препарата</w:t>
      </w:r>
      <w:bookmarkEnd w:id="42"/>
      <w:bookmarkEnd w:id="43"/>
    </w:p>
    <w:p w:rsidR="001557C6" w:rsidRDefault="00CA03B9" w:rsidP="00CA03B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651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57651" w:rsidRPr="00A57651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  <w:r w:rsidRPr="00A57651">
        <w:rPr>
          <w:rFonts w:ascii="Times New Roman" w:hAnsi="Times New Roman" w:cs="Times New Roman"/>
          <w:sz w:val="28"/>
          <w:szCs w:val="28"/>
        </w:rPr>
        <w:t xml:space="preserve">от 31 июля 2020 г. №786н «Об утверждении </w:t>
      </w:r>
      <w:r w:rsidR="00A57651" w:rsidRPr="00A57651">
        <w:rPr>
          <w:rFonts w:ascii="Times New Roman" w:hAnsi="Times New Roman" w:cs="Times New Roman"/>
          <w:sz w:val="28"/>
          <w:szCs w:val="28"/>
        </w:rPr>
        <w:t>порядка оказания медицинской помощи взрослому населению при стоматологических заболеваниях»</w:t>
      </w:r>
      <w:r w:rsidR="00A57651">
        <w:rPr>
          <w:rFonts w:ascii="Times New Roman" w:hAnsi="Times New Roman" w:cs="Times New Roman"/>
          <w:sz w:val="28"/>
          <w:szCs w:val="28"/>
        </w:rPr>
        <w:t>.</w:t>
      </w:r>
    </w:p>
    <w:p w:rsidR="001557C6" w:rsidRPr="00347636" w:rsidRDefault="00A57651" w:rsidP="00347636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651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13.10.2017 г. №804н (ред. от 24.09.2020, с изм. от 26.10.2022) «Об утверждении номенклатуры медицинских услуг». </w:t>
      </w:r>
    </w:p>
    <w:p w:rsidR="001557C6" w:rsidRDefault="001557C6" w:rsidP="00390495">
      <w:pPr>
        <w:spacing w:before="24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7636" w:rsidRDefault="00347636" w:rsidP="00390495">
      <w:pPr>
        <w:spacing w:before="24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7636" w:rsidRDefault="00347636" w:rsidP="00390495">
      <w:pPr>
        <w:spacing w:before="24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7636" w:rsidRDefault="00347636" w:rsidP="00390495">
      <w:pPr>
        <w:spacing w:before="24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7636" w:rsidRDefault="00347636" w:rsidP="00390495">
      <w:pPr>
        <w:spacing w:before="24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7636" w:rsidRDefault="00347636" w:rsidP="00390495">
      <w:pPr>
        <w:spacing w:before="24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7636" w:rsidRDefault="00347636" w:rsidP="00390495">
      <w:pPr>
        <w:spacing w:before="24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7636" w:rsidRDefault="00347636" w:rsidP="00390495">
      <w:pPr>
        <w:spacing w:before="24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7636" w:rsidRDefault="00347636" w:rsidP="00390495">
      <w:pPr>
        <w:spacing w:before="24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7636" w:rsidRDefault="00347636" w:rsidP="00390495">
      <w:pPr>
        <w:spacing w:before="24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7636" w:rsidRDefault="00347636" w:rsidP="00390495">
      <w:pPr>
        <w:spacing w:before="24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7636" w:rsidRDefault="00347636" w:rsidP="00390495">
      <w:pPr>
        <w:spacing w:before="240"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557C6" w:rsidRPr="00AA61DD" w:rsidRDefault="00347636" w:rsidP="00347636">
      <w:pPr>
        <w:pStyle w:val="11"/>
        <w:jc w:val="center"/>
      </w:pPr>
      <w:bookmarkStart w:id="44" w:name="_Toc180047397"/>
      <w:bookmarkStart w:id="45" w:name="_Toc180060472"/>
      <w:r>
        <w:lastRenderedPageBreak/>
        <w:t>Приложение А3.</w:t>
      </w:r>
      <w:r w:rsidR="001557C6" w:rsidRPr="00AA61DD">
        <w:t xml:space="preserve"> Перечень медицинских услуг для диагностики и лечения повышенного стирания твердых тканей зубов (из Приказа Министерства здравоохранения РФ от 13 октября 2017 г. №804 н «Об утверждении номенклатуры медицинских услуг»)</w:t>
      </w:r>
      <w:bookmarkEnd w:id="44"/>
      <w:bookmarkEnd w:id="45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137318" w:rsidRDefault="00AA61DD" w:rsidP="00AA61DD">
            <w:pPr>
              <w:pStyle w:val="ConsPlusNormal"/>
              <w:jc w:val="center"/>
              <w:rPr>
                <w:b/>
              </w:rPr>
            </w:pPr>
            <w:r w:rsidRPr="00137318">
              <w:rPr>
                <w:b/>
              </w:rPr>
              <w:t>Код услуги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137318" w:rsidRDefault="00AA61DD" w:rsidP="00AA61DD">
            <w:pPr>
              <w:pStyle w:val="ConsPlusNormal"/>
              <w:jc w:val="center"/>
              <w:rPr>
                <w:b/>
              </w:rPr>
            </w:pPr>
            <w:r w:rsidRPr="00137318">
              <w:rPr>
                <w:b/>
              </w:rPr>
              <w:t>Наименование медицинской услуги</w:t>
            </w:r>
          </w:p>
        </w:tc>
      </w:tr>
      <w:tr w:rsidR="00AA61DD" w:rsidRPr="001C29E8" w:rsidTr="00AA61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137318" w:rsidRDefault="00AA61DD" w:rsidP="00AA61DD">
            <w:pPr>
              <w:pStyle w:val="ConsPlusNormal"/>
              <w:jc w:val="both"/>
              <w:rPr>
                <w:b/>
              </w:rPr>
            </w:pPr>
            <w:r w:rsidRPr="00137318">
              <w:rPr>
                <w:b/>
              </w:rPr>
              <w:t>A01 - функциональное обследование без использования приспособлений и/или приборов и выполняемое непосредственно медицинскими работниками (</w:t>
            </w:r>
            <w:proofErr w:type="spellStart"/>
            <w:r w:rsidRPr="00137318">
              <w:rPr>
                <w:b/>
              </w:rPr>
              <w:t>физикальные</w:t>
            </w:r>
            <w:proofErr w:type="spellEnd"/>
            <w:r w:rsidRPr="00137318">
              <w:rPr>
                <w:b/>
              </w:rPr>
              <w:t xml:space="preserve"> исследования, включая сбор жалоб, анамнеза, перку</w:t>
            </w:r>
            <w:r>
              <w:rPr>
                <w:b/>
              </w:rPr>
              <w:t>ссию, пальпацию и аускультацию)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A01.07.001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Сбор анамнеза и жалоб при патологии полости рта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A01.07.001.001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Сбор анамнеза и жалоб при патологии полости рта, включая черепно-челюстно-лицевой области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A01.07.002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Визуальное исследование при патологии полости рта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A01.07.002.001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Визуальное исследование при патологии полости рта, включая черепно-челюстно-лицевой области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A01.07.003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Пальпация органов полости рта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A01.07.003.001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Пальпация при патологии полости рта, включая черепно-челюстно-лицевой области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A01.07.004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Перкуссия при патологии полости рта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A01.07.004.001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Перкуссия при патологии полости рта, включая черепно-челюстно-лицевой области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A01.07.005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Внешний осмотр челюстно-лицевой области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A01.07.006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Пальпация челюстно-лицевой области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A01.07.007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Определение степени открывания рта и ограничения подвижности нижней челюсти</w:t>
            </w:r>
          </w:p>
        </w:tc>
      </w:tr>
      <w:tr w:rsidR="00AA61DD" w:rsidRPr="001C29E8" w:rsidTr="00AA61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AF485C" w:rsidRDefault="00AA61DD" w:rsidP="00AA61DD">
            <w:pPr>
              <w:pStyle w:val="ConsPlusNormal"/>
              <w:jc w:val="both"/>
              <w:rPr>
                <w:b/>
              </w:rPr>
            </w:pPr>
            <w:r w:rsidRPr="00AF485C">
              <w:rPr>
                <w:b/>
              </w:rPr>
              <w:t>A02 - функциональное обследование с использованием простых приспособлений, приборов, не требующее специальных навыков и помощи ассистента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A02.07.001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Осмотр полости рта с помощью дополнительных инструментов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A02.07.004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Антропометрические исследования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A02.07.006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Определение прикуса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A02.07.006.001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9C3710" w:rsidP="00AA61DD">
            <w:pPr>
              <w:pStyle w:val="ConsPlusNormal"/>
            </w:pPr>
            <w:r>
              <w:t>Наложение</w:t>
            </w:r>
            <w:r w:rsidR="00AA61DD" w:rsidRPr="00DF0B12">
              <w:t xml:space="preserve"> лицевой дуги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A02.07.009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Одонтопародонтограмма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A02.07.010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Исследование на диагностических моделях челюстей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lastRenderedPageBreak/>
              <w:t>A02.07.010.001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Снятие оттиска с одной челюсти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A02.07.011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9C3710" w:rsidP="00AA61DD">
            <w:pPr>
              <w:pStyle w:val="ConsPlusNormal"/>
            </w:pPr>
            <w:proofErr w:type="spellStart"/>
            <w:r>
              <w:t>Аксиография</w:t>
            </w:r>
            <w:proofErr w:type="spellEnd"/>
            <w:r>
              <w:t xml:space="preserve"> ВНЧС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A02.07.012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proofErr w:type="spellStart"/>
            <w:r w:rsidRPr="00DF0B12">
              <w:t>Функциография</w:t>
            </w:r>
            <w:proofErr w:type="spellEnd"/>
            <w:r w:rsidRPr="00DF0B12">
              <w:t xml:space="preserve"> при патологии </w:t>
            </w:r>
            <w:proofErr w:type="spellStart"/>
            <w:r w:rsidRPr="00DF0B12">
              <w:t>зубо-челюстной</w:t>
            </w:r>
            <w:proofErr w:type="spellEnd"/>
            <w:r w:rsidRPr="00DF0B12">
              <w:t xml:space="preserve"> системы</w:t>
            </w:r>
          </w:p>
        </w:tc>
      </w:tr>
      <w:tr w:rsidR="00AA61DD" w:rsidRPr="001C29E8" w:rsidTr="00AA61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03F68" w:rsidRDefault="00AA61DD" w:rsidP="00AA61DD">
            <w:pPr>
              <w:pStyle w:val="ConsPlusNormal"/>
              <w:rPr>
                <w:b/>
              </w:rPr>
            </w:pPr>
            <w:r w:rsidRPr="00703F68">
              <w:rPr>
                <w:b/>
              </w:rPr>
              <w:t>А05 - регистрация электромагнитных сигналов, испускаемых или потенцированных в органах и тканях с их последующей расшифровкой и описанием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A05.07.001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proofErr w:type="spellStart"/>
            <w:r w:rsidRPr="00DF0B12">
              <w:t>Электроодонтометрия</w:t>
            </w:r>
            <w:proofErr w:type="spellEnd"/>
            <w:r w:rsidRPr="00DF0B12">
              <w:t xml:space="preserve"> зуба</w:t>
            </w:r>
          </w:p>
        </w:tc>
      </w:tr>
      <w:tr w:rsidR="00AA61DD" w:rsidRPr="001C29E8" w:rsidTr="00AA61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377347" w:rsidRDefault="00AA61DD" w:rsidP="00AA61DD">
            <w:pPr>
              <w:pStyle w:val="ConsPlusNormal"/>
              <w:jc w:val="both"/>
              <w:rPr>
                <w:b/>
              </w:rPr>
            </w:pPr>
            <w:r w:rsidRPr="00377347">
              <w:rPr>
                <w:b/>
              </w:rPr>
              <w:t>А06 - рентгенологические исследования с их последующим описанием и рентгенотерапия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A06.07.003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 xml:space="preserve">Прицельная </w:t>
            </w:r>
            <w:proofErr w:type="spellStart"/>
            <w:r w:rsidRPr="00DF0B12">
              <w:t>внутриротовая</w:t>
            </w:r>
            <w:proofErr w:type="spellEnd"/>
            <w:r w:rsidRPr="00DF0B12">
              <w:t xml:space="preserve"> контактная рентгенография</w:t>
            </w:r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A06.07.004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proofErr w:type="spellStart"/>
            <w:r w:rsidRPr="00DF0B12">
              <w:t>Ортопантомография</w:t>
            </w:r>
            <w:proofErr w:type="spellEnd"/>
          </w:p>
        </w:tc>
      </w:tr>
      <w:tr w:rsidR="00AA61DD" w:rsidRPr="001C29E8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A06.07.013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DF0B12">
              <w:t>Компьютерная томография челюстно-лицевой области</w:t>
            </w:r>
          </w:p>
        </w:tc>
      </w:tr>
      <w:tr w:rsidR="00AA61DD" w:rsidRPr="001C29E8" w:rsidTr="00AA61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DF0B12" w:rsidRDefault="00AA61DD" w:rsidP="00AA61DD">
            <w:pPr>
              <w:pStyle w:val="ConsPlusNormal"/>
            </w:pPr>
            <w:r w:rsidRPr="005A24BA">
              <w:rPr>
                <w:b/>
              </w:rPr>
              <w:t>А11 - специальные методы получения исследуемых образцов, доступа и введения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A11.07.024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 xml:space="preserve">Местное применение </w:t>
            </w:r>
            <w:proofErr w:type="spellStart"/>
            <w:r>
              <w:t>реминерализующих</w:t>
            </w:r>
            <w:proofErr w:type="spellEnd"/>
            <w:r>
              <w:t xml:space="preserve"> препаратов в области зуба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A11.07.027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 xml:space="preserve">Наложение </w:t>
            </w:r>
            <w:proofErr w:type="spellStart"/>
            <w:r>
              <w:t>девитализирующей</w:t>
            </w:r>
            <w:proofErr w:type="spellEnd"/>
            <w:r>
              <w:t xml:space="preserve"> пасты</w:t>
            </w:r>
          </w:p>
        </w:tc>
      </w:tr>
      <w:tr w:rsidR="00AA61DD" w:rsidRPr="00F830A7" w:rsidTr="00AA61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5A24BA" w:rsidRDefault="00AA61DD" w:rsidP="00AA61DD">
            <w:pPr>
              <w:pStyle w:val="ConsPlusNormal"/>
              <w:jc w:val="both"/>
              <w:rPr>
                <w:b/>
              </w:rPr>
            </w:pPr>
            <w:r w:rsidRPr="005A24BA">
              <w:rPr>
                <w:b/>
              </w:rPr>
              <w:t>А16 - оперативное лечение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Удаление зуба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Удаление постоянного зуба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Восстановление зуба пломбой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A16.07.002.009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Наложение временной пломбы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A16.07.002.011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734342">
              <w:t>Блэку</w:t>
            </w:r>
            <w:proofErr w:type="spellEnd"/>
            <w:r w:rsidRPr="00734342">
              <w:t xml:space="preserve"> с использованием материалов из </w:t>
            </w:r>
            <w:proofErr w:type="spellStart"/>
            <w:r w:rsidRPr="00734342">
              <w:t>фотополимеров</w:t>
            </w:r>
            <w:proofErr w:type="spellEnd"/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A16.07.002.012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Восстановление зуба пломбой IV класс по </w:t>
            </w:r>
            <w:proofErr w:type="spellStart"/>
            <w:r w:rsidRPr="00734342">
              <w:t>Блэку</w:t>
            </w:r>
            <w:proofErr w:type="spellEnd"/>
            <w:r w:rsidRPr="00734342">
              <w:t xml:space="preserve"> с использованием материалов из </w:t>
            </w:r>
            <w:proofErr w:type="spellStart"/>
            <w:r w:rsidRPr="00734342">
              <w:t>фотополимеров</w:t>
            </w:r>
            <w:proofErr w:type="spellEnd"/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Восстановление зуба вкладками, </w:t>
            </w:r>
            <w:proofErr w:type="spellStart"/>
            <w:r w:rsidRPr="00734342">
              <w:t>виниром</w:t>
            </w:r>
            <w:proofErr w:type="spellEnd"/>
            <w:r w:rsidRPr="00734342">
              <w:t xml:space="preserve">, </w:t>
            </w:r>
            <w:proofErr w:type="spellStart"/>
            <w:r w:rsidRPr="00734342">
              <w:t>полукоронкой</w:t>
            </w:r>
            <w:proofErr w:type="spellEnd"/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Восстановление зуба коронкой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Восстановление целостности зубного ряда несъемными мостовидными протезами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Протезирование зуба с использованием имплантата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Пломбирование корневого канала зуба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lastRenderedPageBreak/>
              <w:t>A16.07.008.001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Пломбирование корневого канала зуба пастой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Пломбирование корневого канала зуба </w:t>
            </w:r>
            <w:proofErr w:type="spellStart"/>
            <w:r w:rsidRPr="00734342">
              <w:t>гуттаперчивыми</w:t>
            </w:r>
            <w:proofErr w:type="spellEnd"/>
            <w:r w:rsidRPr="00734342">
              <w:t xml:space="preserve"> штифтами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Пластика альвеолярного отростка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Коррекция объема и формы альвеолярного отростка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Коррекция прикуса с использованием съемных и несъемных ортопедических конструкций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Избирательное </w:t>
            </w:r>
            <w:proofErr w:type="spellStart"/>
            <w:r w:rsidRPr="00734342">
              <w:t>пришлифовывание</w:t>
            </w:r>
            <w:proofErr w:type="spellEnd"/>
            <w:r w:rsidRPr="00734342">
              <w:t xml:space="preserve"> твердых тканей зуба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proofErr w:type="spellStart"/>
            <w:r w:rsidRPr="00734342">
              <w:t>Ортодонтическая</w:t>
            </w:r>
            <w:proofErr w:type="spellEnd"/>
            <w:r w:rsidRPr="00734342">
              <w:t xml:space="preserve"> коррекция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Инструментальная и медикаментозная обработка корневого канала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Инструментальная и медикаментозная обработка хорошо проходимого корневого канала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Инструментальная и медикаментозная обработка плохо проходимого корневого канала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Временное пломбирование лекарственным препаратом корневого канала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Восстановление зуба пломбировочными материалами с использованием анкерных штифтов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Восстановление зуба коронкой с использованием композитной культевой вкладки на анкерном штифте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Восстановление зуба коронкой с использованием цельнолитой культевой вкладки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Протезирование частичными съемными пластиночными протезами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Протезирование съемными бюгельными протезами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proofErr w:type="spellStart"/>
            <w:r w:rsidRPr="00734342">
              <w:t>Ортодонтическая</w:t>
            </w:r>
            <w:proofErr w:type="spellEnd"/>
            <w:r w:rsidRPr="00734342">
              <w:t xml:space="preserve"> коррекция несъемным </w:t>
            </w:r>
            <w:proofErr w:type="spellStart"/>
            <w:r w:rsidRPr="00734342">
              <w:t>ортодонтическим</w:t>
            </w:r>
            <w:proofErr w:type="spellEnd"/>
            <w:r w:rsidRPr="00734342">
              <w:t xml:space="preserve"> аппаратом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proofErr w:type="spellStart"/>
            <w:r w:rsidRPr="00734342">
              <w:t>Ортодонтическая</w:t>
            </w:r>
            <w:proofErr w:type="spellEnd"/>
            <w:r w:rsidRPr="00734342">
              <w:t xml:space="preserve"> коррекция съемным </w:t>
            </w:r>
            <w:proofErr w:type="spellStart"/>
            <w:r w:rsidRPr="00734342">
              <w:t>ортодонтическим</w:t>
            </w:r>
            <w:proofErr w:type="spellEnd"/>
            <w:r w:rsidRPr="00734342">
              <w:t xml:space="preserve"> аппаратом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proofErr w:type="spellStart"/>
            <w:r w:rsidRPr="00734342">
              <w:t>Ортодонтическая</w:t>
            </w:r>
            <w:proofErr w:type="spellEnd"/>
            <w:r w:rsidRPr="00734342">
              <w:t xml:space="preserve"> коррекция с применением </w:t>
            </w:r>
            <w:proofErr w:type="spellStart"/>
            <w:r w:rsidRPr="00734342">
              <w:t>брекет-систем</w:t>
            </w:r>
            <w:proofErr w:type="spellEnd"/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Повторная фиксация на постоянный цемент несъемных ортопедических конструкций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Восстановление зуба штифтовым зубом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Снятие несъемной ортопедической конструкции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A16.07.053.001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Снятие, постановка коронки, кольца </w:t>
            </w:r>
            <w:proofErr w:type="spellStart"/>
            <w:r w:rsidRPr="00734342">
              <w:t>ортодонтических</w:t>
            </w:r>
            <w:proofErr w:type="spellEnd"/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Внутрикостная дентальная имплантация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lastRenderedPageBreak/>
              <w:t>A16.07.055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proofErr w:type="spellStart"/>
            <w:r w:rsidRPr="00734342">
              <w:t>Синус-лифтинг</w:t>
            </w:r>
            <w:proofErr w:type="spellEnd"/>
            <w:r w:rsidRPr="00734342">
              <w:t xml:space="preserve"> (костная пластика, </w:t>
            </w:r>
            <w:proofErr w:type="spellStart"/>
            <w:r w:rsidRPr="00734342">
              <w:t>остеопластика</w:t>
            </w:r>
            <w:proofErr w:type="spellEnd"/>
            <w:r w:rsidRPr="00734342">
              <w:t>)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Пластика альвеолярного отростка верхней челюсти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proofErr w:type="spellStart"/>
            <w:r w:rsidRPr="00734342">
              <w:t>Сошлифовывание</w:t>
            </w:r>
            <w:proofErr w:type="spellEnd"/>
            <w:r w:rsidRPr="00734342">
              <w:t xml:space="preserve"> твердых тканей зуба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A16.07.082.001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proofErr w:type="spellStart"/>
            <w:r w:rsidRPr="00734342">
              <w:t>Распломбировка</w:t>
            </w:r>
            <w:proofErr w:type="spellEnd"/>
            <w:r w:rsidRPr="00734342">
              <w:t xml:space="preserve"> корневого канала ранее леченного пастой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A16.07.082.002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proofErr w:type="spellStart"/>
            <w:r w:rsidRPr="00734342">
              <w:t>Распломбировка</w:t>
            </w:r>
            <w:proofErr w:type="spellEnd"/>
            <w:r w:rsidRPr="00734342">
              <w:t xml:space="preserve"> корневого канала ранее леченного фосфат-цементом/резорцин-формальдегидным методом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Снятие временной пломбы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Трепанация зуба, искусственной коронки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Фиксация внутриканального штифта/вкладки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A16.07.094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Удаление внутриканального штифта/вкладки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Остановка луночного кровотечения без наложения швов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A16.07.095.001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Остановка луночного кровотечения без наложения швов методом тампонады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A16.07.095.002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Остановка луночного кровотечения без наложения швов с использованием </w:t>
            </w:r>
            <w:proofErr w:type="spellStart"/>
            <w:r w:rsidRPr="00734342">
              <w:t>гемостатических</w:t>
            </w:r>
            <w:proofErr w:type="spellEnd"/>
            <w:r w:rsidRPr="00734342">
              <w:t xml:space="preserve"> материалов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Пластика перфорации верхнечелюстной пазухи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A16.07.097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Наложение шва на слизистую оболочку рта</w:t>
            </w:r>
          </w:p>
        </w:tc>
      </w:tr>
      <w:tr w:rsidR="00AA61DD" w:rsidRPr="00F830A7" w:rsidTr="00AA61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8D4CD9" w:rsidRDefault="00AA61DD" w:rsidP="00AA61DD">
            <w:pPr>
              <w:pStyle w:val="ConsPlusNormal"/>
              <w:jc w:val="both"/>
              <w:rPr>
                <w:b/>
              </w:rPr>
            </w:pPr>
            <w:r w:rsidRPr="008D4CD9">
              <w:rPr>
                <w:b/>
              </w:rPr>
              <w:t>А23 - диагностика и лечение, не обозначенные в других рубриках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Услуги по обслуживанию </w:t>
            </w:r>
            <w:proofErr w:type="spellStart"/>
            <w:r w:rsidRPr="00734342">
              <w:t>ортодонических</w:t>
            </w:r>
            <w:proofErr w:type="spellEnd"/>
            <w:r w:rsidRPr="00734342">
              <w:t xml:space="preserve"> аппаратов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Коррекция съемного </w:t>
            </w:r>
            <w:proofErr w:type="spellStart"/>
            <w:r w:rsidRPr="00734342">
              <w:t>ортодонического</w:t>
            </w:r>
            <w:proofErr w:type="spellEnd"/>
            <w:r w:rsidRPr="00734342">
              <w:t xml:space="preserve"> аппарата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Ремонт </w:t>
            </w:r>
            <w:proofErr w:type="spellStart"/>
            <w:r w:rsidRPr="00734342">
              <w:t>ортодонического</w:t>
            </w:r>
            <w:proofErr w:type="spellEnd"/>
            <w:r w:rsidRPr="00734342">
              <w:t xml:space="preserve"> аппарата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Услуги по изготовлению ортопедической конструкции стоматологической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зуба литого металлического в несъемной конструкции протеза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лапки литого зуба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контрольной, огнеупорной модели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зуба пластмассового простого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спайки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разборной модели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гнутой лапки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lastRenderedPageBreak/>
              <w:t>A23.07.002.008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литого штифтового зуба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съемного протеза из термопластического материала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D655B9">
            <w:pPr>
              <w:pStyle w:val="ConsPlusNormal"/>
            </w:pPr>
            <w:r w:rsidRPr="00734342">
              <w:t xml:space="preserve">Изготовление </w:t>
            </w:r>
            <w:proofErr w:type="spellStart"/>
            <w:r w:rsidRPr="00734342">
              <w:t>кламмера</w:t>
            </w:r>
            <w:proofErr w:type="spellEnd"/>
            <w:r w:rsidR="00D655B9">
              <w:t xml:space="preserve"> </w:t>
            </w:r>
            <w:proofErr w:type="gramStart"/>
            <w:r w:rsidR="00D655B9">
              <w:t>г</w:t>
            </w:r>
            <w:r w:rsidRPr="00734342">
              <w:t>нутого</w:t>
            </w:r>
            <w:proofErr w:type="gramEnd"/>
            <w:r w:rsidRPr="00734342">
              <w:t xml:space="preserve"> из стальной проволоки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Изоляция торуса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армированной дуги литой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фасетки литой (металлической)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базиса </w:t>
            </w:r>
            <w:proofErr w:type="spellStart"/>
            <w:r w:rsidRPr="00734342">
              <w:t>бюгельного</w:t>
            </w:r>
            <w:proofErr w:type="spellEnd"/>
            <w:r w:rsidRPr="00734342">
              <w:t xml:space="preserve"> протеза с пластмассовыми зубами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</w:t>
            </w:r>
            <w:proofErr w:type="spellStart"/>
            <w:r w:rsidRPr="00734342">
              <w:t>бюгельного</w:t>
            </w:r>
            <w:proofErr w:type="spellEnd"/>
            <w:r w:rsidRPr="00734342">
              <w:t xml:space="preserve"> каркаса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огнеупорной модели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литого базиса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</w:t>
            </w:r>
            <w:proofErr w:type="spellStart"/>
            <w:r w:rsidRPr="00734342">
              <w:t>кламмера</w:t>
            </w:r>
            <w:proofErr w:type="spellEnd"/>
            <w:r w:rsidR="00D655B9">
              <w:t xml:space="preserve"> </w:t>
            </w:r>
            <w:r w:rsidRPr="00734342">
              <w:t>Роуча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литого опорно-удерживающего </w:t>
            </w:r>
            <w:proofErr w:type="spellStart"/>
            <w:r w:rsidRPr="00734342">
              <w:t>кламмера</w:t>
            </w:r>
            <w:proofErr w:type="spellEnd"/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литого опорно-удерживающего </w:t>
            </w:r>
            <w:proofErr w:type="spellStart"/>
            <w:r w:rsidRPr="00734342">
              <w:t>кламмера</w:t>
            </w:r>
            <w:proofErr w:type="spellEnd"/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ограничителя базиса </w:t>
            </w:r>
            <w:proofErr w:type="spellStart"/>
            <w:r w:rsidRPr="00734342">
              <w:t>бюгельного</w:t>
            </w:r>
            <w:proofErr w:type="spellEnd"/>
            <w:r w:rsidRPr="00734342">
              <w:t xml:space="preserve"> протеза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седла </w:t>
            </w:r>
            <w:proofErr w:type="spellStart"/>
            <w:r w:rsidRPr="00734342">
              <w:t>бюгельного</w:t>
            </w:r>
            <w:proofErr w:type="spellEnd"/>
            <w:r w:rsidRPr="00734342">
              <w:t xml:space="preserve"> протеза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ответвления в </w:t>
            </w:r>
            <w:proofErr w:type="spellStart"/>
            <w:r w:rsidRPr="00734342">
              <w:t>бюгеле</w:t>
            </w:r>
            <w:proofErr w:type="spellEnd"/>
            <w:r w:rsidRPr="00734342">
              <w:t xml:space="preserve"> (</w:t>
            </w:r>
            <w:proofErr w:type="spellStart"/>
            <w:r w:rsidRPr="00734342">
              <w:t>компайдер</w:t>
            </w:r>
            <w:proofErr w:type="spellEnd"/>
            <w:r w:rsidRPr="00734342">
              <w:t>)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фасетки в </w:t>
            </w:r>
            <w:proofErr w:type="spellStart"/>
            <w:r w:rsidRPr="00734342">
              <w:t>бюгельном</w:t>
            </w:r>
            <w:proofErr w:type="spellEnd"/>
            <w:r w:rsidRPr="00734342">
              <w:t xml:space="preserve"> протезе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зуба литого в </w:t>
            </w:r>
            <w:proofErr w:type="spellStart"/>
            <w:r w:rsidRPr="00734342">
              <w:t>бюгельном</w:t>
            </w:r>
            <w:proofErr w:type="spellEnd"/>
            <w:r w:rsidRPr="00734342">
              <w:t xml:space="preserve"> протезе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контрольной модели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коронки цельнолитой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коронки </w:t>
            </w:r>
            <w:proofErr w:type="spellStart"/>
            <w:r w:rsidRPr="00734342">
              <w:t>металлоакриловой</w:t>
            </w:r>
            <w:proofErr w:type="spellEnd"/>
            <w:r w:rsidRPr="00734342">
              <w:t xml:space="preserve"> на цельнолитом каркасе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коронки пластмассовой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коронки металлической штампованной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комбинированной коронки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частичного съемного протеза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Перебазировка съемного протеза лабораторным методом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Приварка </w:t>
            </w:r>
            <w:proofErr w:type="spellStart"/>
            <w:r w:rsidRPr="00734342">
              <w:t>кламмера</w:t>
            </w:r>
            <w:proofErr w:type="spellEnd"/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Приварка зуба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lastRenderedPageBreak/>
              <w:t>A23.07.002.037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Починка перелома базиса самотвердеющей пластмассой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Починка двух переломов базиса самотвердеющей пластмассой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эластической прокладки (лабораторный метод)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одного элемента к съемной пластинке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воскового валика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дуги вестибулярной с дополнительными изгибами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замкового крепления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звеньев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зуба </w:t>
            </w:r>
            <w:proofErr w:type="spellStart"/>
            <w:r w:rsidRPr="00734342">
              <w:t>металлоакрилового</w:t>
            </w:r>
            <w:proofErr w:type="spellEnd"/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зуба металлокерамического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зуба пластмассового сложного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кольца </w:t>
            </w:r>
            <w:proofErr w:type="spellStart"/>
            <w:r w:rsidRPr="00734342">
              <w:t>ортодонтического</w:t>
            </w:r>
            <w:proofErr w:type="spellEnd"/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контрольной модели с оформлением цоколя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коронки </w:t>
            </w:r>
            <w:proofErr w:type="spellStart"/>
            <w:r w:rsidRPr="00734342">
              <w:t>бюгельной</w:t>
            </w:r>
            <w:proofErr w:type="spellEnd"/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коронки металлокерамической (фарфоровой)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коронки </w:t>
            </w:r>
            <w:proofErr w:type="spellStart"/>
            <w:r w:rsidRPr="00734342">
              <w:t>ортодонтической</w:t>
            </w:r>
            <w:proofErr w:type="spellEnd"/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окклюзионной накладки в мостовидном протезе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</w:t>
            </w:r>
            <w:proofErr w:type="spellStart"/>
            <w:r w:rsidRPr="00734342">
              <w:t>пелота</w:t>
            </w:r>
            <w:proofErr w:type="spellEnd"/>
            <w:r w:rsidRPr="00734342">
              <w:t xml:space="preserve"> на металлическом каркасе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пластинки вестибулярной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пластинки с окклюзионными накладками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позиционера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полного съемного протеза с фарфоровыми зубами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съемной пластинки из пластмассы без элементов (</w:t>
            </w:r>
            <w:proofErr w:type="spellStart"/>
            <w:r w:rsidRPr="00734342">
              <w:t>накусочной</w:t>
            </w:r>
            <w:proofErr w:type="spellEnd"/>
            <w:r w:rsidRPr="00734342">
              <w:t xml:space="preserve"> пластинки)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штифтовой конструкции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</w:t>
            </w:r>
            <w:proofErr w:type="spellStart"/>
            <w:r w:rsidRPr="00734342">
              <w:t>элайнера</w:t>
            </w:r>
            <w:proofErr w:type="spellEnd"/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Инжекция термопластической массы при изготовлении съемного протеза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частичного съемного протеза с фарфоровыми зубами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съемной пластинки с наклонной плоскостью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lastRenderedPageBreak/>
              <w:t>A23.07.002.069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Изготовление </w:t>
            </w:r>
            <w:proofErr w:type="spellStart"/>
            <w:r w:rsidRPr="00734342">
              <w:t>металлоакриловой</w:t>
            </w:r>
            <w:proofErr w:type="spellEnd"/>
            <w:r w:rsidRPr="00734342">
              <w:t xml:space="preserve"> коронки на штампованном колпачке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коронки пластмассовой с послойной моделировкой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сложного челюстного протеза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Установка крепления в конструкцию съемного протеза при протезировании на имплантатах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A23.07.002.073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Изготовление дуги вестибулярной</w:t>
            </w:r>
          </w:p>
        </w:tc>
      </w:tr>
      <w:tr w:rsidR="00AA61DD" w:rsidRPr="00F830A7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>A23.07.003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734342" w:rsidRDefault="00AA61DD" w:rsidP="00AA61DD">
            <w:pPr>
              <w:pStyle w:val="ConsPlusNormal"/>
            </w:pPr>
            <w:r w:rsidRPr="00734342">
              <w:t xml:space="preserve">Припасовка и наложение </w:t>
            </w:r>
            <w:proofErr w:type="spellStart"/>
            <w:r w:rsidRPr="00734342">
              <w:t>ортодонтического</w:t>
            </w:r>
            <w:proofErr w:type="spellEnd"/>
            <w:r w:rsidRPr="00734342">
              <w:t xml:space="preserve"> аппарата</w:t>
            </w:r>
          </w:p>
        </w:tc>
      </w:tr>
      <w:tr w:rsidR="00AA61DD" w:rsidTr="00AA61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3647E8" w:rsidRDefault="00AA61DD" w:rsidP="00AA61DD">
            <w:pPr>
              <w:pStyle w:val="ConsPlusNormal"/>
              <w:jc w:val="both"/>
              <w:rPr>
                <w:b/>
              </w:rPr>
            </w:pPr>
            <w:r w:rsidRPr="003647E8">
              <w:rPr>
                <w:b/>
              </w:rPr>
              <w:t>В01 - врачебная лечебно-диагностическая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 xml:space="preserve">Прием (осмотр, консультация) </w:t>
            </w:r>
            <w:proofErr w:type="spellStart"/>
            <w:r>
              <w:t>врача-ортодонта</w:t>
            </w:r>
            <w:proofErr w:type="spellEnd"/>
            <w:r>
              <w:t xml:space="preserve"> первичный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 xml:space="preserve">Прием (осмотр, консультация) </w:t>
            </w:r>
            <w:proofErr w:type="spellStart"/>
            <w:r>
              <w:t>врача-ортодонта</w:t>
            </w:r>
            <w:proofErr w:type="spellEnd"/>
            <w:r>
              <w:t xml:space="preserve"> повторный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Прием (осмотр, консультация) врача-стоматолога-терапевта первичный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Прием (осмотр, консультация) врача-стоматолога-терапевта повторный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Прием (осмотр, консультация) зубного врача первичный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Прием (осмотр, консультация) зубного врача повторный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Прием (осмотр, консультация) врача-стоматолога первичный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Прием (осмотр, консультация) врача-стоматолога повторный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Прием (осмотр, консультация) врача-стоматолога-ортопеда первичный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Прием (осмотр, консультация) врача-стоматолога-ортопеда повторный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Прием (осмотр, консультация) врача-стоматолога-хирурга первичный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Прием (осмотр, консультация) врача-стоматолога-хирурга повторный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Прием (осмотр, консультация) врача - челюстно-лицевого хирурга первичный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Прием (осмотр, консультация) врача - челюстно-лицевого хирурга повторный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B01.068.003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Ежедневный осмотр врачом - челюстно-лицевым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AA61DD" w:rsidTr="00AA61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3647E8" w:rsidRDefault="00AA61DD" w:rsidP="00AA61DD">
            <w:pPr>
              <w:pStyle w:val="ConsPlusNormal"/>
              <w:jc w:val="both"/>
              <w:rPr>
                <w:b/>
              </w:rPr>
            </w:pPr>
            <w:r w:rsidRPr="003647E8">
              <w:rPr>
                <w:b/>
              </w:rPr>
              <w:lastRenderedPageBreak/>
              <w:t>В03 - сложные диагностические услуги (методы исследования: лабораторный, функциональный, инструментальный, рентгенорадиологический и другие), формирующие диагностические комплексы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B03.066.001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Комплекс исследований для диагностики состояния зубочелюстной системы с помощью методов и средств лучевой визуализации</w:t>
            </w:r>
          </w:p>
        </w:tc>
      </w:tr>
      <w:tr w:rsidR="00AA61DD" w:rsidTr="00AA61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Pr="003647E8" w:rsidRDefault="00AA61DD" w:rsidP="00AA61DD">
            <w:pPr>
              <w:pStyle w:val="ConsPlusNormal"/>
              <w:jc w:val="both"/>
              <w:rPr>
                <w:b/>
              </w:rPr>
            </w:pPr>
            <w:r w:rsidRPr="003647E8">
              <w:rPr>
                <w:b/>
              </w:rPr>
              <w:t>В04 - медицинские услуги по профилактике, такие как профилактический прием (осмотр, консультация) врача-специалиста, индивидуальное и групповое профилактическое консультирование, вакцинация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B04.063.001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 xml:space="preserve">Диспансерный прием (осмотр, консультация) </w:t>
            </w:r>
            <w:proofErr w:type="spellStart"/>
            <w:r>
              <w:t>врача-ортодонта</w:t>
            </w:r>
            <w:proofErr w:type="spellEnd"/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B04.063.002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 xml:space="preserve">Профилактический прием (осмотр, консультация) </w:t>
            </w:r>
            <w:proofErr w:type="spellStart"/>
            <w:r>
              <w:t>врача-ортодонта</w:t>
            </w:r>
            <w:proofErr w:type="spellEnd"/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B04.065.001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Диспансерный прием (осмотр, консультация) врача-стоматолога-терапевта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B04.065.002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Профилактический прием (осмотр, консультация) врача-стоматолога-терапевта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B04.065.003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Диспансерный прием (осмотр, консультация) зубного врача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B04.065.004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Профилактический прием (осмотр, консультация) зубного врача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B04.065.005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Диспансерный прием (осмотр, консультация) врача-стоматолога</w:t>
            </w:r>
          </w:p>
        </w:tc>
      </w:tr>
      <w:tr w:rsidR="00AA61DD" w:rsidTr="00AA61D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B04.065.006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DD" w:rsidRDefault="00AA61DD" w:rsidP="00AA61DD">
            <w:pPr>
              <w:pStyle w:val="ConsPlusNormal"/>
            </w:pPr>
            <w:r>
              <w:t>Профилактический прием (осмотр, консультация) врача-стоматолога</w:t>
            </w:r>
          </w:p>
        </w:tc>
      </w:tr>
    </w:tbl>
    <w:p w:rsidR="00031FA0" w:rsidRDefault="00031FA0" w:rsidP="008C171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A0" w:rsidRDefault="00031FA0" w:rsidP="008C171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A0" w:rsidRDefault="00031FA0" w:rsidP="008C171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A0" w:rsidRDefault="00031FA0" w:rsidP="008C171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A0" w:rsidRDefault="00031FA0" w:rsidP="008C171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A0" w:rsidRDefault="00031FA0" w:rsidP="008C171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A0" w:rsidRDefault="00031FA0" w:rsidP="008C171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A0" w:rsidRDefault="00031FA0" w:rsidP="00347636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FA0" w:rsidRDefault="00031FA0" w:rsidP="008C171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71A" w:rsidRDefault="00E24639" w:rsidP="00347636">
      <w:pPr>
        <w:pStyle w:val="11"/>
        <w:jc w:val="center"/>
      </w:pPr>
      <w:bookmarkStart w:id="46" w:name="_Toc180047398"/>
      <w:bookmarkStart w:id="47" w:name="_Toc180060473"/>
      <w:r w:rsidRPr="00E24639">
        <w:lastRenderedPageBreak/>
        <w:t xml:space="preserve">Приложение Б1. Алгоритм проведения </w:t>
      </w:r>
      <w:r w:rsidR="00AF5718">
        <w:t>предварительной оценки состояния ВНЧС.</w:t>
      </w:r>
      <w:bookmarkEnd w:id="46"/>
      <w:bookmarkEnd w:id="47"/>
    </w:p>
    <w:p w:rsidR="008C171A" w:rsidRPr="008C171A" w:rsidRDefault="008C171A" w:rsidP="00031FA0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8C171A">
        <w:rPr>
          <w:rFonts w:ascii="Times New Roman" w:eastAsia="Calibri" w:hAnsi="Times New Roman" w:cs="Times New Roman"/>
          <w:sz w:val="28"/>
        </w:rPr>
        <w:t xml:space="preserve">1. Асимметрично ли открывание рта? (наличие девиации, </w:t>
      </w:r>
      <w:proofErr w:type="spellStart"/>
      <w:r w:rsidRPr="008C171A">
        <w:rPr>
          <w:rFonts w:ascii="Times New Roman" w:eastAsia="Calibri" w:hAnsi="Times New Roman" w:cs="Times New Roman"/>
          <w:sz w:val="28"/>
        </w:rPr>
        <w:t>дефлекции</w:t>
      </w:r>
      <w:proofErr w:type="spellEnd"/>
      <w:r w:rsidRPr="008C171A">
        <w:rPr>
          <w:rFonts w:ascii="Times New Roman" w:eastAsia="Calibri" w:hAnsi="Times New Roman" w:cs="Times New Roman"/>
          <w:sz w:val="28"/>
        </w:rPr>
        <w:t>)</w:t>
      </w:r>
    </w:p>
    <w:p w:rsidR="008C171A" w:rsidRPr="008C171A" w:rsidRDefault="008C171A" w:rsidP="00031FA0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8C171A">
        <w:rPr>
          <w:rFonts w:ascii="Times New Roman" w:eastAsia="Calibri" w:hAnsi="Times New Roman" w:cs="Times New Roman"/>
          <w:sz w:val="28"/>
        </w:rPr>
        <w:t>2. Открывание рта резко ограниченное или чрезмерное? (N=38-56 мм)</w:t>
      </w:r>
    </w:p>
    <w:p w:rsidR="008C171A" w:rsidRPr="008C171A" w:rsidRDefault="008C171A" w:rsidP="00031FA0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8C171A">
        <w:rPr>
          <w:rFonts w:ascii="Times New Roman" w:eastAsia="Calibri" w:hAnsi="Times New Roman" w:cs="Times New Roman"/>
          <w:sz w:val="28"/>
        </w:rPr>
        <w:t>3. Определяются ли внутрисуставные шумы? (наличие щелчков и хруста ВНЧС)</w:t>
      </w:r>
    </w:p>
    <w:p w:rsidR="008C171A" w:rsidRPr="008C171A" w:rsidRDefault="008C171A" w:rsidP="00031FA0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8C171A">
        <w:rPr>
          <w:rFonts w:ascii="Times New Roman" w:eastAsia="Calibri" w:hAnsi="Times New Roman" w:cs="Times New Roman"/>
          <w:sz w:val="28"/>
        </w:rPr>
        <w:t xml:space="preserve">4. Асинхронен ли окклюзионный звук? </w:t>
      </w:r>
    </w:p>
    <w:p w:rsidR="008C171A" w:rsidRPr="008C171A" w:rsidRDefault="008C171A" w:rsidP="00031FA0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8C171A">
        <w:rPr>
          <w:rFonts w:ascii="Times New Roman" w:eastAsia="Calibri" w:hAnsi="Times New Roman" w:cs="Times New Roman"/>
          <w:sz w:val="28"/>
        </w:rPr>
        <w:t xml:space="preserve">5. Болезненная ли пальпация жевательных мышц? </w:t>
      </w:r>
    </w:p>
    <w:p w:rsidR="008C171A" w:rsidRPr="008C171A" w:rsidRDefault="008C171A" w:rsidP="00031FA0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8C171A">
        <w:rPr>
          <w:rFonts w:ascii="Times New Roman" w:eastAsia="Calibri" w:hAnsi="Times New Roman" w:cs="Times New Roman"/>
          <w:sz w:val="28"/>
        </w:rPr>
        <w:t xml:space="preserve">6. </w:t>
      </w:r>
      <w:proofErr w:type="spellStart"/>
      <w:r w:rsidRPr="008C171A">
        <w:rPr>
          <w:rFonts w:ascii="Times New Roman" w:eastAsia="Calibri" w:hAnsi="Times New Roman" w:cs="Times New Roman"/>
          <w:sz w:val="28"/>
        </w:rPr>
        <w:t>Травматична</w:t>
      </w:r>
      <w:proofErr w:type="spellEnd"/>
      <w:r w:rsidRPr="008C171A">
        <w:rPr>
          <w:rFonts w:ascii="Times New Roman" w:eastAsia="Calibri" w:hAnsi="Times New Roman" w:cs="Times New Roman"/>
          <w:sz w:val="28"/>
        </w:rPr>
        <w:t xml:space="preserve"> ли эксцентрическая окклюзия зубов? </w:t>
      </w:r>
    </w:p>
    <w:p w:rsidR="008C171A" w:rsidRPr="00C10810" w:rsidRDefault="008C171A" w:rsidP="008C171A">
      <w:pPr>
        <w:spacing w:before="240" w:line="360" w:lineRule="auto"/>
        <w:rPr>
          <w:rFonts w:ascii="Times New Roman" w:eastAsia="Calibri" w:hAnsi="Times New Roman" w:cs="Times New Roman"/>
          <w:sz w:val="28"/>
          <w:u w:val="single"/>
        </w:rPr>
      </w:pPr>
      <w:r w:rsidRPr="00C10810">
        <w:rPr>
          <w:rFonts w:ascii="Times New Roman" w:eastAsia="Calibri" w:hAnsi="Times New Roman" w:cs="Times New Roman"/>
          <w:sz w:val="28"/>
          <w:u w:val="single"/>
        </w:rPr>
        <w:t>Интерпретация р</w:t>
      </w:r>
      <w:r w:rsidR="00302329" w:rsidRPr="00C10810">
        <w:rPr>
          <w:rFonts w:ascii="Times New Roman" w:eastAsia="Calibri" w:hAnsi="Times New Roman" w:cs="Times New Roman"/>
          <w:sz w:val="28"/>
          <w:u w:val="single"/>
        </w:rPr>
        <w:t>езультатов:</w:t>
      </w:r>
    </w:p>
    <w:p w:rsidR="00302329" w:rsidRPr="00302329" w:rsidRDefault="00302329" w:rsidP="0030232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29">
        <w:rPr>
          <w:rFonts w:ascii="Times New Roman" w:hAnsi="Times New Roman" w:cs="Times New Roman"/>
          <w:sz w:val="28"/>
          <w:szCs w:val="28"/>
        </w:rPr>
        <w:t>- наличие одного положительного признака – пациент с «функционально здоровым ВНЧС»;</w:t>
      </w:r>
    </w:p>
    <w:p w:rsidR="00302329" w:rsidRPr="00302329" w:rsidRDefault="00302329" w:rsidP="0030232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29">
        <w:rPr>
          <w:rFonts w:ascii="Times New Roman" w:hAnsi="Times New Roman" w:cs="Times New Roman"/>
          <w:sz w:val="28"/>
          <w:szCs w:val="28"/>
        </w:rPr>
        <w:t xml:space="preserve">- наличие двух положительных признаков – вероятность (менее 40%) наличия </w:t>
      </w:r>
      <w:proofErr w:type="spellStart"/>
      <w:r w:rsidRPr="00302329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302329">
        <w:rPr>
          <w:rFonts w:ascii="Times New Roman" w:hAnsi="Times New Roman" w:cs="Times New Roman"/>
          <w:sz w:val="28"/>
          <w:szCs w:val="28"/>
        </w:rPr>
        <w:t xml:space="preserve"> нарушений ВНЧС у пациента;</w:t>
      </w:r>
    </w:p>
    <w:p w:rsidR="00E24639" w:rsidRDefault="00302329" w:rsidP="0030232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29">
        <w:rPr>
          <w:rFonts w:ascii="Times New Roman" w:hAnsi="Times New Roman" w:cs="Times New Roman"/>
          <w:sz w:val="28"/>
          <w:szCs w:val="28"/>
        </w:rPr>
        <w:t xml:space="preserve">- наличие трех и более положительных признаков – наличие </w:t>
      </w:r>
      <w:proofErr w:type="spellStart"/>
      <w:r w:rsidRPr="00302329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302329">
        <w:rPr>
          <w:rFonts w:ascii="Times New Roman" w:hAnsi="Times New Roman" w:cs="Times New Roman"/>
          <w:sz w:val="28"/>
          <w:szCs w:val="28"/>
        </w:rPr>
        <w:t xml:space="preserve"> нарушений ВНЧС у пациента с вероятностью близкой к 100%.</w:t>
      </w:r>
    </w:p>
    <w:p w:rsidR="001E6C20" w:rsidRDefault="001E6C20" w:rsidP="00F8495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FA0" w:rsidRDefault="00031FA0" w:rsidP="00F8495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FA0" w:rsidRDefault="00031FA0" w:rsidP="00F8495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FA0" w:rsidRDefault="00031FA0" w:rsidP="00F8495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FA0" w:rsidRDefault="00031FA0" w:rsidP="00F8495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FF9" w:rsidRDefault="00B91FF9" w:rsidP="00347636">
      <w:pPr>
        <w:pStyle w:val="11"/>
        <w:jc w:val="center"/>
      </w:pPr>
      <w:bookmarkStart w:id="48" w:name="_Toc180047399"/>
      <w:bookmarkStart w:id="49" w:name="_Toc180060474"/>
      <w:r>
        <w:lastRenderedPageBreak/>
        <w:t>Приложение Б2</w:t>
      </w:r>
      <w:r w:rsidR="00BC66D6">
        <w:t>.</w:t>
      </w:r>
      <w:r>
        <w:t xml:space="preserve"> Алгоритм лечения </w:t>
      </w:r>
      <w:r w:rsidR="000E6C43">
        <w:t>повышенного стирания</w:t>
      </w:r>
      <w:r w:rsidR="00F84958">
        <w:t xml:space="preserve"> твердых тканей зубов</w:t>
      </w:r>
      <w:r w:rsidR="00347636">
        <w:t>.</w:t>
      </w:r>
      <w:bookmarkEnd w:id="48"/>
      <w:bookmarkEnd w:id="49"/>
    </w:p>
    <w:p w:rsidR="00BC66D6" w:rsidRPr="00BC66D6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6D6">
        <w:rPr>
          <w:rFonts w:ascii="Times New Roman" w:hAnsi="Times New Roman" w:cs="Times New Roman"/>
          <w:sz w:val="28"/>
          <w:szCs w:val="28"/>
        </w:rPr>
        <w:t>Этапы лечения повышенного стирания зубов:</w:t>
      </w:r>
    </w:p>
    <w:p w:rsidR="00BC66D6" w:rsidRPr="00BC66D6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66D6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Pr="00BC66D6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Подготовительный</w:t>
      </w:r>
      <w:r w:rsidR="00330F56">
        <w:rPr>
          <w:rFonts w:ascii="Times New Roman" w:hAnsi="Times New Roman" w:cs="Times New Roman"/>
          <w:b/>
          <w:i/>
          <w:sz w:val="28"/>
          <w:szCs w:val="28"/>
          <w:u w:val="single"/>
        </w:rPr>
        <w:t>/адаптационный</w:t>
      </w:r>
      <w:r w:rsidRPr="00BC66D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C66D6" w:rsidRPr="00BC66D6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6D6">
        <w:rPr>
          <w:rFonts w:ascii="Times New Roman" w:hAnsi="Times New Roman" w:cs="Times New Roman"/>
          <w:sz w:val="28"/>
          <w:szCs w:val="28"/>
        </w:rPr>
        <w:t>- терапевтическая и хирургическая подготовка полости рта;</w:t>
      </w:r>
    </w:p>
    <w:p w:rsidR="00BC66D6" w:rsidRPr="00BC66D6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6D6">
        <w:rPr>
          <w:rFonts w:ascii="Times New Roman" w:hAnsi="Times New Roman" w:cs="Times New Roman"/>
          <w:sz w:val="28"/>
          <w:szCs w:val="28"/>
        </w:rPr>
        <w:t>- восстановление высоты нижнего отдела лица;</w:t>
      </w:r>
    </w:p>
    <w:p w:rsidR="00BC66D6" w:rsidRPr="00BC66D6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6D6">
        <w:rPr>
          <w:rFonts w:ascii="Times New Roman" w:hAnsi="Times New Roman" w:cs="Times New Roman"/>
          <w:sz w:val="28"/>
          <w:szCs w:val="28"/>
        </w:rPr>
        <w:t>- нормализация положения нижней челюсти;</w:t>
      </w:r>
    </w:p>
    <w:p w:rsidR="00BC66D6" w:rsidRPr="00BC66D6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6D6">
        <w:rPr>
          <w:rFonts w:ascii="Times New Roman" w:hAnsi="Times New Roman" w:cs="Times New Roman"/>
          <w:sz w:val="28"/>
          <w:szCs w:val="28"/>
        </w:rPr>
        <w:t xml:space="preserve">- устранение </w:t>
      </w:r>
      <w:proofErr w:type="spellStart"/>
      <w:r w:rsidRPr="00BC66D6">
        <w:rPr>
          <w:rFonts w:ascii="Times New Roman" w:hAnsi="Times New Roman" w:cs="Times New Roman"/>
          <w:sz w:val="28"/>
          <w:szCs w:val="28"/>
        </w:rPr>
        <w:t>зубоальвеолярного</w:t>
      </w:r>
      <w:proofErr w:type="spellEnd"/>
      <w:r w:rsidRPr="00BC66D6">
        <w:rPr>
          <w:rFonts w:ascii="Times New Roman" w:hAnsi="Times New Roman" w:cs="Times New Roman"/>
          <w:sz w:val="28"/>
          <w:szCs w:val="28"/>
        </w:rPr>
        <w:t xml:space="preserve"> удлинения;</w:t>
      </w:r>
    </w:p>
    <w:p w:rsidR="00BC66D6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6D6">
        <w:rPr>
          <w:rFonts w:ascii="Times New Roman" w:hAnsi="Times New Roman" w:cs="Times New Roman"/>
          <w:sz w:val="28"/>
          <w:szCs w:val="28"/>
        </w:rPr>
        <w:t>- восста</w:t>
      </w:r>
      <w:r>
        <w:rPr>
          <w:rFonts w:ascii="Times New Roman" w:hAnsi="Times New Roman" w:cs="Times New Roman"/>
          <w:sz w:val="28"/>
          <w:szCs w:val="28"/>
        </w:rPr>
        <w:t xml:space="preserve">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межальвеолярной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высоты;</w:t>
      </w:r>
    </w:p>
    <w:p w:rsidR="00BC66D6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нормализация состояния жевательных мышц и ВНЧС;</w:t>
      </w:r>
    </w:p>
    <w:p w:rsidR="00BC66D6" w:rsidRPr="00BC66D6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нормализация объема и траекторий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латеротрузионных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протрузионных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нижней челюсти.</w:t>
      </w:r>
    </w:p>
    <w:p w:rsidR="00BC66D6" w:rsidRPr="00BC66D6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66D6">
        <w:rPr>
          <w:rFonts w:ascii="Times New Roman" w:hAnsi="Times New Roman" w:cs="Times New Roman"/>
          <w:b/>
          <w:i/>
          <w:sz w:val="28"/>
          <w:szCs w:val="28"/>
          <w:u w:val="single"/>
        </w:rPr>
        <w:t>2. Основной.</w:t>
      </w:r>
    </w:p>
    <w:p w:rsidR="00BC66D6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6D6">
        <w:rPr>
          <w:rFonts w:ascii="Times New Roman" w:hAnsi="Times New Roman" w:cs="Times New Roman"/>
          <w:sz w:val="28"/>
          <w:szCs w:val="28"/>
        </w:rPr>
        <w:t>- восст</w:t>
      </w:r>
      <w:r>
        <w:rPr>
          <w:rFonts w:ascii="Times New Roman" w:hAnsi="Times New Roman" w:cs="Times New Roman"/>
          <w:sz w:val="28"/>
          <w:szCs w:val="28"/>
        </w:rPr>
        <w:t xml:space="preserve">ановление анатомической формы, величины зубов и </w:t>
      </w:r>
      <w:r w:rsidRPr="00BC66D6">
        <w:rPr>
          <w:rFonts w:ascii="Times New Roman" w:hAnsi="Times New Roman" w:cs="Times New Roman"/>
          <w:sz w:val="28"/>
          <w:szCs w:val="28"/>
        </w:rPr>
        <w:t>рельефа окклюзионной поверхности зубных рядов</w:t>
      </w:r>
      <w:r>
        <w:rPr>
          <w:rFonts w:ascii="Times New Roman" w:hAnsi="Times New Roman" w:cs="Times New Roman"/>
          <w:sz w:val="28"/>
          <w:szCs w:val="28"/>
        </w:rPr>
        <w:t xml:space="preserve"> за счет временных конструкций</w:t>
      </w:r>
      <w:r w:rsidR="00330F56">
        <w:rPr>
          <w:rFonts w:ascii="Times New Roman" w:hAnsi="Times New Roman" w:cs="Times New Roman"/>
          <w:sz w:val="28"/>
          <w:szCs w:val="28"/>
        </w:rPr>
        <w:t xml:space="preserve"> при формировании</w:t>
      </w:r>
      <w:r w:rsidRPr="00BC6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6D6">
        <w:rPr>
          <w:rFonts w:ascii="Times New Roman" w:hAnsi="Times New Roman" w:cs="Times New Roman"/>
          <w:sz w:val="28"/>
          <w:szCs w:val="28"/>
        </w:rPr>
        <w:t>миотатического</w:t>
      </w:r>
      <w:proofErr w:type="spellEnd"/>
      <w:r w:rsidRPr="00BC66D6">
        <w:rPr>
          <w:rFonts w:ascii="Times New Roman" w:hAnsi="Times New Roman" w:cs="Times New Roman"/>
          <w:sz w:val="28"/>
          <w:szCs w:val="28"/>
        </w:rPr>
        <w:t xml:space="preserve"> рефлекса на адаптационном периоде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6D6" w:rsidRPr="00BC66D6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постоянных стоматологиче</w:t>
      </w:r>
      <w:r w:rsidR="004D244A">
        <w:rPr>
          <w:rFonts w:ascii="Times New Roman" w:hAnsi="Times New Roman" w:cs="Times New Roman"/>
          <w:sz w:val="28"/>
          <w:szCs w:val="28"/>
        </w:rPr>
        <w:t>ских ортопедических конструкций в области жевательной и фронтальной группы зубов.</w:t>
      </w:r>
    </w:p>
    <w:p w:rsidR="00BC66D6" w:rsidRPr="004D244A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244A">
        <w:rPr>
          <w:rFonts w:ascii="Times New Roman" w:hAnsi="Times New Roman" w:cs="Times New Roman"/>
          <w:b/>
          <w:i/>
          <w:sz w:val="28"/>
          <w:szCs w:val="28"/>
          <w:u w:val="single"/>
        </w:rPr>
        <w:t>3. Реабилитационно-профилактический.</w:t>
      </w:r>
    </w:p>
    <w:p w:rsidR="00BC66D6" w:rsidRPr="00BC66D6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6D6">
        <w:rPr>
          <w:rFonts w:ascii="Times New Roman" w:hAnsi="Times New Roman" w:cs="Times New Roman"/>
          <w:sz w:val="28"/>
          <w:szCs w:val="28"/>
        </w:rPr>
        <w:t xml:space="preserve">- контроль гигиены; </w:t>
      </w:r>
    </w:p>
    <w:p w:rsidR="00BC66D6" w:rsidRDefault="00BC66D6" w:rsidP="00BC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6D6">
        <w:rPr>
          <w:rFonts w:ascii="Times New Roman" w:hAnsi="Times New Roman" w:cs="Times New Roman"/>
          <w:sz w:val="28"/>
          <w:szCs w:val="28"/>
        </w:rPr>
        <w:t>- контроль динамической окклюзии</w:t>
      </w:r>
      <w:r w:rsidR="004D244A">
        <w:rPr>
          <w:rFonts w:ascii="Times New Roman" w:hAnsi="Times New Roman" w:cs="Times New Roman"/>
          <w:sz w:val="28"/>
          <w:szCs w:val="28"/>
        </w:rPr>
        <w:t>.</w:t>
      </w:r>
    </w:p>
    <w:p w:rsidR="00F33FD8" w:rsidRPr="00302329" w:rsidRDefault="00F33FD8" w:rsidP="00B91FF9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A2D" w:rsidRDefault="00B96F7B" w:rsidP="00EF266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5875" cy="3424700"/>
            <wp:effectExtent l="0" t="0" r="254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249" cy="3431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A2D" w:rsidRDefault="00D97A2D" w:rsidP="00EF266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C20" w:rsidRDefault="001E6C20" w:rsidP="00EF266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C20" w:rsidRDefault="001E6C20" w:rsidP="00EF266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B" w:rsidRDefault="00B96F7B" w:rsidP="00EF266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B" w:rsidRDefault="00B96F7B" w:rsidP="00EF266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B" w:rsidRDefault="00B96F7B" w:rsidP="00EF266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B" w:rsidRDefault="00B96F7B" w:rsidP="00EF266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C20" w:rsidRDefault="001E6C20" w:rsidP="00EF266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54C" w:rsidRDefault="00FF554C" w:rsidP="00F64C9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54C" w:rsidRDefault="00FF554C" w:rsidP="00F64C9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54C" w:rsidRDefault="00FF554C" w:rsidP="00F64C9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54C" w:rsidRDefault="00FF554C" w:rsidP="007410A8">
      <w:pPr>
        <w:pStyle w:val="21"/>
      </w:pPr>
    </w:p>
    <w:p w:rsidR="00FF554C" w:rsidRPr="00941417" w:rsidRDefault="00FF554C" w:rsidP="00347636">
      <w:pPr>
        <w:pStyle w:val="11"/>
        <w:jc w:val="center"/>
      </w:pPr>
      <w:bookmarkStart w:id="50" w:name="_Toc180047400"/>
      <w:bookmarkStart w:id="51" w:name="_Toc180060475"/>
      <w:r w:rsidRPr="00941417">
        <w:lastRenderedPageBreak/>
        <w:t>Список литературы</w:t>
      </w:r>
      <w:bookmarkEnd w:id="50"/>
      <w:bookmarkEnd w:id="51"/>
    </w:p>
    <w:p w:rsidR="006B341F" w:rsidRPr="006B341F" w:rsidRDefault="006B341F" w:rsidP="0095597F">
      <w:pPr>
        <w:pStyle w:val="a3"/>
        <w:numPr>
          <w:ilvl w:val="0"/>
          <w:numId w:val="1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41F">
        <w:rPr>
          <w:rFonts w:ascii="Times New Roman" w:hAnsi="Times New Roman" w:cs="Times New Roman"/>
          <w:sz w:val="28"/>
          <w:szCs w:val="28"/>
        </w:rPr>
        <w:t>Амреева</w:t>
      </w:r>
      <w:proofErr w:type="spellEnd"/>
      <w:r w:rsidRPr="006B341F">
        <w:rPr>
          <w:rFonts w:ascii="Times New Roman" w:hAnsi="Times New Roman" w:cs="Times New Roman"/>
          <w:sz w:val="28"/>
          <w:szCs w:val="28"/>
        </w:rPr>
        <w:t xml:space="preserve">, К. Н. Об ортопедических методах лечения повышенной стираемости зубов (обзор литературы) / К. Н. </w:t>
      </w:r>
      <w:proofErr w:type="spellStart"/>
      <w:r w:rsidRPr="006B341F">
        <w:rPr>
          <w:rFonts w:ascii="Times New Roman" w:hAnsi="Times New Roman" w:cs="Times New Roman"/>
          <w:sz w:val="28"/>
          <w:szCs w:val="28"/>
        </w:rPr>
        <w:t>Амреева</w:t>
      </w:r>
      <w:proofErr w:type="spellEnd"/>
      <w:r w:rsidRPr="006B341F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6B341F">
        <w:rPr>
          <w:rFonts w:ascii="Times New Roman" w:hAnsi="Times New Roman" w:cs="Times New Roman"/>
          <w:sz w:val="28"/>
          <w:szCs w:val="28"/>
        </w:rPr>
        <w:t>Кани</w:t>
      </w:r>
      <w:proofErr w:type="spellEnd"/>
      <w:r w:rsidRPr="006B341F">
        <w:rPr>
          <w:rFonts w:ascii="Times New Roman" w:hAnsi="Times New Roman" w:cs="Times New Roman"/>
          <w:sz w:val="28"/>
          <w:szCs w:val="28"/>
        </w:rPr>
        <w:t xml:space="preserve">, З. А. </w:t>
      </w:r>
      <w:proofErr w:type="spellStart"/>
      <w:r w:rsidRPr="006B341F">
        <w:rPr>
          <w:rFonts w:ascii="Times New Roman" w:hAnsi="Times New Roman" w:cs="Times New Roman"/>
          <w:sz w:val="28"/>
          <w:szCs w:val="28"/>
        </w:rPr>
        <w:t>Темирбаева</w:t>
      </w:r>
      <w:proofErr w:type="spellEnd"/>
      <w:r w:rsidRPr="006B341F">
        <w:rPr>
          <w:rFonts w:ascii="Times New Roman" w:hAnsi="Times New Roman" w:cs="Times New Roman"/>
          <w:sz w:val="28"/>
          <w:szCs w:val="28"/>
        </w:rPr>
        <w:t xml:space="preserve"> // Актуа</w:t>
      </w:r>
      <w:r>
        <w:rPr>
          <w:rFonts w:ascii="Times New Roman" w:hAnsi="Times New Roman" w:cs="Times New Roman"/>
          <w:sz w:val="28"/>
          <w:szCs w:val="28"/>
        </w:rPr>
        <w:t>льные вопросы современной науки</w:t>
      </w:r>
      <w:r w:rsidRPr="006B341F">
        <w:rPr>
          <w:rFonts w:ascii="Times New Roman" w:hAnsi="Times New Roman" w:cs="Times New Roman"/>
          <w:sz w:val="28"/>
          <w:szCs w:val="28"/>
        </w:rPr>
        <w:t xml:space="preserve">: сборник статей XII Международной научно-практической конференции, Пенза, 05 апреля 2024 года. – Пенза: Наука и Просвещение (ИП Гуляев Г.Ю.), 2024. – С. 316-321. </w:t>
      </w:r>
    </w:p>
    <w:p w:rsidR="00941417" w:rsidRDefault="00941417" w:rsidP="0095597F">
      <w:pPr>
        <w:pStyle w:val="a3"/>
        <w:numPr>
          <w:ilvl w:val="0"/>
          <w:numId w:val="1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417">
        <w:rPr>
          <w:rFonts w:ascii="Times New Roman" w:hAnsi="Times New Roman" w:cs="Times New Roman"/>
          <w:sz w:val="28"/>
          <w:szCs w:val="28"/>
        </w:rPr>
        <w:t xml:space="preserve">Арутюнов, С.Д. Клинические методы диагностики функциональных нарушений зубочелюстной системы / С. Д. Арутюнов, И. Ю. Лебеденко, М. М. Антоник, А. А.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Ступников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>. – Москва: Общество с ограниченной ответственностью "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>", 2006. – 112 с.</w:t>
      </w:r>
    </w:p>
    <w:p w:rsidR="00C97823" w:rsidRPr="00C97823" w:rsidRDefault="00C97823" w:rsidP="0095597F">
      <w:pPr>
        <w:pStyle w:val="a3"/>
        <w:numPr>
          <w:ilvl w:val="0"/>
          <w:numId w:val="1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7823">
        <w:rPr>
          <w:rFonts w:ascii="Times New Roman" w:hAnsi="Times New Roman" w:cs="Times New Roman"/>
          <w:sz w:val="28"/>
          <w:szCs w:val="28"/>
        </w:rPr>
        <w:t xml:space="preserve">Березин, В. А. Анализ стоматологического статуса у работников </w:t>
      </w:r>
      <w:proofErr w:type="spellStart"/>
      <w:r w:rsidRPr="00C97823">
        <w:rPr>
          <w:rFonts w:ascii="Times New Roman" w:hAnsi="Times New Roman" w:cs="Times New Roman"/>
          <w:sz w:val="28"/>
          <w:szCs w:val="28"/>
        </w:rPr>
        <w:t>промышленнопроизводственных</w:t>
      </w:r>
      <w:proofErr w:type="spellEnd"/>
      <w:r w:rsidRPr="00C97823">
        <w:rPr>
          <w:rFonts w:ascii="Times New Roman" w:hAnsi="Times New Roman" w:cs="Times New Roman"/>
          <w:sz w:val="28"/>
          <w:szCs w:val="28"/>
        </w:rPr>
        <w:t xml:space="preserve"> предприятий (обзор литературы) / В. А. Березин, О. Р. Исмагилов, Е. Ю. </w:t>
      </w:r>
      <w:proofErr w:type="spellStart"/>
      <w:r w:rsidRPr="00C97823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C97823">
        <w:rPr>
          <w:rFonts w:ascii="Times New Roman" w:hAnsi="Times New Roman" w:cs="Times New Roman"/>
          <w:sz w:val="28"/>
          <w:szCs w:val="28"/>
        </w:rPr>
        <w:t xml:space="preserve"> // Уральский медицинский журнал. – 2017. – № 9(153). – С. 75-81. </w:t>
      </w:r>
    </w:p>
    <w:p w:rsidR="004B655D" w:rsidRPr="004B655D" w:rsidRDefault="004B655D" w:rsidP="0095597F">
      <w:pPr>
        <w:pStyle w:val="a3"/>
        <w:numPr>
          <w:ilvl w:val="0"/>
          <w:numId w:val="1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655D">
        <w:rPr>
          <w:rFonts w:ascii="Times New Roman" w:hAnsi="Times New Roman" w:cs="Times New Roman"/>
          <w:sz w:val="28"/>
          <w:szCs w:val="28"/>
        </w:rPr>
        <w:t xml:space="preserve">Булычева, Е. А. Оптимизация протезирования пациентов с повышенной </w:t>
      </w:r>
      <w:proofErr w:type="spellStart"/>
      <w:r w:rsidRPr="004B655D">
        <w:rPr>
          <w:rFonts w:ascii="Times New Roman" w:hAnsi="Times New Roman" w:cs="Times New Roman"/>
          <w:sz w:val="28"/>
          <w:szCs w:val="28"/>
        </w:rPr>
        <w:t>стираемостью</w:t>
      </w:r>
      <w:proofErr w:type="spellEnd"/>
      <w:r w:rsidRPr="004B655D">
        <w:rPr>
          <w:rFonts w:ascii="Times New Roman" w:hAnsi="Times New Roman" w:cs="Times New Roman"/>
          <w:sz w:val="28"/>
          <w:szCs w:val="28"/>
        </w:rPr>
        <w:t xml:space="preserve"> твердых тканей зубов / Е. А. Булычева, С. О. </w:t>
      </w:r>
      <w:proofErr w:type="spellStart"/>
      <w:r w:rsidRPr="004B655D">
        <w:rPr>
          <w:rFonts w:ascii="Times New Roman" w:hAnsi="Times New Roman" w:cs="Times New Roman"/>
          <w:sz w:val="28"/>
          <w:szCs w:val="28"/>
        </w:rPr>
        <w:t>Чикунов</w:t>
      </w:r>
      <w:proofErr w:type="spellEnd"/>
      <w:r w:rsidRPr="004B655D">
        <w:rPr>
          <w:rFonts w:ascii="Times New Roman" w:hAnsi="Times New Roman" w:cs="Times New Roman"/>
          <w:sz w:val="28"/>
          <w:szCs w:val="28"/>
        </w:rPr>
        <w:t xml:space="preserve">, Д. С. Булычева // Эстетическая стоматология. – 2020. – № 1-4. – С. 159-163. </w:t>
      </w:r>
    </w:p>
    <w:p w:rsidR="004B655D" w:rsidRDefault="004B655D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417">
        <w:rPr>
          <w:rFonts w:ascii="Times New Roman" w:hAnsi="Times New Roman" w:cs="Times New Roman"/>
          <w:sz w:val="28"/>
          <w:szCs w:val="28"/>
        </w:rPr>
        <w:t xml:space="preserve">Гималетдинова, А.М. Исследование абразивного износа материалов для прямых и непрямых реставраций при повышенном стирании зубов / А. М. Гималетдинова, Г. Т.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Салеева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, Д. К.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, Р. Ф.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Мустакимова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ЭндодонтияToday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. – 2018. – № 4. – С. 12-15. – DOI 10.25636/PMP.2.2018.4.3. </w:t>
      </w:r>
    </w:p>
    <w:p w:rsidR="009F6C98" w:rsidRPr="009F6C98" w:rsidRDefault="009F6C98" w:rsidP="0095597F">
      <w:pPr>
        <w:pStyle w:val="a3"/>
        <w:numPr>
          <w:ilvl w:val="0"/>
          <w:numId w:val="1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F6C98">
        <w:rPr>
          <w:rFonts w:ascii="Times New Roman" w:hAnsi="Times New Roman" w:cs="Times New Roman"/>
          <w:sz w:val="28"/>
          <w:szCs w:val="28"/>
        </w:rPr>
        <w:t xml:space="preserve">Гималетдинова, А. М. Современные методы ортопедического лечения при повышенной стираемости твердых тканей зубов / А. М. Гималетдинова, А. Р. </w:t>
      </w:r>
      <w:proofErr w:type="spellStart"/>
      <w:r w:rsidRPr="009F6C98">
        <w:rPr>
          <w:rFonts w:ascii="Times New Roman" w:hAnsi="Times New Roman" w:cs="Times New Roman"/>
          <w:sz w:val="28"/>
          <w:szCs w:val="28"/>
        </w:rPr>
        <w:t>Зайнутдинова</w:t>
      </w:r>
      <w:proofErr w:type="spellEnd"/>
      <w:r w:rsidRPr="009F6C98">
        <w:rPr>
          <w:rFonts w:ascii="Times New Roman" w:hAnsi="Times New Roman" w:cs="Times New Roman"/>
          <w:sz w:val="28"/>
          <w:szCs w:val="28"/>
        </w:rPr>
        <w:t xml:space="preserve">, Р. И. </w:t>
      </w:r>
      <w:proofErr w:type="spellStart"/>
      <w:r w:rsidRPr="009F6C98">
        <w:rPr>
          <w:rFonts w:ascii="Times New Roman" w:hAnsi="Times New Roman" w:cs="Times New Roman"/>
          <w:sz w:val="28"/>
          <w:szCs w:val="28"/>
        </w:rPr>
        <w:t>Спичков</w:t>
      </w:r>
      <w:proofErr w:type="spellEnd"/>
      <w:r w:rsidRPr="009F6C98">
        <w:rPr>
          <w:rFonts w:ascii="Times New Roman" w:hAnsi="Times New Roman" w:cs="Times New Roman"/>
          <w:sz w:val="28"/>
          <w:szCs w:val="28"/>
        </w:rPr>
        <w:t xml:space="preserve"> // Актуальные вопросы стоматологии: Сборник научных трудов, посвященный основателю кафедры ортопедической стоматологии КГМУ, профессору Исаак Михайловичу </w:t>
      </w:r>
      <w:proofErr w:type="spellStart"/>
      <w:r w:rsidRPr="009F6C98">
        <w:rPr>
          <w:rFonts w:ascii="Times New Roman" w:hAnsi="Times New Roman" w:cs="Times New Roman"/>
          <w:sz w:val="28"/>
          <w:szCs w:val="28"/>
        </w:rPr>
        <w:t>Оксману</w:t>
      </w:r>
      <w:proofErr w:type="spellEnd"/>
      <w:r w:rsidRPr="009F6C98">
        <w:rPr>
          <w:rFonts w:ascii="Times New Roman" w:hAnsi="Times New Roman" w:cs="Times New Roman"/>
          <w:sz w:val="28"/>
          <w:szCs w:val="28"/>
        </w:rPr>
        <w:t xml:space="preserve">, Казань, 13 марта 2024 года. – Казань: </w:t>
      </w:r>
      <w:r w:rsidRPr="009F6C98">
        <w:rPr>
          <w:rFonts w:ascii="Times New Roman" w:hAnsi="Times New Roman" w:cs="Times New Roman"/>
          <w:sz w:val="28"/>
          <w:szCs w:val="28"/>
        </w:rPr>
        <w:lastRenderedPageBreak/>
        <w:t xml:space="preserve">Казанский государственный медицинский университет, 2024. – С. 237-247. </w:t>
      </w:r>
    </w:p>
    <w:p w:rsidR="004B655D" w:rsidRPr="004B655D" w:rsidRDefault="004B655D" w:rsidP="0095597F">
      <w:pPr>
        <w:pStyle w:val="a3"/>
        <w:numPr>
          <w:ilvl w:val="0"/>
          <w:numId w:val="1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55D">
        <w:rPr>
          <w:rFonts w:ascii="Times New Roman" w:hAnsi="Times New Roman" w:cs="Times New Roman"/>
          <w:sz w:val="28"/>
          <w:szCs w:val="28"/>
        </w:rPr>
        <w:t>Гогаева</w:t>
      </w:r>
      <w:proofErr w:type="spellEnd"/>
      <w:r w:rsidRPr="004B655D">
        <w:rPr>
          <w:rFonts w:ascii="Times New Roman" w:hAnsi="Times New Roman" w:cs="Times New Roman"/>
          <w:sz w:val="28"/>
          <w:szCs w:val="28"/>
        </w:rPr>
        <w:t xml:space="preserve">, Л. О. Наиболее оптимальные методы лечения локализованной стираемости зубов / Л. О. </w:t>
      </w:r>
      <w:proofErr w:type="spellStart"/>
      <w:r w:rsidRPr="004B655D">
        <w:rPr>
          <w:rFonts w:ascii="Times New Roman" w:hAnsi="Times New Roman" w:cs="Times New Roman"/>
          <w:sz w:val="28"/>
          <w:szCs w:val="28"/>
        </w:rPr>
        <w:t>Гогаева</w:t>
      </w:r>
      <w:proofErr w:type="spellEnd"/>
      <w:r w:rsidRPr="004B655D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Pr="004B655D">
        <w:rPr>
          <w:rFonts w:ascii="Times New Roman" w:hAnsi="Times New Roman" w:cs="Times New Roman"/>
          <w:sz w:val="28"/>
          <w:szCs w:val="28"/>
        </w:rPr>
        <w:t>Цакоев</w:t>
      </w:r>
      <w:proofErr w:type="spellEnd"/>
      <w:r w:rsidRPr="004B655D">
        <w:rPr>
          <w:rFonts w:ascii="Times New Roman" w:hAnsi="Times New Roman" w:cs="Times New Roman"/>
          <w:sz w:val="28"/>
          <w:szCs w:val="28"/>
        </w:rPr>
        <w:t xml:space="preserve"> // Научный Лидер. – 2022. – № 5(50). – С. 67-69. </w:t>
      </w:r>
    </w:p>
    <w:p w:rsidR="009F6C98" w:rsidRPr="002500D2" w:rsidRDefault="009F6C98" w:rsidP="0095597F">
      <w:pPr>
        <w:pStyle w:val="a3"/>
        <w:numPr>
          <w:ilvl w:val="0"/>
          <w:numId w:val="1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500D2">
        <w:rPr>
          <w:rFonts w:ascii="Times New Roman" w:hAnsi="Times New Roman" w:cs="Times New Roman"/>
          <w:sz w:val="28"/>
          <w:szCs w:val="28"/>
        </w:rPr>
        <w:t xml:space="preserve">Дубова, Л. В. Встречаемость повышенного стирания зубов у лиц молодого возраста под влиянием факторов риска / Л. В. Дубова, Е. В. Самохина // </w:t>
      </w:r>
      <w:proofErr w:type="spellStart"/>
      <w:r w:rsidRPr="002500D2">
        <w:rPr>
          <w:rFonts w:ascii="Times New Roman" w:hAnsi="Times New Roman" w:cs="Times New Roman"/>
          <w:sz w:val="28"/>
          <w:szCs w:val="28"/>
        </w:rPr>
        <w:t>DentalForum</w:t>
      </w:r>
      <w:proofErr w:type="spellEnd"/>
      <w:r w:rsidRPr="002500D2">
        <w:rPr>
          <w:rFonts w:ascii="Times New Roman" w:hAnsi="Times New Roman" w:cs="Times New Roman"/>
          <w:sz w:val="28"/>
          <w:szCs w:val="28"/>
        </w:rPr>
        <w:t>. – 2015. – № 4. – С. 26.</w:t>
      </w:r>
    </w:p>
    <w:p w:rsidR="00941417" w:rsidRDefault="00941417" w:rsidP="0095597F">
      <w:pPr>
        <w:pStyle w:val="a3"/>
        <w:numPr>
          <w:ilvl w:val="0"/>
          <w:numId w:val="1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417">
        <w:rPr>
          <w:rFonts w:ascii="Times New Roman" w:hAnsi="Times New Roman" w:cs="Times New Roman"/>
          <w:sz w:val="28"/>
          <w:szCs w:val="28"/>
        </w:rPr>
        <w:t xml:space="preserve">Дубова, Л. В. Анализ зависимости аномалии размеров зубных рядов и площади фасеток стирания у лиц молодого возраста / Л. В. Дубова, Ю. А.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Гиоева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, Е. В. Самохина // Ортодонтия. – 2020. – № 3(91). – С. 10-15. </w:t>
      </w:r>
    </w:p>
    <w:p w:rsidR="006B341F" w:rsidRDefault="006B341F" w:rsidP="0095597F">
      <w:pPr>
        <w:pStyle w:val="a3"/>
        <w:numPr>
          <w:ilvl w:val="0"/>
          <w:numId w:val="1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B341F">
        <w:rPr>
          <w:rFonts w:ascii="Times New Roman" w:hAnsi="Times New Roman" w:cs="Times New Roman"/>
          <w:sz w:val="28"/>
          <w:szCs w:val="28"/>
        </w:rPr>
        <w:t xml:space="preserve"> Жолудев, С. Е. Роль специальной подготовки полости рта к зубному протезированию у лиц с повышенной </w:t>
      </w:r>
      <w:proofErr w:type="spellStart"/>
      <w:r w:rsidRPr="006B341F">
        <w:rPr>
          <w:rFonts w:ascii="Times New Roman" w:hAnsi="Times New Roman" w:cs="Times New Roman"/>
          <w:sz w:val="28"/>
          <w:szCs w:val="28"/>
        </w:rPr>
        <w:t>стираемостью</w:t>
      </w:r>
      <w:proofErr w:type="spellEnd"/>
      <w:r w:rsidRPr="006B341F">
        <w:rPr>
          <w:rFonts w:ascii="Times New Roman" w:hAnsi="Times New Roman" w:cs="Times New Roman"/>
          <w:sz w:val="28"/>
          <w:szCs w:val="28"/>
        </w:rPr>
        <w:t xml:space="preserve"> твердых тканей зубов / С. Е. Жолудев // Современные проблемы науки и образования. – 2014. – № 5. – С. 496.</w:t>
      </w:r>
    </w:p>
    <w:p w:rsidR="00B629D8" w:rsidRPr="006B341F" w:rsidRDefault="00B629D8" w:rsidP="0095597F">
      <w:pPr>
        <w:pStyle w:val="a3"/>
        <w:numPr>
          <w:ilvl w:val="0"/>
          <w:numId w:val="1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9D8">
        <w:rPr>
          <w:rFonts w:ascii="Times New Roman" w:hAnsi="Times New Roman" w:cs="Times New Roman"/>
          <w:sz w:val="28"/>
          <w:szCs w:val="28"/>
        </w:rPr>
        <w:t>Иорданишвили</w:t>
      </w:r>
      <w:proofErr w:type="spellEnd"/>
      <w:r w:rsidRPr="00B629D8">
        <w:rPr>
          <w:rFonts w:ascii="Times New Roman" w:hAnsi="Times New Roman" w:cs="Times New Roman"/>
          <w:sz w:val="28"/>
          <w:szCs w:val="28"/>
        </w:rPr>
        <w:t xml:space="preserve">, А.К. Распространенность, особенности строения и состава твёрдых тканей зубов у взрослых людей разных возрастных групп, страдающих повышенной </w:t>
      </w:r>
      <w:proofErr w:type="spellStart"/>
      <w:r w:rsidRPr="00B629D8">
        <w:rPr>
          <w:rFonts w:ascii="Times New Roman" w:hAnsi="Times New Roman" w:cs="Times New Roman"/>
          <w:sz w:val="28"/>
          <w:szCs w:val="28"/>
        </w:rPr>
        <w:t>стираемостью</w:t>
      </w:r>
      <w:proofErr w:type="spellEnd"/>
      <w:r w:rsidRPr="00B629D8">
        <w:rPr>
          <w:rFonts w:ascii="Times New Roman" w:hAnsi="Times New Roman" w:cs="Times New Roman"/>
          <w:sz w:val="28"/>
          <w:szCs w:val="28"/>
        </w:rPr>
        <w:t xml:space="preserve"> / А. К. </w:t>
      </w:r>
      <w:proofErr w:type="spellStart"/>
      <w:r w:rsidRPr="00B629D8">
        <w:rPr>
          <w:rFonts w:ascii="Times New Roman" w:hAnsi="Times New Roman" w:cs="Times New Roman"/>
          <w:sz w:val="28"/>
          <w:szCs w:val="28"/>
        </w:rPr>
        <w:t>Иорданишвили</w:t>
      </w:r>
      <w:proofErr w:type="spellEnd"/>
      <w:r w:rsidRPr="00B629D8">
        <w:rPr>
          <w:rFonts w:ascii="Times New Roman" w:hAnsi="Times New Roman" w:cs="Times New Roman"/>
          <w:sz w:val="28"/>
          <w:szCs w:val="28"/>
        </w:rPr>
        <w:t xml:space="preserve">, О. Л. </w:t>
      </w:r>
      <w:proofErr w:type="spellStart"/>
      <w:r w:rsidRPr="00B629D8">
        <w:rPr>
          <w:rFonts w:ascii="Times New Roman" w:hAnsi="Times New Roman" w:cs="Times New Roman"/>
          <w:sz w:val="28"/>
          <w:szCs w:val="28"/>
        </w:rPr>
        <w:t>Пихур</w:t>
      </w:r>
      <w:proofErr w:type="spellEnd"/>
      <w:r w:rsidRPr="00B629D8">
        <w:rPr>
          <w:rFonts w:ascii="Times New Roman" w:hAnsi="Times New Roman" w:cs="Times New Roman"/>
          <w:sz w:val="28"/>
          <w:szCs w:val="28"/>
        </w:rPr>
        <w:t>, В. В. Янковский, А. А. Сериков // Институт стоматологии. – 2014. – № 2(63). – С. 51-53.</w:t>
      </w:r>
    </w:p>
    <w:p w:rsidR="00941417" w:rsidRDefault="00941417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417">
        <w:rPr>
          <w:rFonts w:ascii="Times New Roman" w:hAnsi="Times New Roman" w:cs="Times New Roman"/>
          <w:sz w:val="28"/>
          <w:szCs w:val="28"/>
        </w:rPr>
        <w:t xml:space="preserve">Истомина, Е.В. Взаимосвязь декомпенсированной формы повышенного стирания зубов и дисфункции височно-нижнечелюстного сустава / Е. В. Истомина, Н. А.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Цаликова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, М. Г. Гришкина, Х. А.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Аллер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DentalForum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. – 2016. – № 4. – С. 36. </w:t>
      </w:r>
    </w:p>
    <w:p w:rsidR="00B629D8" w:rsidRDefault="00B629D8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29D8">
        <w:rPr>
          <w:rFonts w:ascii="Times New Roman" w:hAnsi="Times New Roman" w:cs="Times New Roman"/>
          <w:sz w:val="28"/>
          <w:szCs w:val="28"/>
        </w:rPr>
        <w:t xml:space="preserve">Истомина, Е.В. Взаимосвязь </w:t>
      </w:r>
      <w:proofErr w:type="spellStart"/>
      <w:r w:rsidRPr="00B629D8">
        <w:rPr>
          <w:rFonts w:ascii="Times New Roman" w:hAnsi="Times New Roman" w:cs="Times New Roman"/>
          <w:sz w:val="28"/>
          <w:szCs w:val="28"/>
        </w:rPr>
        <w:t>бруксизма</w:t>
      </w:r>
      <w:proofErr w:type="spellEnd"/>
      <w:r w:rsidRPr="00B629D8">
        <w:rPr>
          <w:rFonts w:ascii="Times New Roman" w:hAnsi="Times New Roman" w:cs="Times New Roman"/>
          <w:sz w:val="28"/>
          <w:szCs w:val="28"/>
        </w:rPr>
        <w:t xml:space="preserve"> с внутренними нарушениями височно-нижнечелюстных суставов / Е. В. Истомина, Н. А. </w:t>
      </w:r>
      <w:proofErr w:type="spellStart"/>
      <w:r w:rsidRPr="00B629D8">
        <w:rPr>
          <w:rFonts w:ascii="Times New Roman" w:hAnsi="Times New Roman" w:cs="Times New Roman"/>
          <w:sz w:val="28"/>
          <w:szCs w:val="28"/>
        </w:rPr>
        <w:t>Цаликова</w:t>
      </w:r>
      <w:proofErr w:type="spellEnd"/>
      <w:r w:rsidRPr="00B629D8">
        <w:rPr>
          <w:rFonts w:ascii="Times New Roman" w:hAnsi="Times New Roman" w:cs="Times New Roman"/>
          <w:sz w:val="28"/>
          <w:szCs w:val="28"/>
        </w:rPr>
        <w:t>, М. Г. Гришкина, Н. С. Гришина // Российская стоматология. – 2022. – Т. 15</w:t>
      </w:r>
      <w:r>
        <w:rPr>
          <w:rFonts w:ascii="Times New Roman" w:hAnsi="Times New Roman" w:cs="Times New Roman"/>
          <w:sz w:val="28"/>
          <w:szCs w:val="28"/>
        </w:rPr>
        <w:t>, № 3. – С. 47-49.</w:t>
      </w:r>
    </w:p>
    <w:p w:rsidR="00B629D8" w:rsidRPr="00B629D8" w:rsidRDefault="00B629D8" w:rsidP="0095597F">
      <w:pPr>
        <w:pStyle w:val="a3"/>
        <w:numPr>
          <w:ilvl w:val="0"/>
          <w:numId w:val="1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9D8">
        <w:rPr>
          <w:rFonts w:ascii="Times New Roman" w:hAnsi="Times New Roman" w:cs="Times New Roman"/>
          <w:sz w:val="28"/>
          <w:szCs w:val="28"/>
        </w:rPr>
        <w:lastRenderedPageBreak/>
        <w:t>Кавецкий</w:t>
      </w:r>
      <w:proofErr w:type="spellEnd"/>
      <w:r w:rsidRPr="00B629D8">
        <w:rPr>
          <w:rFonts w:ascii="Times New Roman" w:hAnsi="Times New Roman" w:cs="Times New Roman"/>
          <w:sz w:val="28"/>
          <w:szCs w:val="28"/>
        </w:rPr>
        <w:t xml:space="preserve">, В. П. Особенности клинических проявлений </w:t>
      </w:r>
      <w:proofErr w:type="spellStart"/>
      <w:r w:rsidRPr="00B629D8">
        <w:rPr>
          <w:rFonts w:ascii="Times New Roman" w:hAnsi="Times New Roman" w:cs="Times New Roman"/>
          <w:sz w:val="28"/>
          <w:szCs w:val="28"/>
        </w:rPr>
        <w:t>бруксизма</w:t>
      </w:r>
      <w:proofErr w:type="spellEnd"/>
      <w:r w:rsidRPr="00B629D8">
        <w:rPr>
          <w:rFonts w:ascii="Times New Roman" w:hAnsi="Times New Roman" w:cs="Times New Roman"/>
          <w:sz w:val="28"/>
          <w:szCs w:val="28"/>
        </w:rPr>
        <w:t xml:space="preserve"> в полости рта / В. П. </w:t>
      </w:r>
      <w:proofErr w:type="spellStart"/>
      <w:r w:rsidRPr="00B629D8">
        <w:rPr>
          <w:rFonts w:ascii="Times New Roman" w:hAnsi="Times New Roman" w:cs="Times New Roman"/>
          <w:sz w:val="28"/>
          <w:szCs w:val="28"/>
        </w:rPr>
        <w:t>Кавецкий</w:t>
      </w:r>
      <w:proofErr w:type="spellEnd"/>
      <w:r w:rsidRPr="00B629D8">
        <w:rPr>
          <w:rFonts w:ascii="Times New Roman" w:hAnsi="Times New Roman" w:cs="Times New Roman"/>
          <w:sz w:val="28"/>
          <w:szCs w:val="28"/>
        </w:rPr>
        <w:t xml:space="preserve">, В. И. Долин // Современная стоматология. – 2021. – № 3(84). – С. 27-31. </w:t>
      </w:r>
    </w:p>
    <w:p w:rsidR="00941417" w:rsidRPr="00941417" w:rsidRDefault="00941417" w:rsidP="0095597F">
      <w:pPr>
        <w:pStyle w:val="a3"/>
        <w:numPr>
          <w:ilvl w:val="0"/>
          <w:numId w:val="1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417">
        <w:rPr>
          <w:rFonts w:ascii="Times New Roman" w:hAnsi="Times New Roman" w:cs="Times New Roman"/>
          <w:sz w:val="28"/>
          <w:szCs w:val="28"/>
        </w:rPr>
        <w:t xml:space="preserve">Калинин, Ю. А. Особенности артикуляции и окклюзии зубных рядов у пациентов с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генерализованной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 формой повышенного с</w:t>
      </w:r>
      <w:r>
        <w:rPr>
          <w:rFonts w:ascii="Times New Roman" w:hAnsi="Times New Roman" w:cs="Times New Roman"/>
          <w:sz w:val="28"/>
          <w:szCs w:val="28"/>
        </w:rPr>
        <w:t>тирания: специальность 14.00.21</w:t>
      </w:r>
      <w:r w:rsidRPr="00941417">
        <w:rPr>
          <w:rFonts w:ascii="Times New Roman" w:hAnsi="Times New Roman" w:cs="Times New Roman"/>
          <w:sz w:val="28"/>
          <w:szCs w:val="28"/>
        </w:rPr>
        <w:t xml:space="preserve">: автореферат диссертации на соискание ученой степени кандидата медицинских наук / Калинин Юрий Александрович. – Москва, 2009. – 24 с. </w:t>
      </w:r>
    </w:p>
    <w:p w:rsidR="004B655D" w:rsidRDefault="004B655D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55D">
        <w:rPr>
          <w:rFonts w:ascii="Times New Roman" w:hAnsi="Times New Roman" w:cs="Times New Roman"/>
          <w:sz w:val="28"/>
          <w:szCs w:val="28"/>
        </w:rPr>
        <w:t>Кожаринова</w:t>
      </w:r>
      <w:proofErr w:type="spellEnd"/>
      <w:r w:rsidRPr="004B655D">
        <w:rPr>
          <w:rFonts w:ascii="Times New Roman" w:hAnsi="Times New Roman" w:cs="Times New Roman"/>
          <w:sz w:val="28"/>
          <w:szCs w:val="28"/>
        </w:rPr>
        <w:t xml:space="preserve">, А. А. Клиническая картина и ортопедическое лечение при патологической стираемости зубов / А. А. </w:t>
      </w:r>
      <w:proofErr w:type="spellStart"/>
      <w:r w:rsidRPr="004B655D">
        <w:rPr>
          <w:rFonts w:ascii="Times New Roman" w:hAnsi="Times New Roman" w:cs="Times New Roman"/>
          <w:sz w:val="28"/>
          <w:szCs w:val="28"/>
        </w:rPr>
        <w:t>Кожаринова</w:t>
      </w:r>
      <w:proofErr w:type="spellEnd"/>
      <w:r w:rsidRPr="004B655D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4B655D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4B655D">
        <w:rPr>
          <w:rFonts w:ascii="Times New Roman" w:hAnsi="Times New Roman" w:cs="Times New Roman"/>
          <w:sz w:val="28"/>
          <w:szCs w:val="28"/>
        </w:rPr>
        <w:t xml:space="preserve">, А. Б. </w:t>
      </w:r>
      <w:proofErr w:type="spellStart"/>
      <w:r w:rsidRPr="004B655D">
        <w:rPr>
          <w:rFonts w:ascii="Times New Roman" w:hAnsi="Times New Roman" w:cs="Times New Roman"/>
          <w:sz w:val="28"/>
          <w:szCs w:val="28"/>
        </w:rPr>
        <w:t>Сарафанова</w:t>
      </w:r>
      <w:proofErr w:type="spellEnd"/>
      <w:r w:rsidRPr="004B655D">
        <w:rPr>
          <w:rFonts w:ascii="Times New Roman" w:hAnsi="Times New Roman" w:cs="Times New Roman"/>
          <w:sz w:val="28"/>
          <w:szCs w:val="28"/>
        </w:rPr>
        <w:t xml:space="preserve"> // Актуальные проблемы детской стоматологии и ортодонтии: Сборник научных статей XI международной научно-практической конференции по детской стоматологии в рамках IV Дальневосточного Стоматологического конгресса, Хабаровск, 15 октября 2021 года / Под редакцией А.А. Антоновой. – Хабаровск: Дальневосточный государственный медицинский университет, 2021. – С. 105-108. </w:t>
      </w:r>
    </w:p>
    <w:p w:rsidR="00941417" w:rsidRPr="00941417" w:rsidRDefault="00941417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417">
        <w:rPr>
          <w:rFonts w:ascii="Times New Roman" w:hAnsi="Times New Roman" w:cs="Times New Roman"/>
          <w:sz w:val="28"/>
          <w:szCs w:val="28"/>
        </w:rPr>
        <w:t>Конопля, Е. Е. Стоматологический статус и кальций-фосфорный обмен у больных с патологией щитовидной и паращитовидных желез (медицинские последств</w:t>
      </w:r>
      <w:r>
        <w:rPr>
          <w:rFonts w:ascii="Times New Roman" w:hAnsi="Times New Roman" w:cs="Times New Roman"/>
          <w:sz w:val="28"/>
          <w:szCs w:val="28"/>
        </w:rPr>
        <w:t>ия аварии на Чернобыльской АЭС)</w:t>
      </w:r>
      <w:r w:rsidRPr="00941417">
        <w:rPr>
          <w:rFonts w:ascii="Times New Roman" w:hAnsi="Times New Roman" w:cs="Times New Roman"/>
          <w:sz w:val="28"/>
          <w:szCs w:val="28"/>
        </w:rPr>
        <w:t>: специальность 14.01.14 "Стоматология": автореферат диссертации на соискание ученой степени кандидата медицинских наук / Конопля Евгения Евгеньевна. – Москва, 2002. – 24 с.</w:t>
      </w:r>
    </w:p>
    <w:p w:rsidR="00941417" w:rsidRDefault="00941417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417">
        <w:rPr>
          <w:rFonts w:ascii="Times New Roman" w:hAnsi="Times New Roman" w:cs="Times New Roman"/>
          <w:sz w:val="28"/>
          <w:szCs w:val="28"/>
        </w:rPr>
        <w:t xml:space="preserve">Корецкая, Е.А. Характеристика стираемости твердых тканей зубов (обзор литературы) / Е. А. Корецкая, О. В.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Калмин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Зюлькина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, П. В. Иванов // Известия высших учебных заведений. Поволжский регион. Медицинские науки. – 2018. – № 3(47). – С. 141-156. – DOI 10.21685/2072-3032-2018-3-15. </w:t>
      </w:r>
    </w:p>
    <w:p w:rsidR="009F6C98" w:rsidRDefault="009F6C98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C98">
        <w:rPr>
          <w:rFonts w:ascii="Times New Roman" w:hAnsi="Times New Roman" w:cs="Times New Roman"/>
          <w:sz w:val="28"/>
          <w:szCs w:val="28"/>
        </w:rPr>
        <w:t>Малхасян</w:t>
      </w:r>
      <w:proofErr w:type="spellEnd"/>
      <w:r w:rsidRPr="009F6C98">
        <w:rPr>
          <w:rFonts w:ascii="Times New Roman" w:hAnsi="Times New Roman" w:cs="Times New Roman"/>
          <w:sz w:val="28"/>
          <w:szCs w:val="28"/>
        </w:rPr>
        <w:t xml:space="preserve">, А. Ф. Цифровой протокол тотального ортопедического лечения пациента с патологической </w:t>
      </w:r>
      <w:proofErr w:type="spellStart"/>
      <w:r w:rsidRPr="009F6C98">
        <w:rPr>
          <w:rFonts w:ascii="Times New Roman" w:hAnsi="Times New Roman" w:cs="Times New Roman"/>
          <w:sz w:val="28"/>
          <w:szCs w:val="28"/>
        </w:rPr>
        <w:t>стираемостью</w:t>
      </w:r>
      <w:proofErr w:type="spellEnd"/>
      <w:r w:rsidRPr="009F6C98">
        <w:rPr>
          <w:rFonts w:ascii="Times New Roman" w:hAnsi="Times New Roman" w:cs="Times New Roman"/>
          <w:sz w:val="28"/>
          <w:szCs w:val="28"/>
        </w:rPr>
        <w:t xml:space="preserve"> зубов. Клинический </w:t>
      </w:r>
      <w:r w:rsidRPr="009F6C98">
        <w:rPr>
          <w:rFonts w:ascii="Times New Roman" w:hAnsi="Times New Roman" w:cs="Times New Roman"/>
          <w:sz w:val="28"/>
          <w:szCs w:val="28"/>
        </w:rPr>
        <w:lastRenderedPageBreak/>
        <w:t xml:space="preserve">случай / А. Ф. </w:t>
      </w:r>
      <w:proofErr w:type="spellStart"/>
      <w:r w:rsidRPr="009F6C98">
        <w:rPr>
          <w:rFonts w:ascii="Times New Roman" w:hAnsi="Times New Roman" w:cs="Times New Roman"/>
          <w:sz w:val="28"/>
          <w:szCs w:val="28"/>
        </w:rPr>
        <w:t>Малхасян</w:t>
      </w:r>
      <w:proofErr w:type="spellEnd"/>
      <w:r w:rsidRPr="009F6C98">
        <w:rPr>
          <w:rFonts w:ascii="Times New Roman" w:hAnsi="Times New Roman" w:cs="Times New Roman"/>
          <w:sz w:val="28"/>
          <w:szCs w:val="28"/>
        </w:rPr>
        <w:t xml:space="preserve">, А. Л. </w:t>
      </w:r>
      <w:proofErr w:type="spellStart"/>
      <w:r w:rsidRPr="009F6C98">
        <w:rPr>
          <w:rFonts w:ascii="Times New Roman" w:hAnsi="Times New Roman" w:cs="Times New Roman"/>
          <w:sz w:val="28"/>
          <w:szCs w:val="28"/>
        </w:rPr>
        <w:t>Бабахова</w:t>
      </w:r>
      <w:proofErr w:type="spellEnd"/>
      <w:r w:rsidRPr="009F6C98">
        <w:rPr>
          <w:rFonts w:ascii="Times New Roman" w:hAnsi="Times New Roman" w:cs="Times New Roman"/>
          <w:sz w:val="28"/>
          <w:szCs w:val="28"/>
        </w:rPr>
        <w:t xml:space="preserve"> // Главный врач Юга России. – 2024. – № 3(95). – С. 18-23. </w:t>
      </w:r>
    </w:p>
    <w:p w:rsidR="00787008" w:rsidRPr="00787008" w:rsidRDefault="00787008" w:rsidP="0095597F">
      <w:pPr>
        <w:pStyle w:val="a3"/>
        <w:numPr>
          <w:ilvl w:val="0"/>
          <w:numId w:val="1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008">
        <w:rPr>
          <w:rFonts w:ascii="Times New Roman" w:hAnsi="Times New Roman" w:cs="Times New Roman"/>
          <w:sz w:val="28"/>
          <w:szCs w:val="28"/>
        </w:rPr>
        <w:t>Мандра</w:t>
      </w:r>
      <w:proofErr w:type="spellEnd"/>
      <w:r w:rsidRPr="00787008">
        <w:rPr>
          <w:rFonts w:ascii="Times New Roman" w:hAnsi="Times New Roman" w:cs="Times New Roman"/>
          <w:sz w:val="28"/>
          <w:szCs w:val="28"/>
        </w:rPr>
        <w:t xml:space="preserve">, Ю.В. Особенности лечения и профилактики заболеваний твердых тканей зубов у спортсменов / Ю. В. </w:t>
      </w:r>
      <w:proofErr w:type="spellStart"/>
      <w:r w:rsidRPr="00787008">
        <w:rPr>
          <w:rFonts w:ascii="Times New Roman" w:hAnsi="Times New Roman" w:cs="Times New Roman"/>
          <w:sz w:val="28"/>
          <w:szCs w:val="28"/>
        </w:rPr>
        <w:t>Мандра</w:t>
      </w:r>
      <w:proofErr w:type="spellEnd"/>
      <w:r w:rsidRPr="00787008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787008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Pr="00787008">
        <w:rPr>
          <w:rFonts w:ascii="Times New Roman" w:hAnsi="Times New Roman" w:cs="Times New Roman"/>
          <w:sz w:val="28"/>
          <w:szCs w:val="28"/>
        </w:rPr>
        <w:t xml:space="preserve">, Е. Н. </w:t>
      </w:r>
      <w:proofErr w:type="spellStart"/>
      <w:r w:rsidRPr="00787008"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 w:rsidRPr="00787008">
        <w:rPr>
          <w:rFonts w:ascii="Times New Roman" w:hAnsi="Times New Roman" w:cs="Times New Roman"/>
          <w:sz w:val="28"/>
          <w:szCs w:val="28"/>
        </w:rPr>
        <w:t xml:space="preserve"> [и др.] // Проблемы стоматологии. – 2020. – Т. 16, № 2. – С. 37-46. – DOI 10.18481/2077-7566-20-16-2-37-46. </w:t>
      </w:r>
    </w:p>
    <w:p w:rsidR="00C97823" w:rsidRDefault="00C97823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7823">
        <w:rPr>
          <w:rFonts w:ascii="Times New Roman" w:hAnsi="Times New Roman" w:cs="Times New Roman"/>
          <w:sz w:val="28"/>
          <w:szCs w:val="28"/>
        </w:rPr>
        <w:t xml:space="preserve">Медведева, Т.И. Влияние центрических и эксцентрических </w:t>
      </w:r>
      <w:proofErr w:type="spellStart"/>
      <w:r w:rsidRPr="00C97823">
        <w:rPr>
          <w:rFonts w:ascii="Times New Roman" w:hAnsi="Times New Roman" w:cs="Times New Roman"/>
          <w:sz w:val="28"/>
          <w:szCs w:val="28"/>
        </w:rPr>
        <w:t>суперконтактов</w:t>
      </w:r>
      <w:proofErr w:type="spellEnd"/>
      <w:r w:rsidRPr="00C97823">
        <w:rPr>
          <w:rFonts w:ascii="Times New Roman" w:hAnsi="Times New Roman" w:cs="Times New Roman"/>
          <w:sz w:val="28"/>
          <w:szCs w:val="28"/>
        </w:rPr>
        <w:t xml:space="preserve"> на характер </w:t>
      </w:r>
      <w:proofErr w:type="spellStart"/>
      <w:r w:rsidRPr="00C97823">
        <w:rPr>
          <w:rFonts w:ascii="Times New Roman" w:hAnsi="Times New Roman" w:cs="Times New Roman"/>
          <w:sz w:val="28"/>
          <w:szCs w:val="28"/>
        </w:rPr>
        <w:t>парафункциональной</w:t>
      </w:r>
      <w:proofErr w:type="spellEnd"/>
      <w:r w:rsidRPr="00C97823">
        <w:rPr>
          <w:rFonts w:ascii="Times New Roman" w:hAnsi="Times New Roman" w:cs="Times New Roman"/>
          <w:sz w:val="28"/>
          <w:szCs w:val="28"/>
        </w:rPr>
        <w:t xml:space="preserve"> активности жевательных мышц / Т. И. Медведева, С. В. Харитонов, Н. А. </w:t>
      </w:r>
      <w:proofErr w:type="spellStart"/>
      <w:r w:rsidRPr="00C97823">
        <w:rPr>
          <w:rFonts w:ascii="Times New Roman" w:hAnsi="Times New Roman" w:cs="Times New Roman"/>
          <w:sz w:val="28"/>
          <w:szCs w:val="28"/>
        </w:rPr>
        <w:t>Цаликова</w:t>
      </w:r>
      <w:proofErr w:type="spellEnd"/>
      <w:r w:rsidRPr="00C97823">
        <w:rPr>
          <w:rFonts w:ascii="Times New Roman" w:hAnsi="Times New Roman" w:cs="Times New Roman"/>
          <w:sz w:val="28"/>
          <w:szCs w:val="28"/>
        </w:rPr>
        <w:t xml:space="preserve">, В. Д. Никольский // </w:t>
      </w:r>
      <w:proofErr w:type="spellStart"/>
      <w:r w:rsidRPr="00C97823">
        <w:rPr>
          <w:rFonts w:ascii="Times New Roman" w:hAnsi="Times New Roman" w:cs="Times New Roman"/>
          <w:sz w:val="28"/>
          <w:szCs w:val="28"/>
        </w:rPr>
        <w:t>DentalForum</w:t>
      </w:r>
      <w:proofErr w:type="spellEnd"/>
      <w:r w:rsidRPr="00C97823">
        <w:rPr>
          <w:rFonts w:ascii="Times New Roman" w:hAnsi="Times New Roman" w:cs="Times New Roman"/>
          <w:sz w:val="28"/>
          <w:szCs w:val="28"/>
        </w:rPr>
        <w:t>. – 2019. – № 4(75). – С. 66-67.</w:t>
      </w:r>
    </w:p>
    <w:p w:rsidR="00941417" w:rsidRPr="00941417" w:rsidRDefault="00941417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Мукашев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, М.Ш. Патологическая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стираемость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, клиновидный дефект и флюороз зубов как критерий возрастной принадлежности / М. Ш.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Мукашев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</w:t>
      </w:r>
      <w:r w:rsidRPr="00941417">
        <w:rPr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Токтосун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 // Вестник судебной медицины. – 2022. – Т. 11, № 1. – С. 25-28.</w:t>
      </w:r>
    </w:p>
    <w:p w:rsidR="00C97823" w:rsidRPr="00C97823" w:rsidRDefault="00C97823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823">
        <w:rPr>
          <w:rFonts w:ascii="Times New Roman" w:hAnsi="Times New Roman" w:cs="Times New Roman"/>
          <w:sz w:val="28"/>
          <w:szCs w:val="28"/>
        </w:rPr>
        <w:t>Насибуллина</w:t>
      </w:r>
      <w:proofErr w:type="spellEnd"/>
      <w:r w:rsidRPr="00C97823">
        <w:rPr>
          <w:rFonts w:ascii="Times New Roman" w:hAnsi="Times New Roman" w:cs="Times New Roman"/>
          <w:sz w:val="28"/>
          <w:szCs w:val="28"/>
        </w:rPr>
        <w:t xml:space="preserve">, Э. Ф. Оценка показателей качества жизни у лиц, занимающихся силовыми видами спорта, с проявлениями </w:t>
      </w:r>
      <w:proofErr w:type="spellStart"/>
      <w:r w:rsidRPr="00C97823">
        <w:rPr>
          <w:rFonts w:ascii="Times New Roman" w:hAnsi="Times New Roman" w:cs="Times New Roman"/>
          <w:sz w:val="28"/>
          <w:szCs w:val="28"/>
        </w:rPr>
        <w:t>бруксизма</w:t>
      </w:r>
      <w:proofErr w:type="spellEnd"/>
      <w:r w:rsidRPr="00C97823">
        <w:rPr>
          <w:rFonts w:ascii="Times New Roman" w:hAnsi="Times New Roman" w:cs="Times New Roman"/>
          <w:sz w:val="28"/>
          <w:szCs w:val="28"/>
        </w:rPr>
        <w:t xml:space="preserve"> / Э. Ф. </w:t>
      </w:r>
      <w:proofErr w:type="spellStart"/>
      <w:r w:rsidRPr="00C97823">
        <w:rPr>
          <w:rFonts w:ascii="Times New Roman" w:hAnsi="Times New Roman" w:cs="Times New Roman"/>
          <w:sz w:val="28"/>
          <w:szCs w:val="28"/>
        </w:rPr>
        <w:t>Насибуллина</w:t>
      </w:r>
      <w:proofErr w:type="spellEnd"/>
      <w:r w:rsidRPr="00C97823">
        <w:rPr>
          <w:rFonts w:ascii="Times New Roman" w:hAnsi="Times New Roman" w:cs="Times New Roman"/>
          <w:sz w:val="28"/>
          <w:szCs w:val="28"/>
        </w:rPr>
        <w:t xml:space="preserve">, М. Ф. </w:t>
      </w:r>
      <w:proofErr w:type="spellStart"/>
      <w:r w:rsidRPr="00C97823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Pr="00C97823">
        <w:rPr>
          <w:rFonts w:ascii="Times New Roman" w:hAnsi="Times New Roman" w:cs="Times New Roman"/>
          <w:sz w:val="28"/>
          <w:szCs w:val="28"/>
        </w:rPr>
        <w:t xml:space="preserve"> // Актуальные вопросы стоматологии: Сборник научных трудов, посвященный основателю кафедры ортопедической стоматологии КГМУ, Профессору Исаак Михайловичу </w:t>
      </w:r>
      <w:proofErr w:type="spellStart"/>
      <w:r w:rsidRPr="00C97823">
        <w:rPr>
          <w:rFonts w:ascii="Times New Roman" w:hAnsi="Times New Roman" w:cs="Times New Roman"/>
          <w:sz w:val="28"/>
          <w:szCs w:val="28"/>
        </w:rPr>
        <w:t>Оксману</w:t>
      </w:r>
      <w:proofErr w:type="spellEnd"/>
      <w:r w:rsidRPr="00C97823">
        <w:rPr>
          <w:rFonts w:ascii="Times New Roman" w:hAnsi="Times New Roman" w:cs="Times New Roman"/>
          <w:sz w:val="28"/>
          <w:szCs w:val="28"/>
        </w:rPr>
        <w:t xml:space="preserve">, Казань, 18 февраля 2023 года. – Казань: Казанский государственный медицинский университет, 2023. – С. 478-483. </w:t>
      </w:r>
    </w:p>
    <w:p w:rsidR="00FF554C" w:rsidRPr="002500D2" w:rsidRDefault="00FF554C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417">
        <w:rPr>
          <w:rFonts w:ascii="Times New Roman" w:hAnsi="Times New Roman" w:cs="Times New Roman"/>
          <w:sz w:val="28"/>
          <w:szCs w:val="28"/>
        </w:rPr>
        <w:t xml:space="preserve">Ортопедическая стоматология: Национальное руководство в 2 т. / А. В.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Алимский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, М. М. Антоник, А. С. Арутюнов [и др.]. – 2-е изд.,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>. и доп</w:t>
      </w:r>
      <w:proofErr w:type="gramStart"/>
      <w:r w:rsidRPr="00941417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941417">
        <w:rPr>
          <w:rFonts w:ascii="Times New Roman" w:hAnsi="Times New Roman" w:cs="Times New Roman"/>
          <w:sz w:val="28"/>
          <w:szCs w:val="28"/>
        </w:rPr>
        <w:t xml:space="preserve">Москва: Общество с ограниченной ответственностью </w:t>
      </w:r>
      <w:r w:rsidRPr="002500D2">
        <w:rPr>
          <w:rFonts w:ascii="Times New Roman" w:hAnsi="Times New Roman" w:cs="Times New Roman"/>
          <w:sz w:val="28"/>
          <w:szCs w:val="28"/>
        </w:rPr>
        <w:t xml:space="preserve">Издательская группа "ГЭОТАР-Медиа", 2022. – 520 с. </w:t>
      </w:r>
    </w:p>
    <w:p w:rsidR="00941417" w:rsidRDefault="00941417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2500D2">
        <w:rPr>
          <w:rFonts w:ascii="Times New Roman" w:hAnsi="Times New Roman" w:cs="Times New Roman"/>
          <w:sz w:val="28"/>
          <w:szCs w:val="28"/>
        </w:rPr>
        <w:t>Пакыров</w:t>
      </w:r>
      <w:proofErr w:type="spellEnd"/>
      <w:r w:rsidRPr="002500D2">
        <w:rPr>
          <w:rFonts w:ascii="Times New Roman" w:hAnsi="Times New Roman" w:cs="Times New Roman"/>
          <w:sz w:val="28"/>
          <w:szCs w:val="28"/>
        </w:rPr>
        <w:t>, Ж. К. Стираемость твердых тканей зубов, эпидемиология, к</w:t>
      </w:r>
      <w:r w:rsidRPr="00941417">
        <w:rPr>
          <w:rFonts w:ascii="Times New Roman" w:hAnsi="Times New Roman" w:cs="Times New Roman"/>
          <w:sz w:val="28"/>
          <w:szCs w:val="28"/>
        </w:rPr>
        <w:t xml:space="preserve">линика / Ж. К.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Пакыров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Ошского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университета. – 2018. – № 1. – С. 143-153. </w:t>
      </w:r>
    </w:p>
    <w:p w:rsidR="002500D2" w:rsidRPr="002500D2" w:rsidRDefault="002500D2" w:rsidP="0095597F">
      <w:pPr>
        <w:pStyle w:val="a3"/>
        <w:numPr>
          <w:ilvl w:val="0"/>
          <w:numId w:val="11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500D2">
        <w:rPr>
          <w:rFonts w:ascii="Times New Roman" w:hAnsi="Times New Roman" w:cs="Times New Roman"/>
          <w:sz w:val="28"/>
          <w:szCs w:val="28"/>
        </w:rPr>
        <w:lastRenderedPageBreak/>
        <w:t xml:space="preserve">Приходько, Д. Н. </w:t>
      </w:r>
      <w:proofErr w:type="spellStart"/>
      <w:r w:rsidRPr="002500D2">
        <w:rPr>
          <w:rFonts w:ascii="Times New Roman" w:hAnsi="Times New Roman" w:cs="Times New Roman"/>
          <w:sz w:val="28"/>
          <w:szCs w:val="28"/>
        </w:rPr>
        <w:t>Комплескный</w:t>
      </w:r>
      <w:proofErr w:type="spellEnd"/>
      <w:r w:rsidRPr="002500D2">
        <w:rPr>
          <w:rFonts w:ascii="Times New Roman" w:hAnsi="Times New Roman" w:cs="Times New Roman"/>
          <w:sz w:val="28"/>
          <w:szCs w:val="28"/>
        </w:rPr>
        <w:t xml:space="preserve"> подход в лечении патологического стирания зубов при </w:t>
      </w:r>
      <w:proofErr w:type="spellStart"/>
      <w:r w:rsidRPr="002500D2">
        <w:rPr>
          <w:rFonts w:ascii="Times New Roman" w:hAnsi="Times New Roman" w:cs="Times New Roman"/>
          <w:sz w:val="28"/>
          <w:szCs w:val="28"/>
        </w:rPr>
        <w:t>бруксизме</w:t>
      </w:r>
      <w:proofErr w:type="spellEnd"/>
      <w:r w:rsidRPr="002500D2">
        <w:rPr>
          <w:rFonts w:ascii="Times New Roman" w:hAnsi="Times New Roman" w:cs="Times New Roman"/>
          <w:sz w:val="28"/>
          <w:szCs w:val="28"/>
        </w:rPr>
        <w:t xml:space="preserve"> / Д. Н. Приходько, Т. В. Крушинина // Актуальные вопросы стоматологии: Сборник научных трудов, посвященный 130-летию основателя кафедры ортопедической стоматологии КГМУ, профессора Исаака Михайловича </w:t>
      </w:r>
      <w:proofErr w:type="spellStart"/>
      <w:r w:rsidRPr="002500D2">
        <w:rPr>
          <w:rFonts w:ascii="Times New Roman" w:hAnsi="Times New Roman" w:cs="Times New Roman"/>
          <w:sz w:val="28"/>
          <w:szCs w:val="28"/>
        </w:rPr>
        <w:t>Оксмана</w:t>
      </w:r>
      <w:proofErr w:type="spellEnd"/>
      <w:r w:rsidRPr="002500D2">
        <w:rPr>
          <w:rFonts w:ascii="Times New Roman" w:hAnsi="Times New Roman" w:cs="Times New Roman"/>
          <w:sz w:val="28"/>
          <w:szCs w:val="28"/>
        </w:rPr>
        <w:t xml:space="preserve">. – Казань: Казанский государственный медицинский университет, 2022. – С. 315-317. </w:t>
      </w:r>
    </w:p>
    <w:p w:rsidR="00941417" w:rsidRPr="00941417" w:rsidRDefault="00941417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417">
        <w:rPr>
          <w:rFonts w:ascii="Times New Roman" w:hAnsi="Times New Roman" w:cs="Times New Roman"/>
          <w:sz w:val="28"/>
          <w:szCs w:val="28"/>
        </w:rPr>
        <w:t>Редино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141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, Т.Л. Обоснование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депульпирования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 зубов, подлежащих ортопедическому лечению металлокерамическими конструкциями / Т. Л.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Рединова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, А. В. Субботина, И. С.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Рединов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 [и др.] // Стоматология для всех. – 2019. – № 2(87). – С. 8-11. – DOI 10.35556/idr-2019-2(87)8-11. </w:t>
      </w:r>
    </w:p>
    <w:p w:rsidR="00B7240E" w:rsidRPr="00941417" w:rsidRDefault="00825D28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417">
        <w:rPr>
          <w:rFonts w:ascii="Times New Roman" w:hAnsi="Times New Roman" w:cs="Times New Roman"/>
          <w:sz w:val="28"/>
          <w:szCs w:val="28"/>
        </w:rPr>
        <w:t>Рубникович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, С. П. Обоснование дифференцированного подхода в терапевтическом лечении пациентов с повышенным стиранием зубов / С. П.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Рубникович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Грищенков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Руденя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 // Стоматология. Эстетика. Инновации. – 2022. – Т. 6, № 4. – С. 367-374. – DOI 10.3488</w:t>
      </w:r>
      <w:r w:rsidR="00941417" w:rsidRPr="00941417">
        <w:rPr>
          <w:rFonts w:ascii="Times New Roman" w:hAnsi="Times New Roman" w:cs="Times New Roman"/>
          <w:sz w:val="28"/>
          <w:szCs w:val="28"/>
        </w:rPr>
        <w:t xml:space="preserve">3/PI.2022.6.4.003. </w:t>
      </w:r>
    </w:p>
    <w:p w:rsidR="00941417" w:rsidRPr="002708D4" w:rsidRDefault="00941417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41417">
        <w:rPr>
          <w:rFonts w:ascii="Times New Roman" w:hAnsi="Times New Roman" w:cs="Times New Roman"/>
          <w:sz w:val="28"/>
          <w:szCs w:val="28"/>
        </w:rPr>
        <w:t xml:space="preserve">Саакян, М.Ю. Особенности обследования и лечения пациентов с повышенным стиранием зубов / М. Ю. Саакян, И. П. Горячева, А. А.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Плишкина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 [и др.] //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DentalForum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>. –</w:t>
      </w:r>
      <w:r w:rsidR="002500D2">
        <w:rPr>
          <w:rFonts w:ascii="Times New Roman" w:hAnsi="Times New Roman" w:cs="Times New Roman"/>
          <w:sz w:val="28"/>
          <w:szCs w:val="28"/>
        </w:rPr>
        <w:t xml:space="preserve"> 2020. – № 3(78). – С. 13-16.</w:t>
      </w:r>
    </w:p>
    <w:p w:rsidR="00B629D8" w:rsidRPr="00B629D8" w:rsidRDefault="00B629D8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29D8">
        <w:rPr>
          <w:rFonts w:ascii="Times New Roman" w:hAnsi="Times New Roman" w:cs="Times New Roman"/>
          <w:sz w:val="28"/>
          <w:szCs w:val="28"/>
        </w:rPr>
        <w:t xml:space="preserve">Садыков, С. Б. </w:t>
      </w:r>
      <w:proofErr w:type="spellStart"/>
      <w:r w:rsidRPr="00B629D8">
        <w:rPr>
          <w:rFonts w:ascii="Times New Roman" w:hAnsi="Times New Roman" w:cs="Times New Roman"/>
          <w:sz w:val="28"/>
          <w:szCs w:val="28"/>
        </w:rPr>
        <w:t>Декомпенсированная</w:t>
      </w:r>
      <w:proofErr w:type="spellEnd"/>
      <w:r w:rsidRPr="00B6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9D8"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  <w:r w:rsidRPr="00B629D8">
        <w:rPr>
          <w:rFonts w:ascii="Times New Roman" w:hAnsi="Times New Roman" w:cs="Times New Roman"/>
          <w:sz w:val="28"/>
          <w:szCs w:val="28"/>
        </w:rPr>
        <w:t xml:space="preserve"> повышенная </w:t>
      </w:r>
      <w:proofErr w:type="spellStart"/>
      <w:r w:rsidRPr="00B629D8">
        <w:rPr>
          <w:rFonts w:ascii="Times New Roman" w:hAnsi="Times New Roman" w:cs="Times New Roman"/>
          <w:sz w:val="28"/>
          <w:szCs w:val="28"/>
        </w:rPr>
        <w:t>стираемость</w:t>
      </w:r>
      <w:proofErr w:type="spellEnd"/>
      <w:r w:rsidRPr="00B629D8">
        <w:rPr>
          <w:rFonts w:ascii="Times New Roman" w:hAnsi="Times New Roman" w:cs="Times New Roman"/>
          <w:sz w:val="28"/>
          <w:szCs w:val="28"/>
        </w:rPr>
        <w:t xml:space="preserve"> зубов - этиологический фактор дисфункции височно-нижнечелюстного сустава / С. Б. Садыков, Э. О. Исаков, К. М. </w:t>
      </w:r>
      <w:proofErr w:type="spellStart"/>
      <w:r w:rsidRPr="00B629D8">
        <w:rPr>
          <w:rFonts w:ascii="Times New Roman" w:hAnsi="Times New Roman" w:cs="Times New Roman"/>
          <w:sz w:val="28"/>
          <w:szCs w:val="28"/>
        </w:rPr>
        <w:t>Чойбекова</w:t>
      </w:r>
      <w:proofErr w:type="spellEnd"/>
      <w:r w:rsidRPr="00B629D8">
        <w:rPr>
          <w:rFonts w:ascii="Times New Roman" w:hAnsi="Times New Roman" w:cs="Times New Roman"/>
          <w:sz w:val="28"/>
          <w:szCs w:val="28"/>
        </w:rPr>
        <w:t xml:space="preserve"> // Здравоохранение Кыргызстана. – 2014. – № 1. – С. 96-99. </w:t>
      </w:r>
    </w:p>
    <w:p w:rsidR="00B629D8" w:rsidRDefault="00B629D8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29D8">
        <w:rPr>
          <w:rFonts w:ascii="Times New Roman" w:hAnsi="Times New Roman" w:cs="Times New Roman"/>
          <w:sz w:val="28"/>
          <w:szCs w:val="28"/>
        </w:rPr>
        <w:t xml:space="preserve">Смирнова, А.А. Паттерны повышенной стираемости зубов при разных видах зубочелюстных аномалий / А. А. Смирнова, О. А. Гаврилова, К. В. Федорова [и др.] // Стоматология детского возраста и профилактика. – 2022. – Т. 22, № 2(82). – С. 111-121. – DOI 10.33925/1683-3031-2022-22-2-111-121. </w:t>
      </w:r>
    </w:p>
    <w:p w:rsidR="008B21D8" w:rsidRPr="002500D2" w:rsidRDefault="008B21D8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417">
        <w:rPr>
          <w:rFonts w:ascii="Times New Roman" w:hAnsi="Times New Roman" w:cs="Times New Roman"/>
          <w:sz w:val="28"/>
          <w:szCs w:val="28"/>
        </w:rPr>
        <w:lastRenderedPageBreak/>
        <w:t xml:space="preserve">Щербенко, А. О. Изучение распространения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повышеной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417">
        <w:rPr>
          <w:rFonts w:ascii="Times New Roman" w:hAnsi="Times New Roman" w:cs="Times New Roman"/>
          <w:sz w:val="28"/>
          <w:szCs w:val="28"/>
        </w:rPr>
        <w:t>стираемости</w:t>
      </w:r>
      <w:proofErr w:type="spellEnd"/>
      <w:r w:rsidRPr="00941417">
        <w:rPr>
          <w:rFonts w:ascii="Times New Roman" w:hAnsi="Times New Roman" w:cs="Times New Roman"/>
          <w:sz w:val="28"/>
          <w:szCs w:val="28"/>
        </w:rPr>
        <w:t xml:space="preserve"> твердых тканей зубов среди молодых людей / А. О. Щербенко // Восточно-</w:t>
      </w:r>
      <w:r w:rsidRPr="002500D2">
        <w:rPr>
          <w:rFonts w:ascii="Times New Roman" w:hAnsi="Times New Roman" w:cs="Times New Roman"/>
          <w:sz w:val="28"/>
          <w:szCs w:val="28"/>
        </w:rPr>
        <w:t>Европейский научный журнал. – 2017. – № 8-1(24). – С. 40-43.</w:t>
      </w:r>
    </w:p>
    <w:p w:rsidR="00EA2559" w:rsidRPr="002500D2" w:rsidRDefault="00EA2559" w:rsidP="0095597F">
      <w:pPr>
        <w:pStyle w:val="a3"/>
        <w:numPr>
          <w:ilvl w:val="0"/>
          <w:numId w:val="11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500D2">
        <w:rPr>
          <w:rFonts w:ascii="Times New Roman" w:hAnsi="Times New Roman" w:cs="Times New Roman"/>
          <w:sz w:val="28"/>
          <w:szCs w:val="28"/>
        </w:rPr>
        <w:t xml:space="preserve">Юдина, Н. А. Клинические проявления эрозивных поражений зубов, диагностика и дифференциальная диагностика / Н. А. Юдина // Стоматологический журнал. – 2017. – Т. 18, № 2. – С. 87-91. </w:t>
      </w:r>
    </w:p>
    <w:p w:rsidR="002D0C0C" w:rsidRPr="00787008" w:rsidRDefault="002D0C0C" w:rsidP="0095597F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5597F" w:rsidRPr="00787008" w:rsidRDefault="0095597F">
      <w:pPr>
        <w:spacing w:before="24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95597F" w:rsidRPr="00787008" w:rsidSect="00886FC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C89" w:rsidRDefault="00DC2C89" w:rsidP="00652F4E">
      <w:pPr>
        <w:spacing w:after="0" w:line="240" w:lineRule="auto"/>
      </w:pPr>
      <w:r>
        <w:separator/>
      </w:r>
    </w:p>
  </w:endnote>
  <w:endnote w:type="continuationSeparator" w:id="1">
    <w:p w:rsidR="00DC2C89" w:rsidRDefault="00DC2C89" w:rsidP="0065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C89" w:rsidRDefault="00DC2C89" w:rsidP="00652F4E">
      <w:pPr>
        <w:spacing w:after="0" w:line="240" w:lineRule="auto"/>
      </w:pPr>
      <w:r>
        <w:separator/>
      </w:r>
    </w:p>
  </w:footnote>
  <w:footnote w:type="continuationSeparator" w:id="1">
    <w:p w:rsidR="00DC2C89" w:rsidRDefault="00DC2C89" w:rsidP="0065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9058142"/>
      <w:docPartObj>
        <w:docPartGallery w:val="Page Numbers (Top of Page)"/>
        <w:docPartUnique/>
      </w:docPartObj>
    </w:sdtPr>
    <w:sdtContent>
      <w:p w:rsidR="00DC2C89" w:rsidRDefault="00DC2C89">
        <w:pPr>
          <w:pStyle w:val="a5"/>
          <w:jc w:val="center"/>
        </w:pPr>
        <w:fldSimple w:instr="PAGE   \* MERGEFORMAT">
          <w:r w:rsidR="00D655B9">
            <w:rPr>
              <w:noProof/>
            </w:rPr>
            <w:t>44</w:t>
          </w:r>
        </w:fldSimple>
      </w:p>
    </w:sdtContent>
  </w:sdt>
  <w:p w:rsidR="00DC2C89" w:rsidRDefault="00DC2C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BC4"/>
    <w:multiLevelType w:val="hybridMultilevel"/>
    <w:tmpl w:val="D50E28D2"/>
    <w:lvl w:ilvl="0" w:tplc="8DE4EA88">
      <w:start w:val="1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035B6D24"/>
    <w:multiLevelType w:val="multilevel"/>
    <w:tmpl w:val="9C02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F28E1"/>
    <w:multiLevelType w:val="hybridMultilevel"/>
    <w:tmpl w:val="B4ACBD8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6F279C"/>
    <w:multiLevelType w:val="hybridMultilevel"/>
    <w:tmpl w:val="847E6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44662F"/>
    <w:multiLevelType w:val="multilevel"/>
    <w:tmpl w:val="80804E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nsid w:val="3338279C"/>
    <w:multiLevelType w:val="hybridMultilevel"/>
    <w:tmpl w:val="A0B4B7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09F4FEF"/>
    <w:multiLevelType w:val="multilevel"/>
    <w:tmpl w:val="8FA2B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13B4528"/>
    <w:multiLevelType w:val="hybridMultilevel"/>
    <w:tmpl w:val="13167198"/>
    <w:lvl w:ilvl="0" w:tplc="82ACA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021667"/>
    <w:multiLevelType w:val="hybridMultilevel"/>
    <w:tmpl w:val="34B212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80362"/>
    <w:multiLevelType w:val="hybridMultilevel"/>
    <w:tmpl w:val="E0E2C5B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0D66866"/>
    <w:multiLevelType w:val="hybridMultilevel"/>
    <w:tmpl w:val="A66AE1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95D48"/>
    <w:multiLevelType w:val="hybridMultilevel"/>
    <w:tmpl w:val="DD90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70011"/>
    <w:multiLevelType w:val="multilevel"/>
    <w:tmpl w:val="81CE3C4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E6E74C8"/>
    <w:multiLevelType w:val="hybridMultilevel"/>
    <w:tmpl w:val="B686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3157C"/>
    <w:multiLevelType w:val="hybridMultilevel"/>
    <w:tmpl w:val="91B2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F7CD3"/>
    <w:multiLevelType w:val="hybridMultilevel"/>
    <w:tmpl w:val="320EA576"/>
    <w:lvl w:ilvl="0" w:tplc="78C4586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E2D5CD3"/>
    <w:multiLevelType w:val="hybridMultilevel"/>
    <w:tmpl w:val="9AA88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6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3"/>
  </w:num>
  <w:num w:numId="14">
    <w:abstractNumId w:val="11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547"/>
    <w:rsid w:val="000013A2"/>
    <w:rsid w:val="00004466"/>
    <w:rsid w:val="0001572A"/>
    <w:rsid w:val="00017924"/>
    <w:rsid w:val="000212C3"/>
    <w:rsid w:val="00031FA0"/>
    <w:rsid w:val="000462F5"/>
    <w:rsid w:val="0004797B"/>
    <w:rsid w:val="00051AFE"/>
    <w:rsid w:val="00061295"/>
    <w:rsid w:val="0008667A"/>
    <w:rsid w:val="000927AC"/>
    <w:rsid w:val="00096825"/>
    <w:rsid w:val="000D2BC4"/>
    <w:rsid w:val="000D6DB2"/>
    <w:rsid w:val="000E3954"/>
    <w:rsid w:val="000E6C43"/>
    <w:rsid w:val="00115CC6"/>
    <w:rsid w:val="001557C6"/>
    <w:rsid w:val="00182AD4"/>
    <w:rsid w:val="00187522"/>
    <w:rsid w:val="001934E8"/>
    <w:rsid w:val="001A72B0"/>
    <w:rsid w:val="001A7598"/>
    <w:rsid w:val="001B67A8"/>
    <w:rsid w:val="001C3081"/>
    <w:rsid w:val="001C3211"/>
    <w:rsid w:val="001C51F3"/>
    <w:rsid w:val="001D5444"/>
    <w:rsid w:val="001E68BA"/>
    <w:rsid w:val="001E6C20"/>
    <w:rsid w:val="00206816"/>
    <w:rsid w:val="0021636D"/>
    <w:rsid w:val="00223557"/>
    <w:rsid w:val="00246113"/>
    <w:rsid w:val="002500D2"/>
    <w:rsid w:val="002708D4"/>
    <w:rsid w:val="002728D3"/>
    <w:rsid w:val="0028024B"/>
    <w:rsid w:val="00287F87"/>
    <w:rsid w:val="00293CCE"/>
    <w:rsid w:val="002C08D5"/>
    <w:rsid w:val="002C0F5D"/>
    <w:rsid w:val="002C690D"/>
    <w:rsid w:val="002D0C0C"/>
    <w:rsid w:val="002E0E8A"/>
    <w:rsid w:val="002E1B9D"/>
    <w:rsid w:val="002E3069"/>
    <w:rsid w:val="002E6D8A"/>
    <w:rsid w:val="002F0D18"/>
    <w:rsid w:val="002F3F01"/>
    <w:rsid w:val="00302329"/>
    <w:rsid w:val="003063DD"/>
    <w:rsid w:val="00314865"/>
    <w:rsid w:val="00322E57"/>
    <w:rsid w:val="00330F56"/>
    <w:rsid w:val="00347636"/>
    <w:rsid w:val="0035216D"/>
    <w:rsid w:val="003653C5"/>
    <w:rsid w:val="0036557E"/>
    <w:rsid w:val="00370D00"/>
    <w:rsid w:val="00371F4F"/>
    <w:rsid w:val="0037704F"/>
    <w:rsid w:val="00390495"/>
    <w:rsid w:val="003A5185"/>
    <w:rsid w:val="003B052F"/>
    <w:rsid w:val="003D2CD0"/>
    <w:rsid w:val="003D6102"/>
    <w:rsid w:val="003E5F9F"/>
    <w:rsid w:val="003F4675"/>
    <w:rsid w:val="00417145"/>
    <w:rsid w:val="004212DB"/>
    <w:rsid w:val="0042724D"/>
    <w:rsid w:val="004341CF"/>
    <w:rsid w:val="004524E2"/>
    <w:rsid w:val="00485F00"/>
    <w:rsid w:val="00492979"/>
    <w:rsid w:val="00492E6A"/>
    <w:rsid w:val="004A4505"/>
    <w:rsid w:val="004A47D7"/>
    <w:rsid w:val="004B2D04"/>
    <w:rsid w:val="004B655D"/>
    <w:rsid w:val="004C512D"/>
    <w:rsid w:val="004D0B9B"/>
    <w:rsid w:val="004D244A"/>
    <w:rsid w:val="004D2E11"/>
    <w:rsid w:val="004D3A84"/>
    <w:rsid w:val="004F5601"/>
    <w:rsid w:val="00504041"/>
    <w:rsid w:val="0051779B"/>
    <w:rsid w:val="00522AB0"/>
    <w:rsid w:val="00530EB1"/>
    <w:rsid w:val="00531B97"/>
    <w:rsid w:val="005558A9"/>
    <w:rsid w:val="005717D9"/>
    <w:rsid w:val="005860E3"/>
    <w:rsid w:val="00596032"/>
    <w:rsid w:val="00596B60"/>
    <w:rsid w:val="00596FA4"/>
    <w:rsid w:val="005A242F"/>
    <w:rsid w:val="005B295D"/>
    <w:rsid w:val="005B7D61"/>
    <w:rsid w:val="005F16E8"/>
    <w:rsid w:val="005F2CD0"/>
    <w:rsid w:val="006042E2"/>
    <w:rsid w:val="006074BA"/>
    <w:rsid w:val="006102DF"/>
    <w:rsid w:val="00633226"/>
    <w:rsid w:val="00634D9A"/>
    <w:rsid w:val="00652F4E"/>
    <w:rsid w:val="006555A8"/>
    <w:rsid w:val="00685397"/>
    <w:rsid w:val="006913A2"/>
    <w:rsid w:val="0069747B"/>
    <w:rsid w:val="006A3BAA"/>
    <w:rsid w:val="006A4259"/>
    <w:rsid w:val="006B341F"/>
    <w:rsid w:val="006B7B31"/>
    <w:rsid w:val="006C5D6E"/>
    <w:rsid w:val="006D05EF"/>
    <w:rsid w:val="006E091E"/>
    <w:rsid w:val="006E0F76"/>
    <w:rsid w:val="00710390"/>
    <w:rsid w:val="007205EB"/>
    <w:rsid w:val="00736D28"/>
    <w:rsid w:val="007410A8"/>
    <w:rsid w:val="00745394"/>
    <w:rsid w:val="00757EA1"/>
    <w:rsid w:val="0076405B"/>
    <w:rsid w:val="007671D0"/>
    <w:rsid w:val="007751E4"/>
    <w:rsid w:val="00787008"/>
    <w:rsid w:val="007B673C"/>
    <w:rsid w:val="007D27B1"/>
    <w:rsid w:val="007D4F6F"/>
    <w:rsid w:val="007D65B8"/>
    <w:rsid w:val="0081555E"/>
    <w:rsid w:val="0081793D"/>
    <w:rsid w:val="00820AF4"/>
    <w:rsid w:val="00825D28"/>
    <w:rsid w:val="0083489A"/>
    <w:rsid w:val="00862176"/>
    <w:rsid w:val="008806EC"/>
    <w:rsid w:val="0088222F"/>
    <w:rsid w:val="00886FC1"/>
    <w:rsid w:val="008B21D8"/>
    <w:rsid w:val="008B3AF9"/>
    <w:rsid w:val="008B3CA4"/>
    <w:rsid w:val="008C171A"/>
    <w:rsid w:val="008C19A4"/>
    <w:rsid w:val="008C6ED5"/>
    <w:rsid w:val="0090283C"/>
    <w:rsid w:val="00902B7C"/>
    <w:rsid w:val="0092236D"/>
    <w:rsid w:val="009261FB"/>
    <w:rsid w:val="00927ACB"/>
    <w:rsid w:val="00941417"/>
    <w:rsid w:val="00945131"/>
    <w:rsid w:val="009508B1"/>
    <w:rsid w:val="0095597F"/>
    <w:rsid w:val="00964C74"/>
    <w:rsid w:val="00986F01"/>
    <w:rsid w:val="009A25B5"/>
    <w:rsid w:val="009C20A4"/>
    <w:rsid w:val="009C34E7"/>
    <w:rsid w:val="009C3710"/>
    <w:rsid w:val="009C7587"/>
    <w:rsid w:val="009C7D44"/>
    <w:rsid w:val="009D13BB"/>
    <w:rsid w:val="009D370D"/>
    <w:rsid w:val="009D37F9"/>
    <w:rsid w:val="009D660B"/>
    <w:rsid w:val="009F6C98"/>
    <w:rsid w:val="00A10D81"/>
    <w:rsid w:val="00A13FED"/>
    <w:rsid w:val="00A16A8D"/>
    <w:rsid w:val="00A20547"/>
    <w:rsid w:val="00A5403E"/>
    <w:rsid w:val="00A57651"/>
    <w:rsid w:val="00A61FC4"/>
    <w:rsid w:val="00A72343"/>
    <w:rsid w:val="00A75923"/>
    <w:rsid w:val="00A85AC3"/>
    <w:rsid w:val="00A860FC"/>
    <w:rsid w:val="00A96525"/>
    <w:rsid w:val="00AA61DD"/>
    <w:rsid w:val="00AC314C"/>
    <w:rsid w:val="00AD0A5B"/>
    <w:rsid w:val="00AD3192"/>
    <w:rsid w:val="00AF3092"/>
    <w:rsid w:val="00AF5718"/>
    <w:rsid w:val="00B019E2"/>
    <w:rsid w:val="00B05EB6"/>
    <w:rsid w:val="00B07A41"/>
    <w:rsid w:val="00B42DD4"/>
    <w:rsid w:val="00B54692"/>
    <w:rsid w:val="00B629D8"/>
    <w:rsid w:val="00B648BF"/>
    <w:rsid w:val="00B7240E"/>
    <w:rsid w:val="00B86D14"/>
    <w:rsid w:val="00B91FF9"/>
    <w:rsid w:val="00B96F7B"/>
    <w:rsid w:val="00BA343A"/>
    <w:rsid w:val="00BA3830"/>
    <w:rsid w:val="00BB603F"/>
    <w:rsid w:val="00BC66D6"/>
    <w:rsid w:val="00BE323C"/>
    <w:rsid w:val="00C10810"/>
    <w:rsid w:val="00C13090"/>
    <w:rsid w:val="00C16C75"/>
    <w:rsid w:val="00C17348"/>
    <w:rsid w:val="00C27FA6"/>
    <w:rsid w:val="00C32B3C"/>
    <w:rsid w:val="00C35824"/>
    <w:rsid w:val="00C42E2B"/>
    <w:rsid w:val="00C434CF"/>
    <w:rsid w:val="00C6119D"/>
    <w:rsid w:val="00C724B7"/>
    <w:rsid w:val="00C90958"/>
    <w:rsid w:val="00C97823"/>
    <w:rsid w:val="00CA03B9"/>
    <w:rsid w:val="00CD5D45"/>
    <w:rsid w:val="00D001A1"/>
    <w:rsid w:val="00D15283"/>
    <w:rsid w:val="00D16115"/>
    <w:rsid w:val="00D23136"/>
    <w:rsid w:val="00D24B51"/>
    <w:rsid w:val="00D45BF8"/>
    <w:rsid w:val="00D51012"/>
    <w:rsid w:val="00D55052"/>
    <w:rsid w:val="00D55C87"/>
    <w:rsid w:val="00D64EE4"/>
    <w:rsid w:val="00D655B9"/>
    <w:rsid w:val="00D749C8"/>
    <w:rsid w:val="00D859D9"/>
    <w:rsid w:val="00D97A2D"/>
    <w:rsid w:val="00DA465B"/>
    <w:rsid w:val="00DB07EF"/>
    <w:rsid w:val="00DB2423"/>
    <w:rsid w:val="00DB3598"/>
    <w:rsid w:val="00DB7C85"/>
    <w:rsid w:val="00DC2B14"/>
    <w:rsid w:val="00DC2C89"/>
    <w:rsid w:val="00DD658A"/>
    <w:rsid w:val="00E0597B"/>
    <w:rsid w:val="00E164F4"/>
    <w:rsid w:val="00E20686"/>
    <w:rsid w:val="00E23EC5"/>
    <w:rsid w:val="00E24639"/>
    <w:rsid w:val="00E32DDC"/>
    <w:rsid w:val="00E35DCE"/>
    <w:rsid w:val="00E42391"/>
    <w:rsid w:val="00E626E5"/>
    <w:rsid w:val="00E67C3D"/>
    <w:rsid w:val="00E7033F"/>
    <w:rsid w:val="00E81714"/>
    <w:rsid w:val="00E82495"/>
    <w:rsid w:val="00EA2559"/>
    <w:rsid w:val="00EA353C"/>
    <w:rsid w:val="00EC4198"/>
    <w:rsid w:val="00ED3A68"/>
    <w:rsid w:val="00ED6530"/>
    <w:rsid w:val="00EE237F"/>
    <w:rsid w:val="00EF2662"/>
    <w:rsid w:val="00EF6F6A"/>
    <w:rsid w:val="00F30649"/>
    <w:rsid w:val="00F33FD8"/>
    <w:rsid w:val="00F46CD9"/>
    <w:rsid w:val="00F503DA"/>
    <w:rsid w:val="00F503E1"/>
    <w:rsid w:val="00F54E32"/>
    <w:rsid w:val="00F64C98"/>
    <w:rsid w:val="00F67FF7"/>
    <w:rsid w:val="00F83FD8"/>
    <w:rsid w:val="00F8408C"/>
    <w:rsid w:val="00F84958"/>
    <w:rsid w:val="00F94852"/>
    <w:rsid w:val="00FA716D"/>
    <w:rsid w:val="00FB4F41"/>
    <w:rsid w:val="00FC074E"/>
    <w:rsid w:val="00FC37D3"/>
    <w:rsid w:val="00FE78B5"/>
    <w:rsid w:val="00FF1CC4"/>
    <w:rsid w:val="00FF2FEF"/>
    <w:rsid w:val="00FF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FE"/>
  </w:style>
  <w:style w:type="paragraph" w:styleId="1">
    <w:name w:val="heading 1"/>
    <w:basedOn w:val="a"/>
    <w:next w:val="a"/>
    <w:link w:val="10"/>
    <w:uiPriority w:val="9"/>
    <w:qFormat/>
    <w:rsid w:val="008348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2AB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97"/>
    <w:pPr>
      <w:ind w:left="720"/>
      <w:contextualSpacing/>
    </w:pPr>
  </w:style>
  <w:style w:type="table" w:styleId="a4">
    <w:name w:val="Table Grid"/>
    <w:basedOn w:val="a1"/>
    <w:uiPriority w:val="39"/>
    <w:rsid w:val="008C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6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F4E"/>
  </w:style>
  <w:style w:type="paragraph" w:styleId="a7">
    <w:name w:val="footer"/>
    <w:basedOn w:val="a"/>
    <w:link w:val="a8"/>
    <w:uiPriority w:val="99"/>
    <w:unhideWhenUsed/>
    <w:rsid w:val="0065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F4E"/>
  </w:style>
  <w:style w:type="paragraph" w:styleId="a9">
    <w:name w:val="Balloon Text"/>
    <w:basedOn w:val="a"/>
    <w:link w:val="aa"/>
    <w:uiPriority w:val="99"/>
    <w:semiHidden/>
    <w:unhideWhenUsed/>
    <w:rsid w:val="0065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2F4E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1"/>
    <w:link w:val="12"/>
    <w:qFormat/>
    <w:rsid w:val="0083489A"/>
    <w:pPr>
      <w:spacing w:line="360" w:lineRule="auto"/>
      <w:jc w:val="both"/>
    </w:pPr>
    <w:rPr>
      <w:rFonts w:ascii="Times New Roman" w:hAnsi="Times New Roman" w:cs="Times New Roman"/>
      <w:b/>
      <w:color w:val="auto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7410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12">
    <w:name w:val="Стиль1 Знак"/>
    <w:basedOn w:val="a0"/>
    <w:link w:val="11"/>
    <w:rsid w:val="0083489A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348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Подзаголовок Знак"/>
    <w:basedOn w:val="a0"/>
    <w:link w:val="ab"/>
    <w:uiPriority w:val="11"/>
    <w:rsid w:val="007410A8"/>
    <w:rPr>
      <w:rFonts w:eastAsiaTheme="minorEastAsia"/>
      <w:color w:val="5A5A5A" w:themeColor="text1" w:themeTint="A5"/>
      <w:spacing w:val="15"/>
    </w:rPr>
  </w:style>
  <w:style w:type="paragraph" w:customStyle="1" w:styleId="21">
    <w:name w:val="Стиль2"/>
    <w:basedOn w:val="ab"/>
    <w:qFormat/>
    <w:rsid w:val="007410A8"/>
    <w:rPr>
      <w:rFonts w:ascii="Times New Roman" w:hAnsi="Times New Roman"/>
      <w:b/>
      <w:color w:val="auto"/>
      <w:sz w:val="28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5F16E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F16E8"/>
    <w:pPr>
      <w:spacing w:after="100"/>
    </w:pPr>
  </w:style>
  <w:style w:type="character" w:styleId="ae">
    <w:name w:val="Hyperlink"/>
    <w:basedOn w:val="a0"/>
    <w:uiPriority w:val="99"/>
    <w:unhideWhenUsed/>
    <w:rsid w:val="005F16E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2AB0"/>
    <w:rPr>
      <w:rFonts w:ascii="Times New Roman" w:eastAsiaTheme="majorEastAsia" w:hAnsi="Times New Roman" w:cstheme="majorBidi"/>
      <w:b/>
      <w:sz w:val="28"/>
      <w:szCs w:val="26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9D370D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C78C-15F6-42E2-A536-080AECDC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49</Pages>
  <Words>9428</Words>
  <Characters>53742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244</cp:revision>
  <cp:lastPrinted>2024-10-14T09:42:00Z</cp:lastPrinted>
  <dcterms:created xsi:type="dcterms:W3CDTF">2024-10-07T08:08:00Z</dcterms:created>
  <dcterms:modified xsi:type="dcterms:W3CDTF">2024-10-28T10:41:00Z</dcterms:modified>
</cp:coreProperties>
</file>